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73" w:rsidRPr="0072174E" w:rsidRDefault="00AE63C9" w:rsidP="00AE63C9">
      <w:pPr>
        <w:pStyle w:val="a3"/>
        <w:spacing w:line="276" w:lineRule="auto"/>
        <w:jc w:val="center"/>
        <w:rPr>
          <w:rFonts w:ascii="Book Antiqua" w:hAnsi="Book Antiqua"/>
          <w:sz w:val="28"/>
          <w:szCs w:val="28"/>
        </w:rPr>
      </w:pPr>
      <w:r w:rsidRPr="0072174E">
        <w:rPr>
          <w:rFonts w:ascii="Book Antiqua" w:hAnsi="Book Antiqua"/>
          <w:sz w:val="28"/>
          <w:szCs w:val="28"/>
        </w:rPr>
        <w:t>Дор. 10134. Изменения в отчете по безналичным средствам</w:t>
      </w:r>
    </w:p>
    <w:p w:rsidR="00AE63C9" w:rsidRPr="00BB28E6" w:rsidRDefault="00AE63C9" w:rsidP="0016296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53EDF" w:rsidRPr="0072174E" w:rsidRDefault="00753EDF" w:rsidP="0072174E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72174E">
        <w:rPr>
          <w:rFonts w:ascii="Book Antiqua" w:hAnsi="Book Antiqua"/>
          <w:b/>
          <w:sz w:val="28"/>
          <w:szCs w:val="28"/>
        </w:rPr>
        <w:t>Отчет по безналичным средствам</w:t>
      </w:r>
    </w:p>
    <w:p w:rsidR="00753EDF" w:rsidRDefault="00753EDF" w:rsidP="00753EDF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</w:p>
    <w:p w:rsidR="00CF3338" w:rsidRPr="00CF3338" w:rsidRDefault="00CF3338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Входные параметры: С даты; По дату; </w:t>
      </w:r>
      <w:r w:rsidR="007472D9">
        <w:rPr>
          <w:rFonts w:ascii="Book Antiqua" w:hAnsi="Book Antiqua"/>
          <w:sz w:val="24"/>
          <w:szCs w:val="24"/>
        </w:rPr>
        <w:t>Юр. лица</w:t>
      </w:r>
      <w:r w:rsidRPr="00CF3338">
        <w:rPr>
          <w:rFonts w:ascii="Book Antiqua" w:hAnsi="Book Antiqua"/>
          <w:sz w:val="24"/>
          <w:szCs w:val="24"/>
        </w:rPr>
        <w:t>.</w:t>
      </w:r>
    </w:p>
    <w:p w:rsidR="00B072D5" w:rsidRPr="00CF3338" w:rsidRDefault="00C4623D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Брать платежи за период по Д</w:t>
      </w:r>
      <w:r w:rsidR="00DE1289" w:rsidRPr="00CF3338">
        <w:rPr>
          <w:rFonts w:ascii="Book Antiqua" w:hAnsi="Book Antiqua"/>
          <w:sz w:val="24"/>
          <w:szCs w:val="24"/>
        </w:rPr>
        <w:t>ате проведения платежа (ACCEPT_DATE)</w:t>
      </w:r>
    </w:p>
    <w:p w:rsidR="00C4623D" w:rsidRDefault="00C4623D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Тип платежа – Безналичный (RASHET_TYPE =2)</w:t>
      </w:r>
      <w:r w:rsidR="007472D9">
        <w:rPr>
          <w:rFonts w:ascii="Book Antiqua" w:hAnsi="Book Antiqua"/>
          <w:sz w:val="24"/>
          <w:szCs w:val="24"/>
        </w:rPr>
        <w:t>.</w:t>
      </w:r>
    </w:p>
    <w:p w:rsidR="007472D9" w:rsidRPr="00CF3338" w:rsidRDefault="007472D9" w:rsidP="00953C51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Платежи по финансовым источникам (</w:t>
      </w:r>
      <w:r w:rsidR="00953C51" w:rsidRPr="00953C51">
        <w:rPr>
          <w:rFonts w:ascii="Book Antiqua" w:hAnsi="Book Antiqua"/>
          <w:sz w:val="24"/>
          <w:szCs w:val="24"/>
        </w:rPr>
        <w:t>PLT-REF-FIN_SRC</w:t>
      </w:r>
      <w:r>
        <w:rPr>
          <w:rFonts w:ascii="Book Antiqua" w:hAnsi="Book Antiqua"/>
          <w:sz w:val="24"/>
          <w:szCs w:val="24"/>
        </w:rPr>
        <w:t xml:space="preserve">), где владелец </w:t>
      </w:r>
      <w:r w:rsidR="00953C51">
        <w:rPr>
          <w:rFonts w:ascii="Book Antiqua" w:hAnsi="Book Antiqua"/>
          <w:sz w:val="24"/>
          <w:szCs w:val="24"/>
        </w:rPr>
        <w:t>(</w:t>
      </w:r>
      <w:r w:rsidR="00953C51" w:rsidRPr="007472D9">
        <w:rPr>
          <w:rFonts w:ascii="Book Antiqua" w:hAnsi="Book Antiqua"/>
          <w:sz w:val="24"/>
          <w:szCs w:val="24"/>
        </w:rPr>
        <w:t>FIN_SRC-REF-LEG_PERSON</w:t>
      </w:r>
      <w:r w:rsidR="00953C51">
        <w:rPr>
          <w:rFonts w:ascii="Book Antiqua" w:hAnsi="Book Antiqua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 xml:space="preserve">– Юр. лицо из заданных параметров. </w:t>
      </w:r>
    </w:p>
    <w:p w:rsidR="00C4623D" w:rsidRPr="00CF3338" w:rsidRDefault="00C4623D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Статусы платежа – </w:t>
      </w:r>
      <w:proofErr w:type="gramStart"/>
      <w:r w:rsidRPr="00CF3338">
        <w:rPr>
          <w:rFonts w:ascii="Book Antiqua" w:hAnsi="Book Antiqua"/>
          <w:sz w:val="24"/>
          <w:szCs w:val="24"/>
        </w:rPr>
        <w:t>Оформлен</w:t>
      </w:r>
      <w:proofErr w:type="gramEnd"/>
      <w:r w:rsidRPr="00CF3338">
        <w:rPr>
          <w:rFonts w:ascii="Book Antiqua" w:hAnsi="Book Antiqua"/>
          <w:sz w:val="24"/>
          <w:szCs w:val="24"/>
        </w:rPr>
        <w:t xml:space="preserve"> (PLT_1)</w:t>
      </w:r>
    </w:p>
    <w:p w:rsidR="00C4623D" w:rsidRPr="00CF3338" w:rsidRDefault="00B77588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Филиал </w:t>
      </w:r>
      <w:r w:rsidR="007472D9">
        <w:rPr>
          <w:rFonts w:ascii="Book Antiqua" w:hAnsi="Book Antiqua"/>
          <w:sz w:val="24"/>
          <w:szCs w:val="24"/>
        </w:rPr>
        <w:t>определять по</w:t>
      </w:r>
      <w:proofErr w:type="gramStart"/>
      <w:r w:rsidR="007472D9">
        <w:rPr>
          <w:rFonts w:ascii="Book Antiqua" w:hAnsi="Book Antiqua"/>
          <w:sz w:val="24"/>
          <w:szCs w:val="24"/>
        </w:rPr>
        <w:t xml:space="preserve"> </w:t>
      </w:r>
      <w:r w:rsidRPr="00CF3338">
        <w:rPr>
          <w:rFonts w:ascii="Book Antiqua" w:hAnsi="Book Antiqua"/>
          <w:sz w:val="24"/>
          <w:szCs w:val="24"/>
        </w:rPr>
        <w:t>Ю</w:t>
      </w:r>
      <w:proofErr w:type="gramEnd"/>
      <w:r w:rsidRPr="00CF3338">
        <w:rPr>
          <w:rFonts w:ascii="Book Antiqua" w:hAnsi="Book Antiqua"/>
          <w:sz w:val="24"/>
          <w:szCs w:val="24"/>
        </w:rPr>
        <w:t>р. лиц</w:t>
      </w:r>
      <w:r w:rsidR="007472D9">
        <w:rPr>
          <w:rFonts w:ascii="Book Antiqua" w:hAnsi="Book Antiqua"/>
          <w:sz w:val="24"/>
          <w:szCs w:val="24"/>
        </w:rPr>
        <w:t>у</w:t>
      </w:r>
      <w:r w:rsidRPr="00CF3338">
        <w:rPr>
          <w:rFonts w:ascii="Book Antiqua" w:hAnsi="Book Antiqua"/>
          <w:sz w:val="24"/>
          <w:szCs w:val="24"/>
        </w:rPr>
        <w:t xml:space="preserve"> плательщика (PLT-REF-LEG_PERSON1</w:t>
      </w:r>
      <w:r w:rsidR="00953C51">
        <w:rPr>
          <w:rFonts w:ascii="Book Antiqua" w:hAnsi="Book Antiqua"/>
          <w:sz w:val="24"/>
          <w:szCs w:val="24"/>
        </w:rPr>
        <w:t>/</w:t>
      </w:r>
      <w:r w:rsidR="00953C51" w:rsidRPr="007472D9">
        <w:rPr>
          <w:rFonts w:ascii="Book Antiqua" w:hAnsi="Book Antiqua"/>
          <w:sz w:val="24"/>
          <w:szCs w:val="24"/>
        </w:rPr>
        <w:t>LEG_PERSON</w:t>
      </w:r>
      <w:r w:rsidR="00953C51">
        <w:rPr>
          <w:rFonts w:ascii="Book Antiqua" w:hAnsi="Book Antiqua"/>
          <w:sz w:val="24"/>
          <w:szCs w:val="24"/>
        </w:rPr>
        <w:t>.</w:t>
      </w:r>
      <w:r w:rsidR="00953C51">
        <w:rPr>
          <w:rFonts w:ascii="Book Antiqua" w:hAnsi="Book Antiqua"/>
          <w:sz w:val="24"/>
          <w:szCs w:val="24"/>
          <w:lang w:val="en-US"/>
        </w:rPr>
        <w:t>FILIAL</w:t>
      </w:r>
      <w:r w:rsidRPr="00CF3338">
        <w:rPr>
          <w:rFonts w:ascii="Book Antiqua" w:hAnsi="Book Antiqua"/>
          <w:sz w:val="24"/>
          <w:szCs w:val="24"/>
        </w:rPr>
        <w:t>)</w:t>
      </w:r>
      <w:r w:rsidR="00CF3338" w:rsidRPr="00CF3338">
        <w:rPr>
          <w:rFonts w:ascii="Book Antiqua" w:hAnsi="Book Antiqua"/>
          <w:sz w:val="24"/>
          <w:szCs w:val="24"/>
        </w:rPr>
        <w:t>.</w:t>
      </w:r>
    </w:p>
    <w:p w:rsidR="00B77588" w:rsidRPr="00CF3338" w:rsidRDefault="00B77588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Определять категорию по направлению счета платежа (</w:t>
      </w:r>
      <w:r w:rsidR="005B43CB" w:rsidRPr="00CF3338">
        <w:rPr>
          <w:rFonts w:ascii="Book Antiqua" w:hAnsi="Book Antiqua"/>
          <w:sz w:val="24"/>
          <w:szCs w:val="24"/>
        </w:rPr>
        <w:t>PLT-REF-SCHET_MAIN/</w:t>
      </w:r>
      <w:r w:rsidRPr="00CF3338">
        <w:rPr>
          <w:rFonts w:ascii="Book Antiqua" w:hAnsi="Book Antiqua"/>
          <w:sz w:val="24"/>
          <w:szCs w:val="24"/>
        </w:rPr>
        <w:t>SCHET_MAIN.DIRECT)</w:t>
      </w:r>
    </w:p>
    <w:p w:rsidR="00B77588" w:rsidRPr="00CF3338" w:rsidRDefault="00B77588" w:rsidP="00CF3338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proofErr w:type="gramStart"/>
      <w:r w:rsidRPr="00CF3338">
        <w:rPr>
          <w:rFonts w:ascii="Book Antiqua" w:hAnsi="Book Antiqua"/>
          <w:sz w:val="24"/>
          <w:szCs w:val="24"/>
        </w:rPr>
        <w:t>Исходящий</w:t>
      </w:r>
      <w:proofErr w:type="gramEnd"/>
      <w:r w:rsidRPr="00CF3338">
        <w:rPr>
          <w:rFonts w:ascii="Book Antiqua" w:hAnsi="Book Antiqua"/>
          <w:sz w:val="24"/>
          <w:szCs w:val="24"/>
        </w:rPr>
        <w:t xml:space="preserve"> – Доходы (DIRECT = 2)</w:t>
      </w:r>
    </w:p>
    <w:p w:rsidR="00B77588" w:rsidRPr="00CF3338" w:rsidRDefault="00B77588" w:rsidP="00CF3338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Входящий – Расходы (DIRECT = 1)</w:t>
      </w:r>
    </w:p>
    <w:p w:rsidR="00B77588" w:rsidRPr="00CF3338" w:rsidRDefault="00B77588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«Расход/приход кому» </w:t>
      </w:r>
    </w:p>
    <w:p w:rsidR="005B43CB" w:rsidRPr="00CF3338" w:rsidRDefault="005B43CB" w:rsidP="00CF3338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proofErr w:type="gramStart"/>
      <w:r w:rsidRPr="00CF3338">
        <w:rPr>
          <w:rFonts w:ascii="Book Antiqua" w:hAnsi="Book Antiqua"/>
          <w:sz w:val="24"/>
          <w:szCs w:val="24"/>
        </w:rPr>
        <w:t>Если Доход – название банка из реквизитов Финансового источника (PLT-REF-FIN_SRC/FIN_SRC.FIN_SRC-REF-BANK_PROP/BANK_PROP.</w:t>
      </w:r>
      <w:proofErr w:type="gramEnd"/>
      <w:r w:rsidRPr="00CF3338">
        <w:rPr>
          <w:sz w:val="24"/>
          <w:szCs w:val="24"/>
        </w:rPr>
        <w:t xml:space="preserve"> </w:t>
      </w:r>
      <w:r w:rsidRPr="00CF3338">
        <w:rPr>
          <w:rFonts w:ascii="Book Antiqua" w:hAnsi="Book Antiqua"/>
          <w:sz w:val="24"/>
          <w:szCs w:val="24"/>
        </w:rPr>
        <w:t>BANK_PROP-REF-BANK/BANK.</w:t>
      </w:r>
      <w:r w:rsidRPr="00CF3338">
        <w:rPr>
          <w:sz w:val="24"/>
          <w:szCs w:val="24"/>
        </w:rPr>
        <w:t xml:space="preserve"> </w:t>
      </w:r>
      <w:proofErr w:type="gramStart"/>
      <w:r w:rsidRPr="00CF3338">
        <w:rPr>
          <w:rFonts w:ascii="Book Antiqua" w:hAnsi="Book Antiqua"/>
          <w:sz w:val="24"/>
          <w:szCs w:val="24"/>
        </w:rPr>
        <w:t xml:space="preserve">NAME) </w:t>
      </w:r>
      <w:proofErr w:type="gramEnd"/>
    </w:p>
    <w:p w:rsidR="005B43CB" w:rsidRPr="00CF3338" w:rsidRDefault="005B43CB" w:rsidP="00CF3338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Если расход – название</w:t>
      </w:r>
      <w:proofErr w:type="gramStart"/>
      <w:r w:rsidRPr="00CF3338">
        <w:rPr>
          <w:rFonts w:ascii="Book Antiqua" w:hAnsi="Book Antiqua"/>
          <w:sz w:val="24"/>
          <w:szCs w:val="24"/>
        </w:rPr>
        <w:t xml:space="preserve"> Ю</w:t>
      </w:r>
      <w:proofErr w:type="gramEnd"/>
      <w:r w:rsidRPr="00CF3338">
        <w:rPr>
          <w:rFonts w:ascii="Book Antiqua" w:hAnsi="Book Antiqua"/>
          <w:sz w:val="24"/>
          <w:szCs w:val="24"/>
        </w:rPr>
        <w:t>р. лица получателя платежа (PLT-REF-LEG_PERSON2/LEG_PERSON.</w:t>
      </w:r>
      <w:r w:rsidRPr="00CF3338">
        <w:rPr>
          <w:sz w:val="24"/>
          <w:szCs w:val="24"/>
        </w:rPr>
        <w:t xml:space="preserve"> </w:t>
      </w:r>
      <w:proofErr w:type="gramStart"/>
      <w:r w:rsidRPr="00CF3338">
        <w:rPr>
          <w:rFonts w:ascii="Book Antiqua" w:hAnsi="Book Antiqua"/>
          <w:sz w:val="24"/>
          <w:szCs w:val="24"/>
        </w:rPr>
        <w:t>NAME)</w:t>
      </w:r>
      <w:proofErr w:type="gramEnd"/>
    </w:p>
    <w:p w:rsidR="005B43CB" w:rsidRPr="00CF3338" w:rsidRDefault="005B43CB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proofErr w:type="gramStart"/>
      <w:r w:rsidRPr="00CF3338">
        <w:rPr>
          <w:rFonts w:ascii="Book Antiqua" w:hAnsi="Book Antiqua"/>
          <w:sz w:val="24"/>
          <w:szCs w:val="24"/>
        </w:rPr>
        <w:t xml:space="preserve">Статья – наименование счета УУ, указанного в </w:t>
      </w:r>
      <w:r w:rsidR="008A712C" w:rsidRPr="00CF3338">
        <w:rPr>
          <w:rFonts w:ascii="Book Antiqua" w:hAnsi="Book Antiqua"/>
          <w:sz w:val="24"/>
          <w:szCs w:val="24"/>
        </w:rPr>
        <w:t>счете по платежу</w:t>
      </w:r>
      <w:r w:rsidRPr="00CF3338">
        <w:rPr>
          <w:rFonts w:ascii="Book Antiqua" w:hAnsi="Book Antiqua"/>
          <w:sz w:val="24"/>
          <w:szCs w:val="24"/>
        </w:rPr>
        <w:t xml:space="preserve"> (</w:t>
      </w:r>
      <w:r w:rsidR="008A712C" w:rsidRPr="00CF3338">
        <w:rPr>
          <w:rFonts w:ascii="Book Antiqua" w:hAnsi="Book Antiqua"/>
          <w:sz w:val="24"/>
          <w:szCs w:val="24"/>
        </w:rPr>
        <w:t>PLT-REF- SCHET_MAIN/SCHET_MAIN.</w:t>
      </w:r>
      <w:proofErr w:type="gramEnd"/>
      <w:r w:rsidR="008A712C" w:rsidRPr="00CF3338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8A712C" w:rsidRPr="00CF3338">
        <w:rPr>
          <w:rFonts w:ascii="Book Antiqua" w:hAnsi="Book Antiqua"/>
          <w:sz w:val="24"/>
          <w:szCs w:val="24"/>
        </w:rPr>
        <w:t>SCHET_MAIN-REF-UU_ACCOUNT/UU_ACCOUNT.NAME</w:t>
      </w:r>
      <w:r w:rsidRPr="00CF3338">
        <w:rPr>
          <w:rFonts w:ascii="Book Antiqua" w:hAnsi="Book Antiqua"/>
          <w:sz w:val="24"/>
          <w:szCs w:val="24"/>
        </w:rPr>
        <w:t>)</w:t>
      </w:r>
      <w:proofErr w:type="gramEnd"/>
    </w:p>
    <w:p w:rsidR="008A712C" w:rsidRPr="00CF3338" w:rsidRDefault="008A712C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В Раздел собирать все наименования счетов УУ верхнего уровня (не включая Счета УУ первого уровня </w:t>
      </w:r>
      <w:r w:rsidR="00B5153C" w:rsidRPr="00CF3338">
        <w:rPr>
          <w:rFonts w:ascii="Book Antiqua" w:hAnsi="Book Antiqua"/>
          <w:sz w:val="24"/>
          <w:szCs w:val="24"/>
        </w:rPr>
        <w:t>–</w:t>
      </w:r>
      <w:r w:rsidRPr="00CF3338">
        <w:rPr>
          <w:rFonts w:ascii="Book Antiqua" w:hAnsi="Book Antiqua"/>
          <w:sz w:val="24"/>
          <w:szCs w:val="24"/>
        </w:rPr>
        <w:t xml:space="preserve"> </w:t>
      </w:r>
      <w:r w:rsidR="00B5153C" w:rsidRPr="00CF3338">
        <w:rPr>
          <w:rFonts w:ascii="Book Antiqua" w:hAnsi="Book Antiqua"/>
          <w:sz w:val="24"/>
          <w:szCs w:val="24"/>
        </w:rPr>
        <w:t>Расходы, Доходы</w:t>
      </w:r>
      <w:r w:rsidRPr="00CF3338">
        <w:rPr>
          <w:rFonts w:ascii="Book Antiqua" w:hAnsi="Book Antiqua"/>
          <w:sz w:val="24"/>
          <w:szCs w:val="24"/>
        </w:rPr>
        <w:t>)</w:t>
      </w:r>
      <w:r w:rsidR="00B5153C" w:rsidRPr="00CF3338">
        <w:rPr>
          <w:rFonts w:ascii="Book Antiqua" w:hAnsi="Book Antiqua"/>
          <w:sz w:val="24"/>
          <w:szCs w:val="24"/>
        </w:rPr>
        <w:t>, в случае если Счет УУ «Доходы/Материалы» – оставлять Раздел пустым.</w:t>
      </w:r>
    </w:p>
    <w:p w:rsidR="00B5153C" w:rsidRPr="00CF3338" w:rsidRDefault="00B5153C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>Сумму платежа брать из поля Сумма платежки (</w:t>
      </w:r>
      <w:r w:rsidR="007C5520" w:rsidRPr="00CF3338">
        <w:rPr>
          <w:rFonts w:ascii="Book Antiqua" w:hAnsi="Book Antiqua"/>
          <w:sz w:val="24"/>
          <w:szCs w:val="24"/>
        </w:rPr>
        <w:t>PLT.</w:t>
      </w:r>
      <w:r w:rsidRPr="00CF3338">
        <w:rPr>
          <w:rFonts w:ascii="Book Antiqua" w:hAnsi="Book Antiqua"/>
          <w:sz w:val="24"/>
          <w:szCs w:val="24"/>
        </w:rPr>
        <w:t>TOTAL_SUM).</w:t>
      </w:r>
    </w:p>
    <w:p w:rsidR="007C5520" w:rsidRDefault="007C5520" w:rsidP="00CF3338">
      <w:pPr>
        <w:pStyle w:val="a3"/>
        <w:numPr>
          <w:ilvl w:val="0"/>
          <w:numId w:val="7"/>
        </w:numPr>
        <w:spacing w:line="276" w:lineRule="auto"/>
        <w:rPr>
          <w:rFonts w:ascii="Book Antiqua" w:hAnsi="Book Antiqua"/>
          <w:sz w:val="24"/>
          <w:szCs w:val="24"/>
        </w:rPr>
      </w:pPr>
      <w:r w:rsidRPr="00CF3338">
        <w:rPr>
          <w:rFonts w:ascii="Book Antiqua" w:hAnsi="Book Antiqua"/>
          <w:sz w:val="24"/>
          <w:szCs w:val="24"/>
        </w:rPr>
        <w:t xml:space="preserve">Если Счет УУ </w:t>
      </w:r>
      <w:r w:rsidR="009C3842" w:rsidRPr="00CF3338">
        <w:rPr>
          <w:rFonts w:ascii="Book Antiqua" w:hAnsi="Book Antiqua"/>
          <w:sz w:val="24"/>
          <w:szCs w:val="24"/>
        </w:rPr>
        <w:t>не указан, то заполнять Категорию согласно направлению счета, в статье писать – «Неизвестная статья»</w:t>
      </w: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F3338" w:rsidRDefault="00CF3338" w:rsidP="00CF33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pPr w:leftFromText="180" w:rightFromText="180" w:vertAnchor="text" w:horzAnchor="margin" w:tblpX="607" w:tblpY="231"/>
        <w:tblW w:w="13676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68"/>
        <w:gridCol w:w="2977"/>
        <w:gridCol w:w="2268"/>
        <w:gridCol w:w="1418"/>
        <w:gridCol w:w="1235"/>
      </w:tblGrid>
      <w:tr w:rsidR="00AE63C9" w:rsidRPr="00CF3338" w:rsidTr="007C66E0">
        <w:trPr>
          <w:trHeight w:val="2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B77588" w:rsidRPr="00CF333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</w:t>
            </w:r>
            <w:r w:rsidR="00B77588"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приход</w:t>
            </w: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 xml:space="preserve"> кому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Приход сумма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Расход сумма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Воронеж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Деловые линии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highlight w:val="yellow"/>
                <w:lang w:eastAsia="ru-RU"/>
              </w:rPr>
              <w:t>Издержки на производство</w:t>
            </w:r>
            <w:r w:rsidR="00392773" w:rsidRPr="00CF3338"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val="en-US" w:eastAsia="ru-RU"/>
              </w:rPr>
              <w:t>/…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363,9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Воронеж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Ресурс-Медиа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9C3842" w:rsidP="00CF3338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Неизвестная</w:t>
            </w:r>
            <w:r w:rsidRPr="00CF333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4229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Воронеж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Ресурс-Медиа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Ремонт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Ремонт 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11599,37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Воронеж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 xml:space="preserve">ФИЛИАЛ N3652 ВТБ 24 (ЗАО),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CF3338" w:rsidP="00CF3338">
            <w:pPr>
              <w:spacing w:after="0"/>
              <w:rPr>
                <w:rFonts w:eastAsia="Times New Roman" w:cs="Arial"/>
                <w:color w:val="C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>Покупатели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  <w:r w:rsidR="00392773"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 xml:space="preserve"> Поступления от покупателей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62998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Воронеж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 xml:space="preserve">ФИЛИАЛ N3652 ВТБ 24 (ЗАО),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  <w:r w:rsidR="00392773"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 xml:space="preserve"> </w:t>
            </w:r>
            <w:r w:rsidR="00CF3338" w:rsidRPr="00CF3338">
              <w:rPr>
                <w:rFonts w:ascii="MS Sans Serif" w:eastAsia="Times New Roman" w:hAnsi="MS Sans Serif" w:cs="Arial"/>
                <w:color w:val="C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30114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C9" w:rsidRPr="00CF3338" w:rsidTr="007C66E0">
        <w:trPr>
          <w:trHeight w:val="255"/>
        </w:trPr>
        <w:tc>
          <w:tcPr>
            <w:tcW w:w="124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E63C9" w:rsidRPr="00CF3338" w:rsidRDefault="00AE63C9" w:rsidP="00CF3338">
            <w:pPr>
              <w:spacing w:after="0"/>
              <w:jc w:val="center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C9" w:rsidRPr="00CF3338" w:rsidTr="007C66E0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63C9" w:rsidRPr="00CF3338" w:rsidRDefault="00DE1289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 по направлению счета:</w:t>
            </w:r>
          </w:p>
          <w:p w:rsidR="00DE1289" w:rsidRPr="00CF3338" w:rsidRDefault="00DE1289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Исходящий – Доход</w:t>
            </w:r>
          </w:p>
          <w:p w:rsidR="00DE1289" w:rsidRPr="00CF3338" w:rsidRDefault="00DE1289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Входящий - Расход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5C9" w:rsidRPr="00CF3338" w:rsidRDefault="007C66E0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счетов</w:t>
            </w:r>
            <w:r w:rsidR="00AE63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УУ </w:t>
            </w: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верхнего</w:t>
            </w:r>
            <w:r w:rsidR="00AE63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уровня</w:t>
            </w:r>
            <w:r w:rsidR="00A755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кроме</w:t>
            </w:r>
            <w:proofErr w:type="gramEnd"/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Расходы и Доходы.</w:t>
            </w:r>
          </w:p>
          <w:p w:rsidR="00AE63C9" w:rsidRPr="00CF3338" w:rsidRDefault="007C66E0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Если </w:t>
            </w:r>
            <w:r w:rsidR="00A755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несколько – перечислять </w:t>
            </w:r>
            <w:proofErr w:type="gramStart"/>
            <w:r w:rsidR="00A755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через</w:t>
            </w:r>
            <w:proofErr w:type="gramEnd"/>
            <w:r w:rsidR="00A755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…</w:t>
            </w:r>
            <w:r w:rsidR="00A755C9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…</w:t>
            </w:r>
          </w:p>
          <w:p w:rsidR="00A755C9" w:rsidRPr="00CF3338" w:rsidRDefault="00A755C9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Если нет – оставлять пустым.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счета УУ </w:t>
            </w:r>
            <w:r w:rsidR="007C66E0" w:rsidRPr="00CF3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счета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3C9" w:rsidRPr="00CF3338" w:rsidRDefault="00AE63C9" w:rsidP="00CF333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0AF2" w:rsidRPr="00CF3338" w:rsidTr="007C66E0">
        <w:trPr>
          <w:trHeight w:val="25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3C9" w:rsidRPr="00CF3338" w:rsidRDefault="00AE63C9" w:rsidP="00380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3338" w:rsidRPr="00CF3338" w:rsidRDefault="00CF3338" w:rsidP="00753EDF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CF3338">
        <w:rPr>
          <w:rFonts w:ascii="Book Antiqua" w:hAnsi="Book Antiqua"/>
          <w:b/>
          <w:sz w:val="24"/>
          <w:szCs w:val="24"/>
        </w:rPr>
        <w:t>Старые отчеты:</w:t>
      </w:r>
    </w:p>
    <w:p w:rsidR="00CF3338" w:rsidRDefault="00CF3338" w:rsidP="00753ED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53EDF" w:rsidRDefault="00062A7A" w:rsidP="00753ED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62A7A">
        <w:rPr>
          <w:rFonts w:ascii="Book Antiqua" w:hAnsi="Book Antiqua"/>
          <w:sz w:val="24"/>
          <w:szCs w:val="24"/>
        </w:rPr>
        <w:t>Отчет по безналичным средствам по своим юр. лицам(EXCEL)</w:t>
      </w:r>
    </w:p>
    <w:p w:rsidR="00062A7A" w:rsidRPr="00E577D8" w:rsidRDefault="00062A7A" w:rsidP="00753EDF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062A7A">
        <w:rPr>
          <w:rFonts w:ascii="Book Antiqua" w:hAnsi="Book Antiqua"/>
          <w:sz w:val="24"/>
          <w:szCs w:val="24"/>
          <w:lang w:val="en-US"/>
        </w:rPr>
        <w:t xml:space="preserve">SELECT * FROM </w:t>
      </w:r>
      <w:proofErr w:type="gramStart"/>
      <w:r w:rsidRPr="00062A7A">
        <w:rPr>
          <w:rFonts w:ascii="Book Antiqua" w:hAnsi="Book Antiqua"/>
          <w:sz w:val="24"/>
          <w:szCs w:val="24"/>
          <w:lang w:val="en-US"/>
        </w:rPr>
        <w:t>TABLE(</w:t>
      </w:r>
      <w:proofErr w:type="gramEnd"/>
      <w:r w:rsidRPr="00062A7A">
        <w:rPr>
          <w:rFonts w:ascii="Book Antiqua" w:hAnsi="Book Antiqua"/>
          <w:sz w:val="24"/>
          <w:szCs w:val="24"/>
          <w:lang w:val="en-US"/>
        </w:rPr>
        <w:t>APPL_FIN_SRC_LIST.GET_FIN_SRC_LIST_COMPANY)</w:t>
      </w:r>
    </w:p>
    <w:p w:rsidR="00B072D5" w:rsidRPr="00E577D8" w:rsidRDefault="00B072D5" w:rsidP="00753EDF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B072D5" w:rsidRDefault="00B072D5" w:rsidP="00753ED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B072D5">
        <w:rPr>
          <w:rFonts w:ascii="Book Antiqua" w:hAnsi="Book Antiqua"/>
          <w:sz w:val="24"/>
          <w:szCs w:val="24"/>
        </w:rPr>
        <w:t>Отчет по безналичным средствам (EXCEL)</w:t>
      </w:r>
    </w:p>
    <w:p w:rsidR="00B072D5" w:rsidRDefault="00B072D5" w:rsidP="00753ED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B072D5">
        <w:rPr>
          <w:rFonts w:ascii="Book Antiqua" w:hAnsi="Book Antiqua"/>
          <w:sz w:val="24"/>
          <w:szCs w:val="24"/>
          <w:lang w:val="en-US"/>
        </w:rPr>
        <w:t xml:space="preserve">SELECT * FROM </w:t>
      </w:r>
      <w:proofErr w:type="gramStart"/>
      <w:r w:rsidRPr="00B072D5">
        <w:rPr>
          <w:rFonts w:ascii="Book Antiqua" w:hAnsi="Book Antiqua"/>
          <w:sz w:val="24"/>
          <w:szCs w:val="24"/>
          <w:lang w:val="en-US"/>
        </w:rPr>
        <w:t>TABLE(</w:t>
      </w:r>
      <w:proofErr w:type="gramEnd"/>
      <w:r w:rsidRPr="00B072D5">
        <w:rPr>
          <w:rFonts w:ascii="Book Antiqua" w:hAnsi="Book Antiqua"/>
          <w:sz w:val="24"/>
          <w:szCs w:val="24"/>
          <w:lang w:val="en-US"/>
        </w:rPr>
        <w:t xml:space="preserve">APPL_FIN_SRC_LIST. </w:t>
      </w:r>
      <w:proofErr w:type="gramStart"/>
      <w:r w:rsidRPr="00B072D5">
        <w:rPr>
          <w:rFonts w:ascii="Book Antiqua" w:hAnsi="Book Antiqua"/>
          <w:sz w:val="24"/>
          <w:szCs w:val="24"/>
        </w:rPr>
        <w:t>GET_FIN_SRC_LIST)</w:t>
      </w:r>
      <w:proofErr w:type="gramEnd"/>
    </w:p>
    <w:sectPr w:rsidR="00B072D5" w:rsidSect="009C38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C76"/>
    <w:multiLevelType w:val="hybridMultilevel"/>
    <w:tmpl w:val="6256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7959"/>
    <w:multiLevelType w:val="hybridMultilevel"/>
    <w:tmpl w:val="5988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F01C7"/>
    <w:multiLevelType w:val="hybridMultilevel"/>
    <w:tmpl w:val="3DBA6CE4"/>
    <w:lvl w:ilvl="0" w:tplc="93A0E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012C25"/>
    <w:multiLevelType w:val="multilevel"/>
    <w:tmpl w:val="9B605E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ABB5D9B"/>
    <w:multiLevelType w:val="hybridMultilevel"/>
    <w:tmpl w:val="6256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6122"/>
    <w:multiLevelType w:val="hybridMultilevel"/>
    <w:tmpl w:val="CD8C0370"/>
    <w:lvl w:ilvl="0" w:tplc="52D2A1D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A6D71D2"/>
    <w:multiLevelType w:val="hybridMultilevel"/>
    <w:tmpl w:val="6F28D62E"/>
    <w:lvl w:ilvl="0" w:tplc="206653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2D0"/>
    <w:rsid w:val="0004423B"/>
    <w:rsid w:val="00062A7A"/>
    <w:rsid w:val="000A1527"/>
    <w:rsid w:val="00104716"/>
    <w:rsid w:val="00114C9C"/>
    <w:rsid w:val="0016296A"/>
    <w:rsid w:val="0019095D"/>
    <w:rsid w:val="002819D8"/>
    <w:rsid w:val="00294765"/>
    <w:rsid w:val="00380AF2"/>
    <w:rsid w:val="00392773"/>
    <w:rsid w:val="003B667B"/>
    <w:rsid w:val="00436AB1"/>
    <w:rsid w:val="00464294"/>
    <w:rsid w:val="00477B61"/>
    <w:rsid w:val="00504D38"/>
    <w:rsid w:val="005241CA"/>
    <w:rsid w:val="005B43CB"/>
    <w:rsid w:val="005C3313"/>
    <w:rsid w:val="00614718"/>
    <w:rsid w:val="00615F73"/>
    <w:rsid w:val="00627B12"/>
    <w:rsid w:val="006607AD"/>
    <w:rsid w:val="006B269E"/>
    <w:rsid w:val="00704A94"/>
    <w:rsid w:val="0072174E"/>
    <w:rsid w:val="007472D9"/>
    <w:rsid w:val="00753EDF"/>
    <w:rsid w:val="007C5520"/>
    <w:rsid w:val="007C66E0"/>
    <w:rsid w:val="007F582A"/>
    <w:rsid w:val="00820A2B"/>
    <w:rsid w:val="00850A6B"/>
    <w:rsid w:val="00855E49"/>
    <w:rsid w:val="00870FD8"/>
    <w:rsid w:val="008A712C"/>
    <w:rsid w:val="008C1084"/>
    <w:rsid w:val="00953C51"/>
    <w:rsid w:val="00956050"/>
    <w:rsid w:val="00971E8D"/>
    <w:rsid w:val="009C3842"/>
    <w:rsid w:val="009D12D0"/>
    <w:rsid w:val="009E1FA9"/>
    <w:rsid w:val="00A755C9"/>
    <w:rsid w:val="00A814B0"/>
    <w:rsid w:val="00AE1014"/>
    <w:rsid w:val="00AE63C9"/>
    <w:rsid w:val="00B072D5"/>
    <w:rsid w:val="00B40A0B"/>
    <w:rsid w:val="00B5153C"/>
    <w:rsid w:val="00B77588"/>
    <w:rsid w:val="00BB28E6"/>
    <w:rsid w:val="00C10604"/>
    <w:rsid w:val="00C4623D"/>
    <w:rsid w:val="00CF115C"/>
    <w:rsid w:val="00CF3338"/>
    <w:rsid w:val="00DE1289"/>
    <w:rsid w:val="00E203BC"/>
    <w:rsid w:val="00E577D8"/>
    <w:rsid w:val="00EA05BA"/>
    <w:rsid w:val="00F90997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9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24</cp:revision>
  <dcterms:created xsi:type="dcterms:W3CDTF">2016-02-24T12:41:00Z</dcterms:created>
  <dcterms:modified xsi:type="dcterms:W3CDTF">2016-03-28T11:36:00Z</dcterms:modified>
</cp:coreProperties>
</file>