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33C" w:rsidRPr="00B04185" w:rsidRDefault="00BC033C" w:rsidP="00BC033C">
      <w:pPr>
        <w:pStyle w:val="af"/>
        <w:spacing w:before="0" w:beforeAutospacing="0" w:after="0" w:afterAutospacing="0"/>
        <w:jc w:val="center"/>
        <w:rPr>
          <w:b/>
        </w:rPr>
      </w:pPr>
      <w:r w:rsidRPr="00B04185">
        <w:rPr>
          <w:b/>
        </w:rPr>
        <w:t xml:space="preserve">ГРАЖДАНСКО-ПРАВОВОЙ ДОГОВОР </w:t>
      </w:r>
    </w:p>
    <w:p w:rsidR="00BC033C" w:rsidRPr="00B04185" w:rsidRDefault="00BC033C" w:rsidP="00BC033C">
      <w:pPr>
        <w:pStyle w:val="af"/>
        <w:spacing w:before="0" w:beforeAutospacing="0" w:after="0" w:afterAutospacing="0"/>
        <w:jc w:val="center"/>
        <w:rPr>
          <w:b/>
        </w:rPr>
      </w:pPr>
      <w:r w:rsidRPr="00B04185">
        <w:rPr>
          <w:b/>
        </w:rPr>
        <w:t>№ 0345300106313000271-0269761-01</w:t>
      </w:r>
    </w:p>
    <w:p w:rsidR="00BC033C" w:rsidRPr="00B04185" w:rsidRDefault="00BC033C" w:rsidP="00BC033C">
      <w:pPr>
        <w:pStyle w:val="ConsNormal"/>
        <w:tabs>
          <w:tab w:val="right" w:leader="dot" w:pos="9356"/>
        </w:tabs>
        <w:spacing w:line="360" w:lineRule="auto"/>
        <w:ind w:left="-284" w:right="143" w:firstLine="0"/>
        <w:jc w:val="center"/>
        <w:rPr>
          <w:rFonts w:ascii="Times New Roman" w:hAnsi="Times New Roman" w:cs="Times New Roman"/>
          <w:b/>
          <w:sz w:val="24"/>
          <w:szCs w:val="24"/>
        </w:rPr>
      </w:pPr>
      <w:r w:rsidRPr="00B04185">
        <w:rPr>
          <w:rFonts w:ascii="Times New Roman" w:hAnsi="Times New Roman" w:cs="Times New Roman"/>
          <w:b/>
          <w:sz w:val="24"/>
          <w:szCs w:val="24"/>
        </w:rPr>
        <w:t>на оказание услуг по комплексному обслуживанию принтеров и МФУ МБУЗ «Всеволожская КЦРБ» в 2014 году.</w:t>
      </w:r>
    </w:p>
    <w:p w:rsidR="00BC033C" w:rsidRPr="00B04185" w:rsidRDefault="00BC033C" w:rsidP="00BC033C">
      <w:pPr>
        <w:pStyle w:val="af"/>
        <w:spacing w:before="0" w:beforeAutospacing="0" w:after="0" w:afterAutospacing="0"/>
        <w:jc w:val="center"/>
      </w:pPr>
    </w:p>
    <w:p w:rsidR="00BC033C" w:rsidRPr="00B04185" w:rsidRDefault="00BC033C" w:rsidP="00BC033C">
      <w:pPr>
        <w:pStyle w:val="af"/>
        <w:spacing w:before="0" w:beforeAutospacing="0" w:after="0" w:afterAutospacing="0"/>
        <w:jc w:val="right"/>
      </w:pPr>
      <w:r w:rsidRPr="00B04185">
        <w:tab/>
        <w:t xml:space="preserve">      «</w:t>
      </w:r>
      <w:r w:rsidR="00016E0C" w:rsidRPr="003160E7">
        <w:t>30</w:t>
      </w:r>
      <w:r w:rsidRPr="00B04185">
        <w:t xml:space="preserve">» </w:t>
      </w:r>
      <w:r w:rsidR="00016E0C">
        <w:t xml:space="preserve">декабря </w:t>
      </w:r>
      <w:r w:rsidRPr="00B04185">
        <w:t xml:space="preserve">  2013 года</w:t>
      </w:r>
    </w:p>
    <w:p w:rsidR="00BC033C" w:rsidRPr="00B04185" w:rsidRDefault="00BC033C" w:rsidP="00BC033C">
      <w:pPr>
        <w:tabs>
          <w:tab w:val="left" w:pos="284"/>
        </w:tabs>
        <w:suppressAutoHyphens/>
        <w:spacing w:line="360" w:lineRule="auto"/>
        <w:ind w:left="-142"/>
        <w:jc w:val="both"/>
        <w:rPr>
          <w:rFonts w:ascii="Times New Roman" w:hAnsi="Times New Roman" w:cs="Times New Roman"/>
          <w:sz w:val="24"/>
          <w:szCs w:val="24"/>
        </w:rPr>
      </w:pPr>
      <w:proofErr w:type="gramStart"/>
      <w:r w:rsidRPr="00B04185">
        <w:rPr>
          <w:rFonts w:ascii="Times New Roman" w:hAnsi="Times New Roman" w:cs="Times New Roman"/>
          <w:sz w:val="24"/>
          <w:szCs w:val="24"/>
        </w:rPr>
        <w:t xml:space="preserve">Муниципальное бюджетное учреждение здравоохранения «Всеволожская клиническая центральная районная больница» в соответствии с Федеральным Законом № 94-ФЗ от 21.07.2005 «О размещении заказов на поставки товаров, выполнение работ, оказание услуг для государственных и муниципальных нужд», именуемое в дальнейшем «Заказчик» в лице  главного врача </w:t>
      </w:r>
      <w:proofErr w:type="spellStart"/>
      <w:r w:rsidRPr="00B04185">
        <w:rPr>
          <w:rFonts w:ascii="Times New Roman" w:hAnsi="Times New Roman" w:cs="Times New Roman"/>
          <w:sz w:val="24"/>
          <w:szCs w:val="24"/>
        </w:rPr>
        <w:t>Шипачева</w:t>
      </w:r>
      <w:proofErr w:type="spellEnd"/>
      <w:r w:rsidRPr="00B04185">
        <w:rPr>
          <w:rFonts w:ascii="Times New Roman" w:hAnsi="Times New Roman" w:cs="Times New Roman"/>
          <w:sz w:val="24"/>
          <w:szCs w:val="24"/>
        </w:rPr>
        <w:t xml:space="preserve"> Константина Викторовича, действующего на основании  Устава, с одной стороны, и </w:t>
      </w:r>
      <w:r w:rsidR="00C53ECD" w:rsidRPr="00B04185">
        <w:rPr>
          <w:rFonts w:ascii="Times New Roman" w:hAnsi="Times New Roman" w:cs="Times New Roman"/>
          <w:sz w:val="24"/>
          <w:szCs w:val="24"/>
        </w:rPr>
        <w:t>Общество с ограниченной ответственностью «ВЕНЕТА СИСТЕМ»</w:t>
      </w:r>
      <w:r w:rsidRPr="00B04185">
        <w:rPr>
          <w:rFonts w:ascii="Times New Roman" w:hAnsi="Times New Roman" w:cs="Times New Roman"/>
          <w:sz w:val="24"/>
          <w:szCs w:val="24"/>
        </w:rPr>
        <w:t xml:space="preserve">, являющееся </w:t>
      </w:r>
      <w:r w:rsidR="00C53ECD" w:rsidRPr="00B04185">
        <w:rPr>
          <w:rFonts w:ascii="Times New Roman" w:hAnsi="Times New Roman" w:cs="Times New Roman"/>
          <w:sz w:val="24"/>
          <w:szCs w:val="24"/>
        </w:rPr>
        <w:t>победителем</w:t>
      </w:r>
      <w:r w:rsidRPr="00B04185">
        <w:rPr>
          <w:rFonts w:ascii="Times New Roman" w:hAnsi="Times New Roman" w:cs="Times New Roman"/>
          <w:sz w:val="24"/>
          <w:szCs w:val="24"/>
        </w:rPr>
        <w:t xml:space="preserve"> открытого</w:t>
      </w:r>
      <w:proofErr w:type="gramEnd"/>
      <w:r w:rsidRPr="00B04185">
        <w:rPr>
          <w:rFonts w:ascii="Times New Roman" w:hAnsi="Times New Roman" w:cs="Times New Roman"/>
          <w:sz w:val="24"/>
          <w:szCs w:val="24"/>
        </w:rPr>
        <w:t xml:space="preserve"> </w:t>
      </w:r>
      <w:proofErr w:type="gramStart"/>
      <w:r w:rsidRPr="00B04185">
        <w:rPr>
          <w:rFonts w:ascii="Times New Roman" w:hAnsi="Times New Roman" w:cs="Times New Roman"/>
          <w:sz w:val="24"/>
          <w:szCs w:val="24"/>
        </w:rPr>
        <w:t xml:space="preserve">аукциона в электронной форме </w:t>
      </w:r>
      <w:r w:rsidRPr="00B04185">
        <w:rPr>
          <w:rFonts w:ascii="Times New Roman" w:hAnsi="Times New Roman" w:cs="Times New Roman"/>
          <w:sz w:val="24"/>
        </w:rPr>
        <w:t xml:space="preserve">от </w:t>
      </w:r>
      <w:r w:rsidR="00C53ECD" w:rsidRPr="00B04185">
        <w:rPr>
          <w:rFonts w:ascii="Times New Roman" w:hAnsi="Times New Roman" w:cs="Times New Roman"/>
          <w:sz w:val="24"/>
        </w:rPr>
        <w:t>04.12.2013 года</w:t>
      </w:r>
      <w:r w:rsidRPr="00B04185">
        <w:rPr>
          <w:rFonts w:ascii="Times New Roman" w:hAnsi="Times New Roman" w:cs="Times New Roman"/>
          <w:sz w:val="24"/>
        </w:rPr>
        <w:t xml:space="preserve"> (извещение о размещении заказа № </w:t>
      </w:r>
      <w:r w:rsidR="00C53ECD" w:rsidRPr="00B04185">
        <w:rPr>
          <w:rFonts w:ascii="Times New Roman" w:hAnsi="Times New Roman" w:cs="Times New Roman"/>
          <w:sz w:val="24"/>
        </w:rPr>
        <w:t>0345300106313000271</w:t>
      </w:r>
      <w:r w:rsidRPr="00B04185">
        <w:rPr>
          <w:rFonts w:ascii="Times New Roman" w:hAnsi="Times New Roman" w:cs="Times New Roman"/>
          <w:sz w:val="24"/>
        </w:rPr>
        <w:t xml:space="preserve">, протокол подведения итогов открытого аукциона в электронной форме № </w:t>
      </w:r>
      <w:r w:rsidR="00C53ECD" w:rsidRPr="00B04185">
        <w:rPr>
          <w:rFonts w:ascii="Times New Roman" w:hAnsi="Times New Roman" w:cs="Times New Roman"/>
          <w:sz w:val="24"/>
        </w:rPr>
        <w:t>0345300106313000271/3</w:t>
      </w:r>
      <w:r w:rsidRPr="00B04185">
        <w:rPr>
          <w:rFonts w:ascii="Times New Roman" w:hAnsi="Times New Roman" w:cs="Times New Roman"/>
          <w:sz w:val="24"/>
        </w:rPr>
        <w:t xml:space="preserve"> от </w:t>
      </w:r>
      <w:r w:rsidR="00C53ECD" w:rsidRPr="00B04185">
        <w:rPr>
          <w:rFonts w:ascii="Times New Roman" w:hAnsi="Times New Roman" w:cs="Times New Roman"/>
          <w:sz w:val="24"/>
        </w:rPr>
        <w:t xml:space="preserve">«16» декабря </w:t>
      </w:r>
      <w:smartTag w:uri="urn:schemas-microsoft-com:office:smarttags" w:element="metricconverter">
        <w:smartTagPr>
          <w:attr w:name="ProductID" w:val="2013 г"/>
        </w:smartTagPr>
        <w:r w:rsidR="00C53ECD" w:rsidRPr="00B04185">
          <w:rPr>
            <w:rFonts w:ascii="Times New Roman" w:hAnsi="Times New Roman" w:cs="Times New Roman"/>
            <w:sz w:val="24"/>
          </w:rPr>
          <w:t>2013 г</w:t>
        </w:r>
      </w:smartTag>
      <w:r w:rsidR="00C53ECD" w:rsidRPr="00B04185">
        <w:rPr>
          <w:rFonts w:ascii="Times New Roman" w:hAnsi="Times New Roman" w:cs="Times New Roman"/>
          <w:sz w:val="24"/>
        </w:rPr>
        <w:t>.</w:t>
      </w:r>
      <w:r w:rsidRPr="00B04185">
        <w:rPr>
          <w:rFonts w:ascii="Times New Roman" w:hAnsi="Times New Roman" w:cs="Times New Roman"/>
          <w:sz w:val="24"/>
        </w:rPr>
        <w:t xml:space="preserve">), именуемое в дальнейшем «Исполнитель», в лице </w:t>
      </w:r>
      <w:r w:rsidR="00C53ECD" w:rsidRPr="00B04185">
        <w:rPr>
          <w:rFonts w:ascii="Times New Roman" w:hAnsi="Times New Roman" w:cs="Times New Roman"/>
          <w:sz w:val="24"/>
        </w:rPr>
        <w:t xml:space="preserve">генерального директора </w:t>
      </w:r>
      <w:r w:rsidR="008C6D56" w:rsidRPr="008C6D56">
        <w:rPr>
          <w:rFonts w:ascii="Times New Roman" w:hAnsi="Times New Roman" w:cs="Times New Roman"/>
          <w:sz w:val="24"/>
        </w:rPr>
        <w:t>Логинова Игоря Александровича</w:t>
      </w:r>
      <w:r w:rsidRPr="00B04185">
        <w:rPr>
          <w:rFonts w:ascii="Times New Roman" w:hAnsi="Times New Roman" w:cs="Times New Roman"/>
          <w:sz w:val="24"/>
        </w:rPr>
        <w:t xml:space="preserve">, действующего на основании </w:t>
      </w:r>
      <w:r w:rsidR="00C53ECD" w:rsidRPr="00B04185">
        <w:rPr>
          <w:rFonts w:ascii="Times New Roman" w:hAnsi="Times New Roman" w:cs="Times New Roman"/>
          <w:sz w:val="24"/>
        </w:rPr>
        <w:t>Устава</w:t>
      </w:r>
      <w:r w:rsidRPr="00B04185">
        <w:rPr>
          <w:rFonts w:ascii="Times New Roman" w:hAnsi="Times New Roman" w:cs="Times New Roman"/>
          <w:sz w:val="24"/>
        </w:rPr>
        <w:t>, с другой</w:t>
      </w:r>
      <w:r w:rsidRPr="00B04185">
        <w:rPr>
          <w:rFonts w:ascii="Times New Roman" w:hAnsi="Times New Roman" w:cs="Times New Roman"/>
          <w:sz w:val="24"/>
          <w:szCs w:val="24"/>
        </w:rPr>
        <w:t xml:space="preserve"> стороны, (далее – «Стороны»), заключили настоящий гражданско-правовой договор (далее –</w:t>
      </w:r>
      <w:r w:rsidR="00C53ECD" w:rsidRPr="00B04185">
        <w:rPr>
          <w:rFonts w:ascii="Times New Roman" w:hAnsi="Times New Roman" w:cs="Times New Roman"/>
          <w:sz w:val="24"/>
          <w:szCs w:val="24"/>
        </w:rPr>
        <w:t xml:space="preserve"> </w:t>
      </w:r>
      <w:r w:rsidRPr="00B04185">
        <w:rPr>
          <w:rFonts w:ascii="Times New Roman" w:hAnsi="Times New Roman" w:cs="Times New Roman"/>
          <w:sz w:val="24"/>
          <w:szCs w:val="24"/>
        </w:rPr>
        <w:t>контракт).</w:t>
      </w:r>
      <w:proofErr w:type="gramEnd"/>
    </w:p>
    <w:p w:rsidR="00BC033C" w:rsidRPr="00B04185" w:rsidRDefault="00BC033C" w:rsidP="00BC033C">
      <w:pPr>
        <w:widowControl/>
        <w:numPr>
          <w:ilvl w:val="0"/>
          <w:numId w:val="10"/>
        </w:numPr>
        <w:shd w:val="clear" w:color="auto" w:fill="FFFFFF"/>
        <w:tabs>
          <w:tab w:val="num" w:pos="142"/>
        </w:tabs>
        <w:suppressAutoHyphens/>
        <w:autoSpaceDE/>
        <w:autoSpaceDN/>
        <w:adjustRightInd/>
        <w:spacing w:before="120" w:after="120" w:line="360" w:lineRule="auto"/>
        <w:ind w:left="-142" w:firstLine="0"/>
        <w:jc w:val="center"/>
        <w:rPr>
          <w:rFonts w:ascii="Times New Roman" w:hAnsi="Times New Roman" w:cs="Times New Roman"/>
          <w:b/>
          <w:bCs/>
          <w:color w:val="000000"/>
          <w:sz w:val="28"/>
          <w:szCs w:val="28"/>
        </w:rPr>
      </w:pPr>
      <w:r w:rsidRPr="00B04185">
        <w:rPr>
          <w:rFonts w:ascii="Times New Roman" w:hAnsi="Times New Roman" w:cs="Times New Roman"/>
          <w:b/>
          <w:bCs/>
          <w:color w:val="000000"/>
          <w:sz w:val="28"/>
          <w:szCs w:val="28"/>
        </w:rPr>
        <w:t>Предмет контракта</w:t>
      </w:r>
    </w:p>
    <w:p w:rsidR="00BC033C" w:rsidRPr="00B04185" w:rsidRDefault="00BC033C" w:rsidP="00BC033C">
      <w:pPr>
        <w:pStyle w:val="ConsNormal"/>
        <w:tabs>
          <w:tab w:val="right" w:leader="dot" w:pos="9356"/>
        </w:tabs>
        <w:spacing w:line="360" w:lineRule="auto"/>
        <w:ind w:left="-180" w:right="143" w:firstLine="0"/>
        <w:jc w:val="both"/>
        <w:rPr>
          <w:rFonts w:ascii="Times New Roman" w:hAnsi="Times New Roman" w:cs="Times New Roman"/>
          <w:sz w:val="24"/>
          <w:szCs w:val="24"/>
        </w:rPr>
      </w:pPr>
      <w:r w:rsidRPr="00B04185">
        <w:rPr>
          <w:rFonts w:ascii="Times New Roman" w:hAnsi="Times New Roman" w:cs="Times New Roman"/>
          <w:sz w:val="24"/>
          <w:szCs w:val="24"/>
        </w:rPr>
        <w:t>1.1. Заказчик поручает, а Исполнитель обязуется в соответствии с Техническим заданием (Приложение № 1 к контракту) и Спецификацией (Приложение №2 к контракту) оказывать услуги по комплексному обслуживанию принтеров и МФУ МБУЗ «Всеволожская КЦРБ» в 2014 году.</w:t>
      </w:r>
    </w:p>
    <w:p w:rsidR="00BC033C" w:rsidRPr="00B04185" w:rsidRDefault="00BC033C" w:rsidP="00BC033C">
      <w:pPr>
        <w:shd w:val="clear" w:color="auto" w:fill="FFFFFF"/>
        <w:suppressAutoHyphens/>
        <w:spacing w:line="360" w:lineRule="auto"/>
        <w:ind w:left="-142"/>
        <w:jc w:val="both"/>
        <w:rPr>
          <w:rFonts w:ascii="Times New Roman" w:hAnsi="Times New Roman" w:cs="Times New Roman"/>
          <w:sz w:val="24"/>
          <w:szCs w:val="24"/>
        </w:rPr>
      </w:pPr>
      <w:r w:rsidRPr="00B04185">
        <w:rPr>
          <w:rFonts w:ascii="Times New Roman" w:hAnsi="Times New Roman" w:cs="Times New Roman"/>
          <w:sz w:val="24"/>
          <w:szCs w:val="24"/>
        </w:rPr>
        <w:t>1.2. Заказчик обязуется оплатить оказанные Исполнителем услуги на условиях, установленных настоящим договором.</w:t>
      </w:r>
    </w:p>
    <w:p w:rsidR="00BC033C" w:rsidRPr="00B04185" w:rsidRDefault="00BC033C" w:rsidP="00BC033C">
      <w:pPr>
        <w:widowControl/>
        <w:numPr>
          <w:ilvl w:val="0"/>
          <w:numId w:val="10"/>
        </w:numPr>
        <w:shd w:val="clear" w:color="auto" w:fill="FFFFFF"/>
        <w:tabs>
          <w:tab w:val="num" w:pos="142"/>
        </w:tabs>
        <w:suppressAutoHyphens/>
        <w:autoSpaceDE/>
        <w:autoSpaceDN/>
        <w:adjustRightInd/>
        <w:spacing w:before="120" w:after="120" w:line="360" w:lineRule="auto"/>
        <w:ind w:left="-142" w:firstLine="0"/>
        <w:jc w:val="center"/>
        <w:rPr>
          <w:rFonts w:ascii="Times New Roman" w:hAnsi="Times New Roman" w:cs="Times New Roman"/>
          <w:b/>
          <w:bCs/>
          <w:color w:val="000000"/>
          <w:sz w:val="28"/>
          <w:szCs w:val="28"/>
        </w:rPr>
      </w:pPr>
      <w:r w:rsidRPr="00B04185">
        <w:rPr>
          <w:rFonts w:ascii="Times New Roman" w:hAnsi="Times New Roman" w:cs="Times New Roman"/>
          <w:b/>
          <w:bCs/>
          <w:color w:val="000000"/>
          <w:sz w:val="28"/>
          <w:szCs w:val="28"/>
        </w:rPr>
        <w:t>Порядок и сроки выполнения услуг</w:t>
      </w:r>
    </w:p>
    <w:p w:rsidR="00BC033C" w:rsidRPr="00B04185" w:rsidRDefault="00BC033C" w:rsidP="00BC033C">
      <w:pPr>
        <w:pStyle w:val="ConsNormal"/>
        <w:tabs>
          <w:tab w:val="right" w:leader="dot" w:pos="9356"/>
        </w:tabs>
        <w:spacing w:line="360" w:lineRule="auto"/>
        <w:ind w:right="143" w:hanging="90"/>
        <w:jc w:val="both"/>
        <w:rPr>
          <w:rFonts w:ascii="Times New Roman" w:hAnsi="Times New Roman" w:cs="Times New Roman"/>
          <w:sz w:val="24"/>
          <w:szCs w:val="24"/>
        </w:rPr>
      </w:pPr>
      <w:r w:rsidRPr="00B04185">
        <w:rPr>
          <w:rFonts w:ascii="Times New Roman" w:hAnsi="Times New Roman" w:cs="Times New Roman"/>
          <w:color w:val="000000"/>
          <w:spacing w:val="7"/>
          <w:sz w:val="24"/>
          <w:szCs w:val="24"/>
        </w:rPr>
        <w:t xml:space="preserve">2.1. Срок оказания услуг </w:t>
      </w:r>
      <w:r w:rsidRPr="00B04185">
        <w:rPr>
          <w:rFonts w:ascii="Times New Roman" w:hAnsi="Times New Roman" w:cs="Times New Roman"/>
          <w:sz w:val="24"/>
          <w:szCs w:val="24"/>
        </w:rPr>
        <w:t>период оказания услуг: после заключения контракта, до 31.12.2014 года.</w:t>
      </w:r>
    </w:p>
    <w:p w:rsidR="00BC033C" w:rsidRPr="00B04185" w:rsidRDefault="00BC033C" w:rsidP="00BC033C">
      <w:pPr>
        <w:widowControl/>
        <w:tabs>
          <w:tab w:val="left" w:pos="-142"/>
        </w:tabs>
        <w:suppressAutoHyphens/>
        <w:autoSpaceDE/>
        <w:autoSpaceDN/>
        <w:adjustRightInd/>
        <w:spacing w:line="360" w:lineRule="auto"/>
        <w:ind w:left="-90" w:right="-2"/>
        <w:jc w:val="both"/>
        <w:rPr>
          <w:rFonts w:ascii="Times New Roman" w:hAnsi="Times New Roman" w:cs="Times New Roman"/>
          <w:color w:val="000000"/>
          <w:spacing w:val="7"/>
          <w:sz w:val="24"/>
          <w:szCs w:val="24"/>
        </w:rPr>
      </w:pPr>
      <w:r w:rsidRPr="00B04185">
        <w:rPr>
          <w:rFonts w:ascii="Times New Roman" w:hAnsi="Times New Roman" w:cs="Times New Roman"/>
          <w:color w:val="000000"/>
          <w:spacing w:val="7"/>
          <w:sz w:val="24"/>
          <w:szCs w:val="24"/>
        </w:rPr>
        <w:t>2.2. Место оказания услуг:  в соответствии с техническим заданием..</w:t>
      </w:r>
    </w:p>
    <w:p w:rsidR="00BC033C" w:rsidRPr="00B04185" w:rsidRDefault="00BC033C" w:rsidP="00BC033C">
      <w:pPr>
        <w:widowControl/>
        <w:tabs>
          <w:tab w:val="left" w:pos="-142"/>
        </w:tabs>
        <w:suppressAutoHyphens/>
        <w:autoSpaceDE/>
        <w:autoSpaceDN/>
        <w:adjustRightInd/>
        <w:spacing w:line="360" w:lineRule="auto"/>
        <w:ind w:left="-142" w:right="-2"/>
        <w:jc w:val="both"/>
        <w:rPr>
          <w:rFonts w:ascii="Times New Roman" w:hAnsi="Times New Roman" w:cs="Times New Roman"/>
          <w:color w:val="000000"/>
          <w:spacing w:val="7"/>
          <w:sz w:val="24"/>
          <w:szCs w:val="24"/>
        </w:rPr>
      </w:pPr>
      <w:r w:rsidRPr="00B04185">
        <w:rPr>
          <w:rFonts w:ascii="Times New Roman" w:hAnsi="Times New Roman" w:cs="Times New Roman"/>
          <w:color w:val="000000"/>
          <w:spacing w:val="7"/>
          <w:sz w:val="24"/>
          <w:szCs w:val="24"/>
        </w:rPr>
        <w:t xml:space="preserve">2.3. Услуги считаются оказанными Исполнителем и принятыми Заказчиком после подписания Сторонами или их уполномоченными представителями акта сдачи-приемки оказанных услуг. </w:t>
      </w:r>
    </w:p>
    <w:p w:rsidR="00BC033C" w:rsidRPr="00B04185" w:rsidRDefault="00BC033C" w:rsidP="00BC033C">
      <w:pPr>
        <w:widowControl/>
        <w:numPr>
          <w:ilvl w:val="0"/>
          <w:numId w:val="10"/>
        </w:numPr>
        <w:shd w:val="clear" w:color="auto" w:fill="FFFFFF"/>
        <w:tabs>
          <w:tab w:val="num" w:pos="142"/>
        </w:tabs>
        <w:suppressAutoHyphens/>
        <w:autoSpaceDE/>
        <w:autoSpaceDN/>
        <w:adjustRightInd/>
        <w:spacing w:before="120" w:after="120" w:line="360" w:lineRule="auto"/>
        <w:ind w:left="-142" w:firstLine="0"/>
        <w:jc w:val="center"/>
        <w:rPr>
          <w:rFonts w:ascii="Times New Roman" w:hAnsi="Times New Roman" w:cs="Times New Roman"/>
          <w:b/>
          <w:bCs/>
          <w:color w:val="000000"/>
          <w:sz w:val="28"/>
          <w:szCs w:val="28"/>
        </w:rPr>
      </w:pPr>
      <w:r w:rsidRPr="00B04185">
        <w:rPr>
          <w:rFonts w:ascii="Times New Roman" w:hAnsi="Times New Roman" w:cs="Times New Roman"/>
          <w:b/>
          <w:bCs/>
          <w:color w:val="000000"/>
          <w:sz w:val="28"/>
          <w:szCs w:val="28"/>
        </w:rPr>
        <w:t>Стоимость работ и порядок расчетов</w:t>
      </w:r>
    </w:p>
    <w:p w:rsidR="00BC033C" w:rsidRPr="00B04185" w:rsidRDefault="00BC033C" w:rsidP="00BC033C">
      <w:pPr>
        <w:shd w:val="clear" w:color="auto" w:fill="FFFFFF"/>
        <w:tabs>
          <w:tab w:val="num" w:pos="720"/>
          <w:tab w:val="left" w:leader="underscore" w:pos="6408"/>
        </w:tabs>
        <w:suppressAutoHyphens/>
        <w:spacing w:line="360" w:lineRule="auto"/>
        <w:ind w:left="-142"/>
        <w:jc w:val="both"/>
        <w:rPr>
          <w:rFonts w:ascii="Times New Roman" w:hAnsi="Times New Roman" w:cs="Times New Roman"/>
          <w:sz w:val="24"/>
          <w:szCs w:val="24"/>
        </w:rPr>
      </w:pPr>
      <w:r w:rsidRPr="00B04185">
        <w:rPr>
          <w:rFonts w:ascii="Times New Roman" w:hAnsi="Times New Roman" w:cs="Times New Roman"/>
          <w:sz w:val="24"/>
          <w:szCs w:val="24"/>
        </w:rPr>
        <w:t xml:space="preserve">3.1. Цена контракта составляет </w:t>
      </w:r>
      <w:r w:rsidR="00C53ECD" w:rsidRPr="00B04185">
        <w:rPr>
          <w:rFonts w:ascii="Times New Roman" w:hAnsi="Times New Roman" w:cs="Times New Roman"/>
          <w:sz w:val="24"/>
          <w:szCs w:val="24"/>
        </w:rPr>
        <w:t>1 500 000,00 (один миллион пятьсот тысяч) рублей, 00 копеек</w:t>
      </w:r>
      <w:r w:rsidRPr="00B04185">
        <w:rPr>
          <w:rFonts w:ascii="Times New Roman" w:hAnsi="Times New Roman" w:cs="Times New Roman"/>
          <w:sz w:val="24"/>
          <w:szCs w:val="24"/>
        </w:rPr>
        <w:t>, в т.ч. НДС.</w:t>
      </w:r>
    </w:p>
    <w:p w:rsidR="00BC033C" w:rsidRPr="00B04185" w:rsidRDefault="00BC033C" w:rsidP="00BC033C">
      <w:pPr>
        <w:spacing w:line="360" w:lineRule="auto"/>
        <w:ind w:left="-142"/>
        <w:jc w:val="both"/>
        <w:rPr>
          <w:rFonts w:ascii="Times New Roman" w:hAnsi="Times New Roman" w:cs="Times New Roman"/>
          <w:sz w:val="24"/>
          <w:szCs w:val="24"/>
        </w:rPr>
      </w:pPr>
      <w:r w:rsidRPr="00B04185">
        <w:rPr>
          <w:rFonts w:ascii="Times New Roman" w:hAnsi="Times New Roman" w:cs="Times New Roman"/>
          <w:spacing w:val="-6"/>
          <w:sz w:val="24"/>
          <w:szCs w:val="24"/>
        </w:rPr>
        <w:t xml:space="preserve">3.2. </w:t>
      </w:r>
      <w:proofErr w:type="gramStart"/>
      <w:r w:rsidRPr="00B04185">
        <w:rPr>
          <w:rFonts w:ascii="Times New Roman" w:hAnsi="Times New Roman" w:cs="Times New Roman"/>
          <w:spacing w:val="-6"/>
          <w:sz w:val="24"/>
          <w:szCs w:val="24"/>
        </w:rPr>
        <w:t>Цена контракта</w:t>
      </w:r>
      <w:r w:rsidRPr="00B04185">
        <w:rPr>
          <w:rFonts w:ascii="Times New Roman" w:hAnsi="Times New Roman" w:cs="Times New Roman"/>
          <w:color w:val="000000"/>
          <w:spacing w:val="2"/>
          <w:sz w:val="24"/>
          <w:szCs w:val="24"/>
        </w:rPr>
        <w:t xml:space="preserve"> является неизменной (твердой) на весь период действия договор</w:t>
      </w:r>
      <w:r w:rsidRPr="00B04185">
        <w:rPr>
          <w:rFonts w:ascii="Times New Roman" w:hAnsi="Times New Roman" w:cs="Times New Roman"/>
          <w:color w:val="000000"/>
          <w:spacing w:val="1"/>
          <w:sz w:val="24"/>
          <w:szCs w:val="24"/>
        </w:rPr>
        <w:t xml:space="preserve">а, за  исключением случаев, предусмотренных настоящим контрактом и </w:t>
      </w:r>
      <w:r w:rsidRPr="00B04185">
        <w:rPr>
          <w:rFonts w:ascii="Times New Roman" w:hAnsi="Times New Roman" w:cs="Times New Roman"/>
          <w:color w:val="000000"/>
          <w:spacing w:val="2"/>
          <w:sz w:val="24"/>
          <w:szCs w:val="24"/>
        </w:rPr>
        <w:t xml:space="preserve">законодательством Российской Федерации, и </w:t>
      </w:r>
      <w:r w:rsidRPr="00B04185">
        <w:rPr>
          <w:rFonts w:ascii="Times New Roman" w:hAnsi="Times New Roman" w:cs="Times New Roman"/>
          <w:sz w:val="24"/>
        </w:rPr>
        <w:t xml:space="preserve">включает в себя </w:t>
      </w:r>
      <w:r w:rsidRPr="00B04185">
        <w:rPr>
          <w:rFonts w:ascii="Times New Roman" w:hAnsi="Times New Roman" w:cs="Times New Roman"/>
          <w:sz w:val="24"/>
          <w:szCs w:val="24"/>
        </w:rPr>
        <w:t>все расходы Исполнителя, связанные с выполнением работ в соответствии с условиями Технического задания (Приложение № 1 к контракту) и Спецификацией (Приложение №2 к контракту), а также расходы на оплату налогов, сборов, других обязательных платежей.</w:t>
      </w:r>
      <w:proofErr w:type="gramEnd"/>
    </w:p>
    <w:p w:rsidR="00BC033C" w:rsidRPr="00B04185" w:rsidRDefault="00BC033C" w:rsidP="00BC033C">
      <w:pPr>
        <w:shd w:val="clear" w:color="auto" w:fill="FFFFFF"/>
        <w:tabs>
          <w:tab w:val="num" w:pos="720"/>
          <w:tab w:val="left" w:leader="underscore" w:pos="6408"/>
        </w:tabs>
        <w:suppressAutoHyphens/>
        <w:spacing w:line="360" w:lineRule="auto"/>
        <w:ind w:left="-142"/>
        <w:jc w:val="both"/>
        <w:rPr>
          <w:rFonts w:ascii="Times New Roman" w:hAnsi="Times New Roman" w:cs="Times New Roman"/>
          <w:sz w:val="24"/>
          <w:szCs w:val="24"/>
        </w:rPr>
      </w:pPr>
      <w:r w:rsidRPr="00B04185">
        <w:rPr>
          <w:rFonts w:ascii="Times New Roman" w:hAnsi="Times New Roman" w:cs="Times New Roman"/>
          <w:sz w:val="24"/>
          <w:szCs w:val="24"/>
        </w:rPr>
        <w:t>3.3.</w:t>
      </w:r>
      <w:r w:rsidRPr="00B04185">
        <w:rPr>
          <w:rFonts w:ascii="Times New Roman" w:eastAsia="Arial Unicode MS" w:hAnsi="Times New Roman" w:cs="Times New Roman"/>
          <w:sz w:val="24"/>
          <w:szCs w:val="24"/>
        </w:rPr>
        <w:t xml:space="preserve"> </w:t>
      </w:r>
      <w:r w:rsidRPr="00B04185">
        <w:rPr>
          <w:rFonts w:ascii="Times New Roman" w:hAnsi="Times New Roman" w:cs="Times New Roman"/>
          <w:sz w:val="24"/>
          <w:szCs w:val="24"/>
        </w:rPr>
        <w:t xml:space="preserve">Цена настоящего контракта может быть снижена по соглашению сторон без изменения </w:t>
      </w:r>
      <w:r w:rsidRPr="00B04185">
        <w:rPr>
          <w:rFonts w:ascii="Times New Roman" w:hAnsi="Times New Roman" w:cs="Times New Roman"/>
          <w:sz w:val="24"/>
          <w:szCs w:val="24"/>
        </w:rPr>
        <w:lastRenderedPageBreak/>
        <w:t xml:space="preserve">предусмотренных контрактом объема оказанных услуг и иных условий исполнения настоящего контракта. </w:t>
      </w:r>
    </w:p>
    <w:p w:rsidR="00BC033C" w:rsidRPr="00B04185" w:rsidRDefault="00BC033C" w:rsidP="00BC033C">
      <w:pPr>
        <w:spacing w:line="360" w:lineRule="auto"/>
        <w:ind w:left="-142"/>
        <w:jc w:val="both"/>
        <w:rPr>
          <w:rFonts w:ascii="Times New Roman" w:hAnsi="Times New Roman" w:cs="Times New Roman"/>
          <w:color w:val="000000"/>
          <w:spacing w:val="2"/>
          <w:sz w:val="24"/>
          <w:szCs w:val="24"/>
        </w:rPr>
      </w:pPr>
      <w:r w:rsidRPr="00B04185">
        <w:rPr>
          <w:rFonts w:ascii="Times New Roman" w:hAnsi="Times New Roman" w:cs="Times New Roman"/>
          <w:color w:val="000000"/>
          <w:spacing w:val="2"/>
          <w:sz w:val="24"/>
          <w:szCs w:val="24"/>
        </w:rPr>
        <w:t xml:space="preserve">3.4. Аванс не предусмотрен. </w:t>
      </w:r>
    </w:p>
    <w:p w:rsidR="00BC033C" w:rsidRPr="00B04185" w:rsidRDefault="00BC033C" w:rsidP="00BC033C">
      <w:pPr>
        <w:spacing w:line="360" w:lineRule="auto"/>
        <w:ind w:left="-142"/>
        <w:jc w:val="both"/>
        <w:rPr>
          <w:rFonts w:ascii="Times New Roman" w:hAnsi="Times New Roman" w:cs="Times New Roman"/>
          <w:color w:val="000000"/>
          <w:spacing w:val="2"/>
          <w:sz w:val="24"/>
          <w:szCs w:val="24"/>
        </w:rPr>
      </w:pPr>
      <w:r w:rsidRPr="00B04185">
        <w:rPr>
          <w:rFonts w:ascii="Times New Roman" w:hAnsi="Times New Roman" w:cs="Times New Roman"/>
          <w:color w:val="000000"/>
          <w:spacing w:val="2"/>
          <w:sz w:val="24"/>
          <w:szCs w:val="24"/>
        </w:rPr>
        <w:t>Расчеты по контракту производятся Заказчиком по факту выполнения услуг на основании согласованных акта выполненных услуг, счёта, в течение 180 (ста восьмидесяти) банковских дней.</w:t>
      </w:r>
    </w:p>
    <w:p w:rsidR="00BC033C" w:rsidRPr="00B04185" w:rsidRDefault="00BC033C" w:rsidP="00BC033C">
      <w:pPr>
        <w:spacing w:line="360" w:lineRule="auto"/>
        <w:ind w:left="-142"/>
        <w:jc w:val="both"/>
        <w:rPr>
          <w:rFonts w:ascii="Times New Roman" w:hAnsi="Times New Roman" w:cs="Times New Roman"/>
          <w:color w:val="000000"/>
          <w:spacing w:val="2"/>
          <w:sz w:val="24"/>
          <w:szCs w:val="24"/>
        </w:rPr>
      </w:pPr>
      <w:r w:rsidRPr="00B04185">
        <w:rPr>
          <w:rFonts w:ascii="Times New Roman" w:hAnsi="Times New Roman" w:cs="Times New Roman"/>
          <w:color w:val="000000"/>
          <w:spacing w:val="2"/>
          <w:sz w:val="24"/>
          <w:szCs w:val="24"/>
        </w:rPr>
        <w:t xml:space="preserve"> 3.5. Оплата по контракту осуществляется за счет средств ОМС, средства СМП, бюджет, из средств от приносящей доход деятельности.</w:t>
      </w:r>
    </w:p>
    <w:p w:rsidR="00BC033C" w:rsidRPr="00B04185" w:rsidRDefault="00BC033C" w:rsidP="00BC033C">
      <w:pPr>
        <w:spacing w:line="360" w:lineRule="auto"/>
        <w:ind w:left="-142"/>
        <w:jc w:val="both"/>
        <w:rPr>
          <w:rFonts w:ascii="Times New Roman" w:hAnsi="Times New Roman" w:cs="Times New Roman"/>
          <w:color w:val="000000"/>
          <w:spacing w:val="2"/>
          <w:sz w:val="24"/>
          <w:szCs w:val="24"/>
        </w:rPr>
      </w:pPr>
      <w:r w:rsidRPr="00B04185">
        <w:rPr>
          <w:rFonts w:ascii="Times New Roman" w:hAnsi="Times New Roman" w:cs="Times New Roman"/>
          <w:color w:val="000000"/>
          <w:spacing w:val="2"/>
          <w:sz w:val="24"/>
          <w:szCs w:val="24"/>
        </w:rPr>
        <w:t>3.6. Обязанность Заказчика по оплате считается исполненной в момент списания денежных сре</w:t>
      </w:r>
      <w:proofErr w:type="gramStart"/>
      <w:r w:rsidRPr="00B04185">
        <w:rPr>
          <w:rFonts w:ascii="Times New Roman" w:hAnsi="Times New Roman" w:cs="Times New Roman"/>
          <w:color w:val="000000"/>
          <w:spacing w:val="2"/>
          <w:sz w:val="24"/>
          <w:szCs w:val="24"/>
        </w:rPr>
        <w:t>дств с л</w:t>
      </w:r>
      <w:proofErr w:type="gramEnd"/>
      <w:r w:rsidRPr="00B04185">
        <w:rPr>
          <w:rFonts w:ascii="Times New Roman" w:hAnsi="Times New Roman" w:cs="Times New Roman"/>
          <w:color w:val="000000"/>
          <w:spacing w:val="2"/>
          <w:sz w:val="24"/>
          <w:szCs w:val="24"/>
        </w:rPr>
        <w:t>ицевого счета Заказчика.</w:t>
      </w:r>
    </w:p>
    <w:p w:rsidR="00BC033C" w:rsidRPr="00B04185" w:rsidRDefault="00BC033C" w:rsidP="00BC033C">
      <w:pPr>
        <w:spacing w:line="360" w:lineRule="auto"/>
        <w:ind w:left="-142"/>
        <w:jc w:val="both"/>
        <w:rPr>
          <w:rFonts w:ascii="Times New Roman" w:hAnsi="Times New Roman" w:cs="Times New Roman"/>
          <w:sz w:val="24"/>
          <w:szCs w:val="24"/>
        </w:rPr>
      </w:pPr>
      <w:r w:rsidRPr="00B04185">
        <w:rPr>
          <w:rFonts w:ascii="Times New Roman" w:hAnsi="Times New Roman" w:cs="Times New Roman"/>
          <w:color w:val="000000"/>
          <w:spacing w:val="2"/>
          <w:sz w:val="24"/>
          <w:szCs w:val="24"/>
        </w:rPr>
        <w:t>3.7. Исполнитель</w:t>
      </w:r>
      <w:r w:rsidRPr="00B04185">
        <w:rPr>
          <w:rFonts w:ascii="Times New Roman" w:hAnsi="Times New Roman" w:cs="Times New Roman"/>
          <w:sz w:val="24"/>
          <w:szCs w:val="24"/>
        </w:rPr>
        <w:t xml:space="preserve"> представляет обеспечение исполнения обязательств по настоящему контракту в виде_____________________________________________________________________________</w:t>
      </w:r>
    </w:p>
    <w:p w:rsidR="00BC033C" w:rsidRPr="00B04185" w:rsidRDefault="00BC033C" w:rsidP="00BC033C">
      <w:pPr>
        <w:spacing w:line="360" w:lineRule="auto"/>
        <w:ind w:left="-142" w:right="142"/>
        <w:jc w:val="center"/>
        <w:rPr>
          <w:rFonts w:ascii="Times New Roman" w:hAnsi="Times New Roman" w:cs="Times New Roman"/>
          <w:i/>
        </w:rPr>
      </w:pPr>
      <w:r w:rsidRPr="00B04185">
        <w:rPr>
          <w:rFonts w:ascii="Times New Roman" w:hAnsi="Times New Roman" w:cs="Times New Roman"/>
          <w:i/>
        </w:rPr>
        <w:t>(безотзывной банковской гарантии, договора поручительства, передачи в залог денежных средств)</w:t>
      </w:r>
    </w:p>
    <w:p w:rsidR="00BC033C" w:rsidRPr="00B04185" w:rsidRDefault="00BC033C" w:rsidP="00BC033C">
      <w:pPr>
        <w:widowControl/>
        <w:tabs>
          <w:tab w:val="num" w:pos="0"/>
        </w:tabs>
        <w:suppressAutoHyphens/>
        <w:autoSpaceDE/>
        <w:adjustRightInd/>
        <w:spacing w:line="360" w:lineRule="auto"/>
        <w:ind w:left="-142" w:right="142"/>
        <w:jc w:val="both"/>
        <w:rPr>
          <w:rFonts w:ascii="Times New Roman" w:hAnsi="Times New Roman" w:cs="Times New Roman"/>
          <w:sz w:val="24"/>
          <w:szCs w:val="24"/>
          <w:lang w:eastAsia="ar-SA"/>
        </w:rPr>
      </w:pPr>
      <w:r w:rsidRPr="00B04185">
        <w:rPr>
          <w:rFonts w:ascii="Times New Roman" w:hAnsi="Times New Roman" w:cs="Times New Roman"/>
          <w:sz w:val="24"/>
          <w:szCs w:val="24"/>
          <w:lang w:eastAsia="ar-SA"/>
        </w:rPr>
        <w:t>В случае если обеспечение исполнения контракта предоставляется Исполнителем  в виде залога денежных средств, такие денежные средства возвращаются Исполнителю при условии надлежащего исполнения им всех своих обязательств по настоящему контракту в течение 10 (десяти) рабочих дней со дня получения Заказчиком соответствующего письменного требования Исполнителя. Обязательства по возврату денежных сре</w:t>
      </w:r>
      <w:proofErr w:type="gramStart"/>
      <w:r w:rsidRPr="00B04185">
        <w:rPr>
          <w:rFonts w:ascii="Times New Roman" w:hAnsi="Times New Roman" w:cs="Times New Roman"/>
          <w:sz w:val="24"/>
          <w:szCs w:val="24"/>
          <w:lang w:eastAsia="ar-SA"/>
        </w:rPr>
        <w:t>дств сч</w:t>
      </w:r>
      <w:proofErr w:type="gramEnd"/>
      <w:r w:rsidRPr="00B04185">
        <w:rPr>
          <w:rFonts w:ascii="Times New Roman" w:hAnsi="Times New Roman" w:cs="Times New Roman"/>
          <w:sz w:val="24"/>
          <w:szCs w:val="24"/>
          <w:lang w:eastAsia="ar-SA"/>
        </w:rPr>
        <w:t>итаются выполненными в момент их списания с лицевого счета Заказчика. Денежные средства возвращаются на банковский счет, указанный  Исполнителем в этом письменном требовании.</w:t>
      </w:r>
    </w:p>
    <w:p w:rsidR="00BC033C" w:rsidRPr="00B04185" w:rsidRDefault="00BC033C" w:rsidP="00BC033C">
      <w:pPr>
        <w:numPr>
          <w:ilvl w:val="0"/>
          <w:numId w:val="10"/>
        </w:numPr>
        <w:shd w:val="clear" w:color="auto" w:fill="FFFFFF"/>
        <w:tabs>
          <w:tab w:val="left" w:pos="142"/>
        </w:tabs>
        <w:suppressAutoHyphens/>
        <w:spacing w:before="120" w:after="120" w:line="360" w:lineRule="auto"/>
        <w:jc w:val="center"/>
        <w:rPr>
          <w:rFonts w:ascii="Times New Roman" w:hAnsi="Times New Roman" w:cs="Times New Roman"/>
          <w:b/>
          <w:bCs/>
          <w:spacing w:val="-1"/>
          <w:sz w:val="28"/>
          <w:szCs w:val="28"/>
        </w:rPr>
      </w:pPr>
      <w:r w:rsidRPr="00B04185">
        <w:rPr>
          <w:rFonts w:ascii="Times New Roman" w:hAnsi="Times New Roman" w:cs="Times New Roman"/>
          <w:b/>
          <w:bCs/>
          <w:spacing w:val="-1"/>
          <w:sz w:val="28"/>
          <w:szCs w:val="28"/>
        </w:rPr>
        <w:t>Права и обязанности сторон</w:t>
      </w:r>
    </w:p>
    <w:p w:rsidR="00BC033C" w:rsidRPr="00B04185" w:rsidRDefault="00BC033C" w:rsidP="00BC033C">
      <w:pPr>
        <w:shd w:val="clear" w:color="auto" w:fill="FFFFFF"/>
        <w:suppressAutoHyphens/>
        <w:spacing w:line="360" w:lineRule="auto"/>
        <w:ind w:left="-142"/>
        <w:jc w:val="both"/>
        <w:rPr>
          <w:rFonts w:ascii="Times New Roman" w:hAnsi="Times New Roman" w:cs="Times New Roman"/>
          <w:b/>
          <w:bCs/>
          <w:color w:val="000000"/>
          <w:sz w:val="24"/>
          <w:szCs w:val="24"/>
        </w:rPr>
      </w:pPr>
      <w:r w:rsidRPr="00B04185">
        <w:rPr>
          <w:rFonts w:ascii="Times New Roman" w:hAnsi="Times New Roman" w:cs="Times New Roman"/>
          <w:b/>
          <w:bCs/>
          <w:color w:val="000000"/>
          <w:spacing w:val="2"/>
          <w:sz w:val="24"/>
          <w:szCs w:val="24"/>
        </w:rPr>
        <w:t>4.1</w:t>
      </w:r>
      <w:r w:rsidRPr="00B04185">
        <w:rPr>
          <w:rFonts w:ascii="Times New Roman" w:hAnsi="Times New Roman" w:cs="Times New Roman"/>
          <w:b/>
          <w:bCs/>
          <w:color w:val="000000"/>
          <w:sz w:val="24"/>
          <w:szCs w:val="24"/>
        </w:rPr>
        <w:t>. Исполнитель обязан:</w:t>
      </w:r>
    </w:p>
    <w:p w:rsidR="00BC033C" w:rsidRPr="00B04185" w:rsidRDefault="00BC033C" w:rsidP="00BC033C">
      <w:pPr>
        <w:numPr>
          <w:ilvl w:val="0"/>
          <w:numId w:val="9"/>
        </w:numPr>
        <w:shd w:val="clear" w:color="auto" w:fill="FFFFFF"/>
        <w:suppressAutoHyphens/>
        <w:spacing w:line="360" w:lineRule="auto"/>
        <w:ind w:left="-142"/>
        <w:jc w:val="both"/>
        <w:rPr>
          <w:rFonts w:ascii="Times New Roman" w:hAnsi="Times New Roman" w:cs="Times New Roman"/>
          <w:bCs/>
          <w:color w:val="000000"/>
          <w:sz w:val="24"/>
          <w:szCs w:val="24"/>
        </w:rPr>
      </w:pPr>
      <w:r w:rsidRPr="00B04185">
        <w:rPr>
          <w:rFonts w:ascii="Times New Roman" w:hAnsi="Times New Roman" w:cs="Times New Roman"/>
          <w:sz w:val="24"/>
          <w:szCs w:val="24"/>
        </w:rPr>
        <w:t>Оказывать услуги с надлежащим качеством.</w:t>
      </w:r>
    </w:p>
    <w:p w:rsidR="00BC033C" w:rsidRPr="00B04185" w:rsidRDefault="00BC033C" w:rsidP="00BC033C">
      <w:pPr>
        <w:numPr>
          <w:ilvl w:val="0"/>
          <w:numId w:val="9"/>
        </w:numPr>
        <w:shd w:val="clear" w:color="auto" w:fill="FFFFFF"/>
        <w:suppressAutoHyphens/>
        <w:spacing w:line="360" w:lineRule="auto"/>
        <w:ind w:left="-142"/>
        <w:jc w:val="both"/>
        <w:rPr>
          <w:rFonts w:ascii="Times New Roman" w:hAnsi="Times New Roman" w:cs="Times New Roman"/>
          <w:bCs/>
          <w:color w:val="000000"/>
          <w:sz w:val="24"/>
          <w:szCs w:val="24"/>
        </w:rPr>
      </w:pPr>
      <w:r w:rsidRPr="00B04185">
        <w:rPr>
          <w:rFonts w:ascii="Times New Roman" w:hAnsi="Times New Roman" w:cs="Times New Roman"/>
          <w:sz w:val="24"/>
          <w:szCs w:val="24"/>
        </w:rPr>
        <w:t>Оказывать услуги в полном объеме и в срок, указанный в п. 2.1. настоящего контракта.</w:t>
      </w:r>
    </w:p>
    <w:p w:rsidR="00BC033C" w:rsidRPr="00B04185" w:rsidRDefault="00BC033C" w:rsidP="00BC033C">
      <w:pPr>
        <w:numPr>
          <w:ilvl w:val="0"/>
          <w:numId w:val="9"/>
        </w:numPr>
        <w:shd w:val="clear" w:color="auto" w:fill="FFFFFF"/>
        <w:suppressAutoHyphens/>
        <w:spacing w:line="360" w:lineRule="auto"/>
        <w:ind w:left="-142"/>
        <w:jc w:val="both"/>
        <w:rPr>
          <w:rFonts w:ascii="Times New Roman" w:hAnsi="Times New Roman" w:cs="Times New Roman"/>
          <w:bCs/>
          <w:color w:val="000000"/>
          <w:sz w:val="24"/>
          <w:szCs w:val="24"/>
        </w:rPr>
      </w:pPr>
      <w:r w:rsidRPr="00B04185">
        <w:rPr>
          <w:rFonts w:ascii="Times New Roman" w:hAnsi="Times New Roman" w:cs="Times New Roman"/>
          <w:color w:val="000000"/>
          <w:spacing w:val="3"/>
          <w:sz w:val="24"/>
          <w:szCs w:val="24"/>
        </w:rPr>
        <w:t xml:space="preserve">Своевременно и надлежащим образом оказывать услуги в соответствии </w:t>
      </w:r>
      <w:r w:rsidRPr="00B04185">
        <w:rPr>
          <w:rFonts w:ascii="Times New Roman" w:hAnsi="Times New Roman" w:cs="Times New Roman"/>
          <w:color w:val="000000"/>
          <w:spacing w:val="5"/>
          <w:sz w:val="24"/>
          <w:szCs w:val="24"/>
        </w:rPr>
        <w:t>с Техническим заданием (Приложение № 1 к контракту) и Спецификацией (Приложение №2 к контракту).</w:t>
      </w:r>
    </w:p>
    <w:p w:rsidR="00BC033C" w:rsidRPr="00B04185" w:rsidRDefault="00BC033C" w:rsidP="00BC033C">
      <w:pPr>
        <w:numPr>
          <w:ilvl w:val="0"/>
          <w:numId w:val="9"/>
        </w:numPr>
        <w:shd w:val="clear" w:color="auto" w:fill="FFFFFF"/>
        <w:suppressAutoHyphens/>
        <w:spacing w:line="360" w:lineRule="auto"/>
        <w:ind w:left="-142"/>
        <w:jc w:val="both"/>
        <w:rPr>
          <w:rFonts w:ascii="Times New Roman" w:hAnsi="Times New Roman" w:cs="Times New Roman"/>
          <w:bCs/>
          <w:color w:val="000000"/>
          <w:sz w:val="24"/>
          <w:szCs w:val="24"/>
        </w:rPr>
      </w:pPr>
      <w:r w:rsidRPr="00B04185">
        <w:rPr>
          <w:rFonts w:ascii="Times New Roman" w:hAnsi="Times New Roman" w:cs="Times New Roman"/>
          <w:color w:val="000000"/>
          <w:spacing w:val="3"/>
          <w:sz w:val="24"/>
          <w:szCs w:val="24"/>
        </w:rPr>
        <w:t xml:space="preserve">Предоставлять Заказчику информацию, касающуюся оказания услуг </w:t>
      </w:r>
      <w:r w:rsidRPr="00B04185">
        <w:rPr>
          <w:rFonts w:ascii="Times New Roman" w:hAnsi="Times New Roman" w:cs="Times New Roman"/>
          <w:color w:val="000000"/>
          <w:spacing w:val="1"/>
          <w:sz w:val="24"/>
          <w:szCs w:val="24"/>
        </w:rPr>
        <w:t>по настоящему контракту.</w:t>
      </w:r>
    </w:p>
    <w:p w:rsidR="00BC033C" w:rsidRPr="00B04185" w:rsidRDefault="00BC033C" w:rsidP="00BC033C">
      <w:pPr>
        <w:numPr>
          <w:ilvl w:val="0"/>
          <w:numId w:val="9"/>
        </w:numPr>
        <w:shd w:val="clear" w:color="auto" w:fill="FFFFFF"/>
        <w:suppressAutoHyphens/>
        <w:spacing w:line="360" w:lineRule="auto"/>
        <w:ind w:left="-142"/>
        <w:jc w:val="both"/>
        <w:rPr>
          <w:rFonts w:ascii="Times New Roman" w:hAnsi="Times New Roman" w:cs="Times New Roman"/>
          <w:bCs/>
          <w:color w:val="000000"/>
          <w:sz w:val="24"/>
          <w:szCs w:val="24"/>
        </w:rPr>
      </w:pPr>
      <w:proofErr w:type="gramStart"/>
      <w:r w:rsidRPr="00B04185">
        <w:rPr>
          <w:rFonts w:ascii="Times New Roman" w:hAnsi="Times New Roman" w:cs="Times New Roman"/>
          <w:color w:val="000000"/>
          <w:spacing w:val="1"/>
          <w:sz w:val="24"/>
          <w:szCs w:val="24"/>
        </w:rPr>
        <w:t>Предоставлять документы</w:t>
      </w:r>
      <w:proofErr w:type="gramEnd"/>
      <w:r w:rsidRPr="00B04185">
        <w:rPr>
          <w:rFonts w:ascii="Times New Roman" w:hAnsi="Times New Roman" w:cs="Times New Roman"/>
          <w:color w:val="000000"/>
          <w:spacing w:val="1"/>
          <w:sz w:val="24"/>
          <w:szCs w:val="24"/>
        </w:rPr>
        <w:t>, подтверждающие оказанные услуги, оформленные в соответствии с законодательством Российской Федерации.</w:t>
      </w:r>
    </w:p>
    <w:p w:rsidR="00BC033C" w:rsidRPr="00B04185" w:rsidRDefault="00BC033C" w:rsidP="00BC033C">
      <w:pPr>
        <w:numPr>
          <w:ilvl w:val="0"/>
          <w:numId w:val="9"/>
        </w:numPr>
        <w:shd w:val="clear" w:color="auto" w:fill="FFFFFF"/>
        <w:suppressAutoHyphens/>
        <w:spacing w:line="360" w:lineRule="auto"/>
        <w:ind w:left="-142"/>
        <w:jc w:val="both"/>
        <w:rPr>
          <w:rFonts w:ascii="Times New Roman" w:hAnsi="Times New Roman" w:cs="Times New Roman"/>
          <w:bCs/>
          <w:color w:val="000000"/>
          <w:sz w:val="24"/>
          <w:szCs w:val="24"/>
        </w:rPr>
      </w:pPr>
      <w:r w:rsidRPr="00B04185">
        <w:rPr>
          <w:rFonts w:ascii="Times New Roman" w:hAnsi="Times New Roman" w:cs="Times New Roman"/>
          <w:color w:val="000000"/>
          <w:spacing w:val="3"/>
          <w:sz w:val="24"/>
          <w:szCs w:val="24"/>
        </w:rPr>
        <w:t xml:space="preserve">Своими силами и за свой счет устранить допущенные по своей вине </w:t>
      </w:r>
      <w:r w:rsidRPr="00B04185">
        <w:rPr>
          <w:rFonts w:ascii="Times New Roman" w:hAnsi="Times New Roman" w:cs="Times New Roman"/>
          <w:color w:val="000000"/>
          <w:spacing w:val="2"/>
          <w:sz w:val="24"/>
          <w:szCs w:val="24"/>
        </w:rPr>
        <w:t>недостатки в оказанных услугах.</w:t>
      </w:r>
    </w:p>
    <w:p w:rsidR="00BC033C" w:rsidRPr="00B04185" w:rsidRDefault="00BC033C" w:rsidP="00BC033C">
      <w:pPr>
        <w:shd w:val="clear" w:color="auto" w:fill="FFFFFF"/>
        <w:tabs>
          <w:tab w:val="left" w:pos="840"/>
        </w:tabs>
        <w:suppressAutoHyphens/>
        <w:spacing w:line="360" w:lineRule="auto"/>
        <w:ind w:left="-142"/>
        <w:jc w:val="both"/>
        <w:rPr>
          <w:rFonts w:ascii="Times New Roman" w:hAnsi="Times New Roman" w:cs="Times New Roman"/>
          <w:sz w:val="24"/>
          <w:szCs w:val="24"/>
        </w:rPr>
      </w:pPr>
      <w:r w:rsidRPr="00B04185">
        <w:rPr>
          <w:rFonts w:ascii="Times New Roman" w:hAnsi="Times New Roman" w:cs="Times New Roman"/>
          <w:b/>
          <w:color w:val="333333"/>
          <w:spacing w:val="-1"/>
          <w:sz w:val="24"/>
          <w:szCs w:val="24"/>
        </w:rPr>
        <w:t>4.2. Исполнитель вправе:</w:t>
      </w:r>
    </w:p>
    <w:p w:rsidR="00BC033C" w:rsidRPr="00B04185" w:rsidRDefault="00BC033C" w:rsidP="00BC033C">
      <w:pPr>
        <w:pStyle w:val="23"/>
        <w:suppressAutoHyphens/>
        <w:spacing w:after="0" w:line="360" w:lineRule="auto"/>
        <w:ind w:left="-142"/>
        <w:jc w:val="both"/>
        <w:rPr>
          <w:spacing w:val="-5"/>
          <w:sz w:val="24"/>
          <w:szCs w:val="24"/>
        </w:rPr>
      </w:pPr>
      <w:r w:rsidRPr="00B04185">
        <w:rPr>
          <w:sz w:val="24"/>
          <w:szCs w:val="24"/>
        </w:rPr>
        <w:t>4.2.1. Требовать от Заказчика оплаты оказанных услуг на условиях настоящего контракта.</w:t>
      </w:r>
    </w:p>
    <w:p w:rsidR="00BC033C" w:rsidRPr="00B04185" w:rsidRDefault="00BC033C" w:rsidP="00BC033C">
      <w:pPr>
        <w:shd w:val="clear" w:color="auto" w:fill="FFFFFF"/>
        <w:tabs>
          <w:tab w:val="left" w:pos="993"/>
        </w:tabs>
        <w:suppressAutoHyphens/>
        <w:spacing w:line="360" w:lineRule="auto"/>
        <w:ind w:left="-142"/>
        <w:jc w:val="both"/>
        <w:rPr>
          <w:rFonts w:ascii="Times New Roman" w:hAnsi="Times New Roman" w:cs="Times New Roman"/>
          <w:b/>
          <w:bCs/>
          <w:sz w:val="24"/>
          <w:szCs w:val="24"/>
        </w:rPr>
      </w:pPr>
      <w:r w:rsidRPr="00B04185">
        <w:rPr>
          <w:rFonts w:ascii="Times New Roman" w:hAnsi="Times New Roman" w:cs="Times New Roman"/>
          <w:b/>
          <w:bCs/>
          <w:sz w:val="24"/>
          <w:szCs w:val="24"/>
        </w:rPr>
        <w:t>4.3. Заказчик обязан:</w:t>
      </w:r>
    </w:p>
    <w:p w:rsidR="00BC033C" w:rsidRPr="00B04185" w:rsidRDefault="00BC033C" w:rsidP="00BC033C">
      <w:pPr>
        <w:shd w:val="clear" w:color="auto" w:fill="FFFFFF"/>
        <w:tabs>
          <w:tab w:val="left" w:leader="underscore" w:pos="7730"/>
        </w:tabs>
        <w:suppressAutoHyphens/>
        <w:spacing w:line="360" w:lineRule="auto"/>
        <w:ind w:left="-142"/>
        <w:jc w:val="both"/>
        <w:rPr>
          <w:rFonts w:ascii="Times New Roman" w:hAnsi="Times New Roman" w:cs="Times New Roman"/>
          <w:sz w:val="24"/>
          <w:szCs w:val="24"/>
        </w:rPr>
      </w:pPr>
      <w:r w:rsidRPr="00B04185">
        <w:rPr>
          <w:rFonts w:ascii="Times New Roman" w:hAnsi="Times New Roman" w:cs="Times New Roman"/>
          <w:sz w:val="24"/>
          <w:szCs w:val="24"/>
        </w:rPr>
        <w:t xml:space="preserve">4.3.1. Оплатить услуги, </w:t>
      </w:r>
      <w:r w:rsidRPr="00B04185">
        <w:rPr>
          <w:rFonts w:ascii="Times New Roman" w:hAnsi="Times New Roman" w:cs="Times New Roman"/>
          <w:color w:val="000000"/>
          <w:sz w:val="24"/>
          <w:szCs w:val="24"/>
        </w:rPr>
        <w:t>предусмотренные настоящим контрактом,</w:t>
      </w:r>
      <w:r w:rsidRPr="00B04185">
        <w:rPr>
          <w:rFonts w:ascii="Times New Roman" w:hAnsi="Times New Roman" w:cs="Times New Roman"/>
          <w:sz w:val="24"/>
          <w:szCs w:val="24"/>
        </w:rPr>
        <w:t xml:space="preserve"> по цене, указанной в п. 3.1. настоящего контракта.</w:t>
      </w:r>
    </w:p>
    <w:p w:rsidR="00BC033C" w:rsidRPr="00B04185" w:rsidRDefault="00BC033C" w:rsidP="00BC033C">
      <w:pPr>
        <w:shd w:val="clear" w:color="auto" w:fill="FFFFFF"/>
        <w:tabs>
          <w:tab w:val="left" w:leader="underscore" w:pos="7730"/>
        </w:tabs>
        <w:suppressAutoHyphens/>
        <w:spacing w:line="360" w:lineRule="auto"/>
        <w:ind w:left="-142"/>
        <w:jc w:val="both"/>
        <w:rPr>
          <w:rFonts w:ascii="Times New Roman" w:hAnsi="Times New Roman" w:cs="Times New Roman"/>
          <w:sz w:val="24"/>
          <w:szCs w:val="24"/>
        </w:rPr>
      </w:pPr>
      <w:r w:rsidRPr="00B04185">
        <w:rPr>
          <w:rFonts w:ascii="Times New Roman" w:hAnsi="Times New Roman" w:cs="Times New Roman"/>
          <w:sz w:val="24"/>
          <w:szCs w:val="24"/>
        </w:rPr>
        <w:t xml:space="preserve">4.3.2. </w:t>
      </w:r>
      <w:r w:rsidRPr="00B04185">
        <w:rPr>
          <w:rFonts w:ascii="Times New Roman" w:hAnsi="Times New Roman" w:cs="Times New Roman"/>
          <w:color w:val="000000"/>
          <w:sz w:val="24"/>
          <w:szCs w:val="24"/>
        </w:rPr>
        <w:t>Обеспечивать приемку оказанных услуг.</w:t>
      </w:r>
    </w:p>
    <w:p w:rsidR="00BC033C" w:rsidRPr="00B04185" w:rsidRDefault="00BC033C" w:rsidP="00BC033C">
      <w:pPr>
        <w:shd w:val="clear" w:color="auto" w:fill="FFFFFF"/>
        <w:tabs>
          <w:tab w:val="left" w:leader="underscore" w:pos="7730"/>
        </w:tabs>
        <w:suppressAutoHyphens/>
        <w:spacing w:line="360" w:lineRule="auto"/>
        <w:ind w:left="-142"/>
        <w:jc w:val="both"/>
        <w:rPr>
          <w:rFonts w:ascii="Times New Roman" w:hAnsi="Times New Roman" w:cs="Times New Roman"/>
          <w:b/>
          <w:bCs/>
          <w:sz w:val="24"/>
          <w:szCs w:val="24"/>
        </w:rPr>
      </w:pPr>
      <w:r w:rsidRPr="00B04185">
        <w:rPr>
          <w:rFonts w:ascii="Times New Roman" w:hAnsi="Times New Roman" w:cs="Times New Roman"/>
          <w:b/>
          <w:bCs/>
          <w:sz w:val="24"/>
          <w:szCs w:val="24"/>
        </w:rPr>
        <w:t>4.4. Заказчик вправе:</w:t>
      </w:r>
    </w:p>
    <w:p w:rsidR="00BC033C" w:rsidRPr="00B04185" w:rsidRDefault="00BC033C" w:rsidP="00BC033C">
      <w:pPr>
        <w:shd w:val="clear" w:color="auto" w:fill="FFFFFF"/>
        <w:tabs>
          <w:tab w:val="left" w:pos="852"/>
        </w:tabs>
        <w:suppressAutoHyphens/>
        <w:spacing w:line="360" w:lineRule="auto"/>
        <w:ind w:left="-142"/>
        <w:jc w:val="both"/>
        <w:rPr>
          <w:rFonts w:ascii="Times New Roman" w:hAnsi="Times New Roman" w:cs="Times New Roman"/>
          <w:sz w:val="24"/>
          <w:szCs w:val="24"/>
        </w:rPr>
      </w:pPr>
      <w:r w:rsidRPr="00B04185">
        <w:rPr>
          <w:rFonts w:ascii="Times New Roman" w:hAnsi="Times New Roman" w:cs="Times New Roman"/>
          <w:spacing w:val="4"/>
          <w:sz w:val="24"/>
          <w:szCs w:val="24"/>
        </w:rPr>
        <w:lastRenderedPageBreak/>
        <w:t xml:space="preserve">4.4.1.В любое время проверять ход и качество услуг, оказываемых Исполнителем, не </w:t>
      </w:r>
      <w:r w:rsidRPr="00B04185">
        <w:rPr>
          <w:rFonts w:ascii="Times New Roman" w:hAnsi="Times New Roman" w:cs="Times New Roman"/>
          <w:sz w:val="24"/>
          <w:szCs w:val="24"/>
        </w:rPr>
        <w:t>вмешиваясь в его деятельность.</w:t>
      </w:r>
    </w:p>
    <w:p w:rsidR="00BC033C" w:rsidRPr="00B04185" w:rsidRDefault="00BC033C" w:rsidP="00BC033C">
      <w:pPr>
        <w:shd w:val="clear" w:color="auto" w:fill="FFFFFF"/>
        <w:tabs>
          <w:tab w:val="left" w:pos="852"/>
        </w:tabs>
        <w:suppressAutoHyphens/>
        <w:spacing w:line="360" w:lineRule="auto"/>
        <w:ind w:left="-142"/>
        <w:jc w:val="both"/>
        <w:rPr>
          <w:rFonts w:ascii="Times New Roman" w:hAnsi="Times New Roman" w:cs="Times New Roman"/>
          <w:color w:val="333333"/>
          <w:sz w:val="24"/>
          <w:szCs w:val="24"/>
        </w:rPr>
      </w:pPr>
      <w:r w:rsidRPr="00B04185">
        <w:rPr>
          <w:rFonts w:ascii="Times New Roman" w:hAnsi="Times New Roman" w:cs="Times New Roman"/>
          <w:sz w:val="24"/>
          <w:szCs w:val="24"/>
        </w:rPr>
        <w:t xml:space="preserve">4.4.2. </w:t>
      </w:r>
      <w:r w:rsidRPr="00B04185">
        <w:rPr>
          <w:rFonts w:ascii="Times New Roman" w:hAnsi="Times New Roman" w:cs="Times New Roman"/>
          <w:color w:val="000000"/>
          <w:sz w:val="24"/>
          <w:szCs w:val="24"/>
        </w:rPr>
        <w:t>Обращаться в органы государственного контроля с целью определения качества оказываемых услуг.</w:t>
      </w:r>
    </w:p>
    <w:p w:rsidR="00BC033C" w:rsidRPr="00B04185" w:rsidRDefault="00BC033C" w:rsidP="00BC033C">
      <w:pPr>
        <w:numPr>
          <w:ilvl w:val="0"/>
          <w:numId w:val="11"/>
        </w:numPr>
        <w:shd w:val="clear" w:color="auto" w:fill="FFFFFF"/>
        <w:tabs>
          <w:tab w:val="clear" w:pos="360"/>
          <w:tab w:val="num" w:pos="142"/>
        </w:tabs>
        <w:suppressAutoHyphens/>
        <w:spacing w:before="120" w:after="120" w:line="360" w:lineRule="auto"/>
        <w:ind w:left="-142" w:firstLine="0"/>
        <w:jc w:val="center"/>
        <w:rPr>
          <w:rFonts w:ascii="Times New Roman" w:hAnsi="Times New Roman" w:cs="Times New Roman"/>
          <w:b/>
          <w:bCs/>
          <w:spacing w:val="-8"/>
          <w:sz w:val="28"/>
          <w:szCs w:val="28"/>
        </w:rPr>
      </w:pPr>
      <w:r w:rsidRPr="00B04185">
        <w:rPr>
          <w:rFonts w:ascii="Times New Roman" w:hAnsi="Times New Roman" w:cs="Times New Roman"/>
          <w:b/>
          <w:bCs/>
          <w:spacing w:val="-8"/>
          <w:sz w:val="28"/>
          <w:szCs w:val="28"/>
        </w:rPr>
        <w:t>Ответственность сторон</w:t>
      </w:r>
    </w:p>
    <w:p w:rsidR="00BC033C" w:rsidRPr="00B04185" w:rsidRDefault="00BC033C" w:rsidP="00BC033C">
      <w:pPr>
        <w:shd w:val="clear" w:color="auto" w:fill="FFFFFF"/>
        <w:spacing w:line="360" w:lineRule="auto"/>
        <w:ind w:left="-142" w:right="283"/>
        <w:jc w:val="both"/>
        <w:rPr>
          <w:rFonts w:ascii="Times New Roman" w:hAnsi="Times New Roman" w:cs="Times New Roman"/>
          <w:color w:val="000000"/>
          <w:spacing w:val="-1"/>
          <w:sz w:val="24"/>
          <w:szCs w:val="24"/>
        </w:rPr>
      </w:pPr>
      <w:r w:rsidRPr="00B04185">
        <w:rPr>
          <w:rFonts w:ascii="Times New Roman" w:hAnsi="Times New Roman" w:cs="Times New Roman"/>
          <w:color w:val="000000"/>
          <w:spacing w:val="1"/>
          <w:sz w:val="24"/>
          <w:szCs w:val="24"/>
        </w:rPr>
        <w:t xml:space="preserve">5.1. За неисполнение или ненадлежащее исполнение обязательств по настоящему контракту </w:t>
      </w:r>
      <w:r w:rsidRPr="00B04185">
        <w:rPr>
          <w:rFonts w:ascii="Times New Roman" w:hAnsi="Times New Roman" w:cs="Times New Roman"/>
          <w:color w:val="000000"/>
          <w:spacing w:val="-1"/>
          <w:sz w:val="24"/>
          <w:szCs w:val="24"/>
        </w:rPr>
        <w:t xml:space="preserve">Стороны несут ответственность в соответствии с законодательством Российской Федерации и настоящим контрактом. </w:t>
      </w:r>
    </w:p>
    <w:p w:rsidR="00BC033C" w:rsidRPr="00B04185" w:rsidRDefault="00BC033C" w:rsidP="00BC033C">
      <w:pPr>
        <w:shd w:val="clear" w:color="auto" w:fill="FFFFFF"/>
        <w:spacing w:line="360" w:lineRule="auto"/>
        <w:ind w:left="-142" w:right="283"/>
        <w:jc w:val="both"/>
        <w:rPr>
          <w:rFonts w:ascii="Times New Roman" w:hAnsi="Times New Roman" w:cs="Times New Roman"/>
          <w:sz w:val="24"/>
          <w:szCs w:val="24"/>
        </w:rPr>
      </w:pPr>
      <w:r w:rsidRPr="00B04185">
        <w:rPr>
          <w:rFonts w:ascii="Times New Roman" w:hAnsi="Times New Roman" w:cs="Times New Roman"/>
          <w:sz w:val="24"/>
          <w:szCs w:val="24"/>
        </w:rPr>
        <w:t>5.2. За неисполнение или ненадлежащее исполнение обязательств по настоящему контракту Исполнитель  выплачивает неустойку в размере 1 (одного) % от цены, указанной в п. 3.1. настоящего контракта.</w:t>
      </w:r>
    </w:p>
    <w:p w:rsidR="00BC033C" w:rsidRPr="00B04185" w:rsidRDefault="00BC033C" w:rsidP="00BC033C">
      <w:pPr>
        <w:suppressAutoHyphens/>
        <w:spacing w:line="360" w:lineRule="auto"/>
        <w:ind w:left="-142" w:right="283"/>
        <w:jc w:val="both"/>
        <w:rPr>
          <w:rFonts w:ascii="Times New Roman" w:hAnsi="Times New Roman" w:cs="Times New Roman"/>
          <w:sz w:val="24"/>
          <w:szCs w:val="24"/>
        </w:rPr>
      </w:pPr>
      <w:r w:rsidRPr="00B04185">
        <w:rPr>
          <w:rFonts w:ascii="Times New Roman" w:hAnsi="Times New Roman" w:cs="Times New Roman"/>
          <w:sz w:val="24"/>
          <w:szCs w:val="24"/>
        </w:rPr>
        <w:t>5.3. В случае нарушения Исполнителем сроков выполнения услуг Исполнитель выплачивает неустойку размере 1 (одного) % от  цены, указанной в п. 3.1 настоящего договора, за каждый день просрочки до момента надлежащего исполнения Исполнителем своих обязательств.</w:t>
      </w:r>
    </w:p>
    <w:p w:rsidR="00BC033C" w:rsidRPr="00B04185" w:rsidRDefault="00BC033C" w:rsidP="00BC033C">
      <w:pPr>
        <w:shd w:val="clear" w:color="auto" w:fill="FFFFFF"/>
        <w:spacing w:line="360" w:lineRule="auto"/>
        <w:ind w:left="-142" w:right="283"/>
        <w:jc w:val="both"/>
        <w:rPr>
          <w:rFonts w:ascii="Times New Roman" w:hAnsi="Times New Roman" w:cs="Times New Roman"/>
          <w:spacing w:val="-1"/>
          <w:sz w:val="24"/>
          <w:szCs w:val="24"/>
        </w:rPr>
      </w:pPr>
      <w:r w:rsidRPr="00B04185">
        <w:rPr>
          <w:rFonts w:ascii="Times New Roman" w:hAnsi="Times New Roman" w:cs="Times New Roman"/>
          <w:sz w:val="24"/>
          <w:szCs w:val="24"/>
        </w:rPr>
        <w:t xml:space="preserve">5.5. Уплата неустойки в соответствии с п.п. 5.2, 5.3, 5.4 не освобождает Стороны от исполнения </w:t>
      </w:r>
      <w:r w:rsidRPr="00B04185">
        <w:rPr>
          <w:rFonts w:ascii="Times New Roman" w:hAnsi="Times New Roman" w:cs="Times New Roman"/>
          <w:spacing w:val="-1"/>
          <w:sz w:val="24"/>
          <w:szCs w:val="24"/>
        </w:rPr>
        <w:t>обязательств, предусмотренных настоящим контрактом.</w:t>
      </w:r>
    </w:p>
    <w:p w:rsidR="00BC033C" w:rsidRPr="00B04185" w:rsidRDefault="00BC033C" w:rsidP="00BC033C">
      <w:pPr>
        <w:pStyle w:val="10"/>
        <w:numPr>
          <w:ilvl w:val="0"/>
          <w:numId w:val="11"/>
        </w:numPr>
        <w:spacing w:before="240" w:after="120" w:line="360" w:lineRule="auto"/>
        <w:rPr>
          <w:rFonts w:ascii="Times New Roman" w:hAnsi="Times New Roman" w:cs="Times New Roman"/>
          <w:szCs w:val="28"/>
        </w:rPr>
      </w:pPr>
      <w:bookmarkStart w:id="0" w:name="_Toc244517990"/>
      <w:bookmarkStart w:id="1" w:name="_Toc244518134"/>
      <w:r w:rsidRPr="00B04185">
        <w:rPr>
          <w:rFonts w:ascii="Times New Roman" w:hAnsi="Times New Roman" w:cs="Times New Roman"/>
          <w:szCs w:val="28"/>
        </w:rPr>
        <w:t>Действие обстоятельств непреодолимой силы</w:t>
      </w:r>
      <w:bookmarkEnd w:id="0"/>
      <w:bookmarkEnd w:id="1"/>
    </w:p>
    <w:p w:rsidR="00BC033C" w:rsidRPr="00B04185" w:rsidRDefault="00BC033C" w:rsidP="00BC033C">
      <w:pPr>
        <w:pStyle w:val="ConsPlusNormal0"/>
        <w:tabs>
          <w:tab w:val="left" w:pos="720"/>
        </w:tabs>
        <w:spacing w:line="360" w:lineRule="auto"/>
        <w:ind w:left="-142" w:right="-142" w:firstLine="0"/>
        <w:jc w:val="both"/>
        <w:rPr>
          <w:rFonts w:ascii="Times New Roman" w:hAnsi="Times New Roman" w:cs="Times New Roman"/>
          <w:sz w:val="24"/>
          <w:szCs w:val="24"/>
        </w:rPr>
      </w:pPr>
      <w:r w:rsidRPr="00B04185">
        <w:rPr>
          <w:rFonts w:ascii="Times New Roman" w:hAnsi="Times New Roman" w:cs="Times New Roman"/>
          <w:sz w:val="24"/>
          <w:szCs w:val="24"/>
        </w:rPr>
        <w:t xml:space="preserve">6.1. </w:t>
      </w:r>
      <w:proofErr w:type="gramStart"/>
      <w:r w:rsidRPr="00B04185">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акты органов государственной власти и управления и т.п.), а также других чрезвычайных обстоятельств</w:t>
      </w:r>
      <w:proofErr w:type="gramEnd"/>
      <w:r w:rsidRPr="00B04185">
        <w:rPr>
          <w:rFonts w:ascii="Times New Roman" w:hAnsi="Times New Roman" w:cs="Times New Roman"/>
          <w:sz w:val="24"/>
          <w:szCs w:val="24"/>
        </w:rPr>
        <w:t>,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BC033C" w:rsidRPr="00B04185" w:rsidRDefault="00BC033C" w:rsidP="00BC033C">
      <w:pPr>
        <w:spacing w:line="360" w:lineRule="auto"/>
        <w:ind w:left="-142" w:right="-142"/>
        <w:jc w:val="both"/>
        <w:rPr>
          <w:rFonts w:ascii="Times New Roman" w:hAnsi="Times New Roman" w:cs="Times New Roman"/>
          <w:sz w:val="24"/>
          <w:szCs w:val="24"/>
        </w:rPr>
      </w:pPr>
      <w:r w:rsidRPr="00B04185">
        <w:rPr>
          <w:rFonts w:ascii="Times New Roman" w:hAnsi="Times New Roman" w:cs="Times New Roman"/>
          <w:sz w:val="24"/>
          <w:szCs w:val="24"/>
        </w:rPr>
        <w:t>6.2. При наступлении обстоятельств, указанных в п. 6.1, каждая сторона должна без промедления в течение 3 (трех) рабочих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настоящему контракту.</w:t>
      </w:r>
    </w:p>
    <w:p w:rsidR="00BC033C" w:rsidRPr="00B04185" w:rsidRDefault="00BC033C" w:rsidP="00BC033C">
      <w:pPr>
        <w:spacing w:line="360" w:lineRule="auto"/>
        <w:ind w:left="-142" w:right="-142"/>
        <w:jc w:val="both"/>
        <w:rPr>
          <w:rFonts w:ascii="Times New Roman" w:hAnsi="Times New Roman" w:cs="Times New Roman"/>
          <w:sz w:val="24"/>
          <w:szCs w:val="24"/>
        </w:rPr>
      </w:pPr>
      <w:r w:rsidRPr="00B04185">
        <w:rPr>
          <w:rFonts w:ascii="Times New Roman" w:hAnsi="Times New Roman" w:cs="Times New Roman"/>
          <w:sz w:val="24"/>
          <w:szCs w:val="24"/>
        </w:rPr>
        <w:t>6.3. Если сторона не направит или несвоевременно направит извещение, предусмотренное в п. 6.2., то она обязана возместить второй стороне понесенные ею убытки.</w:t>
      </w:r>
    </w:p>
    <w:p w:rsidR="00BC033C" w:rsidRPr="00B04185" w:rsidRDefault="00BC033C" w:rsidP="00BC033C">
      <w:pPr>
        <w:spacing w:line="360" w:lineRule="auto"/>
        <w:ind w:left="-142" w:right="-142"/>
        <w:jc w:val="both"/>
        <w:rPr>
          <w:rFonts w:ascii="Times New Roman" w:hAnsi="Times New Roman" w:cs="Times New Roman"/>
          <w:sz w:val="24"/>
          <w:szCs w:val="24"/>
        </w:rPr>
      </w:pPr>
      <w:r w:rsidRPr="00B04185">
        <w:rPr>
          <w:rFonts w:ascii="Times New Roman" w:hAnsi="Times New Roman" w:cs="Times New Roman"/>
          <w:sz w:val="24"/>
          <w:szCs w:val="24"/>
        </w:rPr>
        <w:t>6.4.  В случаях наступления обстоятельств, предусмотренных в п. 6.1,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BC033C" w:rsidRPr="00B04185" w:rsidRDefault="00BC033C" w:rsidP="00BC033C">
      <w:pPr>
        <w:suppressAutoHyphens/>
        <w:spacing w:line="360" w:lineRule="auto"/>
        <w:ind w:left="-142" w:right="-1"/>
        <w:jc w:val="both"/>
        <w:rPr>
          <w:rFonts w:ascii="Times New Roman" w:hAnsi="Times New Roman" w:cs="Times New Roman"/>
          <w:sz w:val="24"/>
          <w:szCs w:val="24"/>
        </w:rPr>
      </w:pPr>
      <w:r w:rsidRPr="00B04185">
        <w:rPr>
          <w:rFonts w:ascii="Times New Roman" w:hAnsi="Times New Roman" w:cs="Times New Roman"/>
          <w:sz w:val="24"/>
          <w:szCs w:val="24"/>
        </w:rPr>
        <w:lastRenderedPageBreak/>
        <w:t>6.5. Если наступившие обстоятельства, перечисленные в п. 6.1,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контракта.</w:t>
      </w:r>
    </w:p>
    <w:p w:rsidR="00BC033C" w:rsidRPr="00B04185" w:rsidRDefault="00BC033C" w:rsidP="00BC033C">
      <w:pPr>
        <w:shd w:val="clear" w:color="auto" w:fill="FFFFFF"/>
        <w:suppressAutoHyphens/>
        <w:spacing w:before="120" w:after="120" w:line="360" w:lineRule="auto"/>
        <w:ind w:left="-142" w:right="-142"/>
        <w:jc w:val="center"/>
        <w:rPr>
          <w:rFonts w:ascii="Times New Roman" w:hAnsi="Times New Roman" w:cs="Times New Roman"/>
          <w:b/>
          <w:bCs/>
          <w:color w:val="000000"/>
          <w:spacing w:val="-11"/>
          <w:sz w:val="28"/>
          <w:szCs w:val="28"/>
        </w:rPr>
      </w:pPr>
      <w:r w:rsidRPr="00B04185">
        <w:rPr>
          <w:rFonts w:ascii="Times New Roman" w:hAnsi="Times New Roman" w:cs="Times New Roman"/>
          <w:b/>
          <w:sz w:val="28"/>
          <w:szCs w:val="28"/>
        </w:rPr>
        <w:t xml:space="preserve">7. Срок действия, порядок изменения, прекращения и расторжения </w:t>
      </w:r>
      <w:r w:rsidRPr="00B04185">
        <w:rPr>
          <w:rFonts w:ascii="Times New Roman" w:hAnsi="Times New Roman" w:cs="Times New Roman"/>
          <w:b/>
          <w:bCs/>
          <w:color w:val="000000"/>
          <w:spacing w:val="-11"/>
          <w:sz w:val="28"/>
          <w:szCs w:val="28"/>
        </w:rPr>
        <w:t>договора</w:t>
      </w:r>
    </w:p>
    <w:p w:rsidR="00BC033C" w:rsidRPr="00B04185" w:rsidRDefault="00BC033C" w:rsidP="00BC033C">
      <w:pPr>
        <w:spacing w:line="360" w:lineRule="auto"/>
        <w:ind w:left="-142" w:right="-142"/>
        <w:jc w:val="both"/>
        <w:rPr>
          <w:rFonts w:ascii="Times New Roman" w:hAnsi="Times New Roman" w:cs="Times New Roman"/>
          <w:sz w:val="24"/>
          <w:szCs w:val="24"/>
        </w:rPr>
      </w:pPr>
      <w:r w:rsidRPr="00B04185">
        <w:rPr>
          <w:rFonts w:ascii="Times New Roman" w:hAnsi="Times New Roman" w:cs="Times New Roman"/>
          <w:sz w:val="24"/>
          <w:szCs w:val="24"/>
        </w:rPr>
        <w:t>7.1. Настоящий контракт считается заключенным с момента подписания его Сторонами и направления оператором электронной площадки Исполнителю подписанного Заказчиком контракта.</w:t>
      </w:r>
    </w:p>
    <w:p w:rsidR="00BC033C" w:rsidRPr="00B04185" w:rsidRDefault="00BC033C" w:rsidP="00BC033C">
      <w:pPr>
        <w:suppressAutoHyphens/>
        <w:spacing w:line="360" w:lineRule="auto"/>
        <w:ind w:left="-142" w:right="-142"/>
        <w:jc w:val="both"/>
        <w:rPr>
          <w:rFonts w:ascii="Times New Roman" w:hAnsi="Times New Roman" w:cs="Times New Roman"/>
          <w:sz w:val="24"/>
          <w:szCs w:val="24"/>
        </w:rPr>
      </w:pPr>
      <w:r w:rsidRPr="00B04185">
        <w:rPr>
          <w:rFonts w:ascii="Times New Roman" w:hAnsi="Times New Roman" w:cs="Times New Roman"/>
          <w:sz w:val="24"/>
          <w:szCs w:val="24"/>
        </w:rPr>
        <w:t>7.2. Настоящий контракт действует до момента исполнения Сторонами всех своих обязательств, взятых по настоящему контракту.</w:t>
      </w:r>
    </w:p>
    <w:p w:rsidR="00BC033C" w:rsidRPr="00B04185" w:rsidRDefault="00BC033C" w:rsidP="00BC033C">
      <w:pPr>
        <w:tabs>
          <w:tab w:val="left" w:pos="900"/>
        </w:tabs>
        <w:suppressAutoHyphens/>
        <w:spacing w:line="360" w:lineRule="auto"/>
        <w:ind w:left="-142" w:right="-142"/>
        <w:jc w:val="both"/>
        <w:rPr>
          <w:rFonts w:ascii="Times New Roman" w:hAnsi="Times New Roman" w:cs="Times New Roman"/>
          <w:sz w:val="24"/>
          <w:szCs w:val="24"/>
        </w:rPr>
      </w:pPr>
      <w:r w:rsidRPr="00B04185">
        <w:rPr>
          <w:rFonts w:ascii="Times New Roman" w:hAnsi="Times New Roman" w:cs="Times New Roman"/>
          <w:sz w:val="24"/>
          <w:szCs w:val="24"/>
        </w:rPr>
        <w:t xml:space="preserve">7.3. Все изменения и дополнения к настоящему контракту вступают в силу только после подписания их обеими сторонами и являются неотъемлемой частью настоящего контракта. </w:t>
      </w:r>
    </w:p>
    <w:p w:rsidR="00BC033C" w:rsidRPr="00B04185" w:rsidRDefault="00BC033C" w:rsidP="00BC033C">
      <w:pPr>
        <w:suppressAutoHyphens/>
        <w:spacing w:line="360" w:lineRule="auto"/>
        <w:ind w:left="-142" w:right="-142"/>
        <w:jc w:val="both"/>
        <w:rPr>
          <w:rFonts w:ascii="Times New Roman" w:hAnsi="Times New Roman" w:cs="Times New Roman"/>
          <w:sz w:val="24"/>
          <w:szCs w:val="24"/>
        </w:rPr>
      </w:pPr>
      <w:r w:rsidRPr="00B04185">
        <w:rPr>
          <w:rFonts w:ascii="Times New Roman" w:hAnsi="Times New Roman" w:cs="Times New Roman"/>
          <w:sz w:val="24"/>
          <w:szCs w:val="24"/>
        </w:rPr>
        <w:t>7.4. Расторжение контракта допускается по соглашению сторон, по решению суда, а также в случаях, предусмотренных действующим законодательством Российской Федерации и настоящим контрактом.</w:t>
      </w:r>
    </w:p>
    <w:p w:rsidR="00BC033C" w:rsidRPr="00B04185" w:rsidRDefault="00BC033C" w:rsidP="00BC033C">
      <w:pPr>
        <w:shd w:val="clear" w:color="auto" w:fill="FFFFFF"/>
        <w:tabs>
          <w:tab w:val="left" w:pos="494"/>
        </w:tabs>
        <w:suppressAutoHyphens/>
        <w:spacing w:before="120" w:after="120" w:line="360" w:lineRule="auto"/>
        <w:ind w:left="-142" w:right="-142"/>
        <w:jc w:val="center"/>
        <w:rPr>
          <w:rFonts w:ascii="Times New Roman" w:hAnsi="Times New Roman" w:cs="Times New Roman"/>
          <w:b/>
          <w:bCs/>
          <w:sz w:val="28"/>
          <w:szCs w:val="28"/>
        </w:rPr>
      </w:pPr>
      <w:r w:rsidRPr="00B04185">
        <w:rPr>
          <w:rFonts w:ascii="Times New Roman" w:hAnsi="Times New Roman" w:cs="Times New Roman"/>
          <w:b/>
          <w:bCs/>
          <w:sz w:val="28"/>
          <w:szCs w:val="28"/>
        </w:rPr>
        <w:t>8. Порядок урегулирования споров</w:t>
      </w:r>
    </w:p>
    <w:p w:rsidR="00BC033C" w:rsidRPr="00B04185" w:rsidRDefault="00BC033C" w:rsidP="00BC033C">
      <w:pPr>
        <w:suppressAutoHyphens/>
        <w:spacing w:line="360" w:lineRule="auto"/>
        <w:ind w:left="-142" w:right="-142"/>
        <w:jc w:val="both"/>
        <w:rPr>
          <w:rFonts w:ascii="Times New Roman" w:eastAsia="Arial Unicode MS" w:hAnsi="Times New Roman" w:cs="Times New Roman"/>
          <w:color w:val="000000"/>
          <w:sz w:val="24"/>
          <w:szCs w:val="24"/>
        </w:rPr>
      </w:pPr>
      <w:r w:rsidRPr="00B04185">
        <w:rPr>
          <w:rFonts w:ascii="Times New Roman" w:eastAsia="Arial Unicode MS" w:hAnsi="Times New Roman" w:cs="Times New Roman"/>
          <w:color w:val="000000"/>
          <w:sz w:val="24"/>
          <w:szCs w:val="24"/>
        </w:rPr>
        <w:t>8.1. Все споры и разногласия, которые могут возникнуть из настоящего контракта между Сторонами, разрешаются путем переговоров, в том числе в претензионном порядке.</w:t>
      </w:r>
    </w:p>
    <w:p w:rsidR="00BC033C" w:rsidRPr="00B04185" w:rsidRDefault="00BC033C" w:rsidP="00BC033C">
      <w:pPr>
        <w:suppressAutoHyphens/>
        <w:spacing w:line="360" w:lineRule="auto"/>
        <w:ind w:left="-142" w:right="-142"/>
        <w:jc w:val="both"/>
        <w:rPr>
          <w:rFonts w:ascii="Times New Roman" w:eastAsia="Arial Unicode MS" w:hAnsi="Times New Roman" w:cs="Times New Roman"/>
          <w:color w:val="000000"/>
          <w:sz w:val="24"/>
          <w:szCs w:val="24"/>
        </w:rPr>
      </w:pPr>
      <w:r w:rsidRPr="00B04185">
        <w:rPr>
          <w:rFonts w:ascii="Times New Roman" w:eastAsia="Arial Unicode MS" w:hAnsi="Times New Roman" w:cs="Times New Roman"/>
          <w:color w:val="000000"/>
          <w:sz w:val="24"/>
          <w:szCs w:val="24"/>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C033C" w:rsidRPr="00B04185" w:rsidRDefault="00BC033C" w:rsidP="00BC033C">
      <w:pPr>
        <w:suppressAutoHyphens/>
        <w:spacing w:line="360" w:lineRule="auto"/>
        <w:ind w:left="-142" w:right="-142"/>
        <w:jc w:val="both"/>
        <w:rPr>
          <w:rFonts w:ascii="Times New Roman" w:eastAsia="Arial Unicode MS" w:hAnsi="Times New Roman" w:cs="Times New Roman"/>
          <w:color w:val="000000"/>
          <w:sz w:val="24"/>
          <w:szCs w:val="24"/>
        </w:rPr>
      </w:pPr>
      <w:r w:rsidRPr="00B04185">
        <w:rPr>
          <w:rFonts w:ascii="Times New Roman" w:eastAsia="Arial Unicode MS" w:hAnsi="Times New Roman" w:cs="Times New Roman"/>
          <w:color w:val="000000"/>
          <w:sz w:val="24"/>
          <w:szCs w:val="24"/>
        </w:rPr>
        <w:t>8.3. Срок рассмотрения писем, уведомлений или претензий не может превышать 10 (десяти) календарных дней с момента их получения, если иные сроки рассмотрения не предусмотрены настоящим контрактом.</w:t>
      </w:r>
    </w:p>
    <w:p w:rsidR="00BC033C" w:rsidRPr="00B04185" w:rsidRDefault="00BC033C" w:rsidP="00BC033C">
      <w:pPr>
        <w:suppressAutoHyphens/>
        <w:spacing w:line="360" w:lineRule="auto"/>
        <w:ind w:left="-142" w:right="-142"/>
        <w:jc w:val="both"/>
        <w:rPr>
          <w:rFonts w:ascii="Times New Roman" w:hAnsi="Times New Roman" w:cs="Times New Roman"/>
          <w:color w:val="000000"/>
          <w:sz w:val="24"/>
          <w:szCs w:val="24"/>
        </w:rPr>
      </w:pPr>
      <w:r w:rsidRPr="00B04185">
        <w:rPr>
          <w:rFonts w:ascii="Times New Roman" w:hAnsi="Times New Roman" w:cs="Times New Roman"/>
          <w:color w:val="000000"/>
          <w:sz w:val="24"/>
          <w:szCs w:val="24"/>
        </w:rPr>
        <w:t xml:space="preserve">8.4. В случае отсутствия Стороны по контракту по адресу, указанному в контракте, претензия считается полученной по истечении 10 (десяти) календарных дней </w:t>
      </w:r>
      <w:proofErr w:type="gramStart"/>
      <w:r w:rsidRPr="00B04185">
        <w:rPr>
          <w:rFonts w:ascii="Times New Roman" w:hAnsi="Times New Roman" w:cs="Times New Roman"/>
          <w:color w:val="000000"/>
          <w:sz w:val="24"/>
          <w:szCs w:val="24"/>
        </w:rPr>
        <w:t>с даты</w:t>
      </w:r>
      <w:proofErr w:type="gramEnd"/>
      <w:r w:rsidRPr="00B04185">
        <w:rPr>
          <w:rFonts w:ascii="Times New Roman" w:hAnsi="Times New Roman" w:cs="Times New Roman"/>
          <w:color w:val="000000"/>
          <w:sz w:val="24"/>
          <w:szCs w:val="24"/>
        </w:rPr>
        <w:t xml:space="preserve"> ее отправления.</w:t>
      </w:r>
    </w:p>
    <w:p w:rsidR="00BC033C" w:rsidRPr="00B04185" w:rsidRDefault="00BC033C" w:rsidP="00BC033C">
      <w:pPr>
        <w:suppressAutoHyphens/>
        <w:spacing w:line="360" w:lineRule="auto"/>
        <w:ind w:left="-142" w:right="-142"/>
        <w:jc w:val="both"/>
        <w:rPr>
          <w:rFonts w:ascii="Times New Roman" w:hAnsi="Times New Roman" w:cs="Times New Roman"/>
          <w:color w:val="000000"/>
          <w:sz w:val="24"/>
          <w:szCs w:val="24"/>
        </w:rPr>
      </w:pPr>
      <w:r w:rsidRPr="00B04185">
        <w:rPr>
          <w:rFonts w:ascii="Times New Roman" w:hAnsi="Times New Roman" w:cs="Times New Roman"/>
          <w:color w:val="000000"/>
          <w:sz w:val="24"/>
          <w:szCs w:val="24"/>
        </w:rPr>
        <w:t>8.5. Отсутствие ответа на претензию в установленный срок свидетельствует о полном и безоговорочном согласии Стороны, получившей претензию с нарушениями и требованиями, содержащимися в претензии.</w:t>
      </w:r>
    </w:p>
    <w:p w:rsidR="00BC033C" w:rsidRPr="00B04185" w:rsidRDefault="00BC033C" w:rsidP="00BC033C">
      <w:pPr>
        <w:suppressAutoHyphens/>
        <w:spacing w:line="360" w:lineRule="auto"/>
        <w:ind w:left="-142" w:right="-142"/>
        <w:jc w:val="both"/>
        <w:rPr>
          <w:rFonts w:ascii="Times New Roman" w:hAnsi="Times New Roman" w:cs="Times New Roman"/>
          <w:color w:val="000000"/>
          <w:sz w:val="24"/>
          <w:szCs w:val="24"/>
        </w:rPr>
      </w:pPr>
      <w:r w:rsidRPr="00B04185">
        <w:rPr>
          <w:rFonts w:ascii="Times New Roman" w:hAnsi="Times New Roman" w:cs="Times New Roman"/>
          <w:color w:val="000000"/>
          <w:sz w:val="24"/>
          <w:szCs w:val="24"/>
        </w:rPr>
        <w:t xml:space="preserve">8.6. При </w:t>
      </w:r>
      <w:proofErr w:type="spellStart"/>
      <w:r w:rsidRPr="00B04185">
        <w:rPr>
          <w:rFonts w:ascii="Times New Roman" w:hAnsi="Times New Roman" w:cs="Times New Roman"/>
          <w:color w:val="000000"/>
          <w:sz w:val="24"/>
          <w:szCs w:val="24"/>
        </w:rPr>
        <w:t>неурегулировании</w:t>
      </w:r>
      <w:proofErr w:type="spellEnd"/>
      <w:r w:rsidRPr="00B04185">
        <w:rPr>
          <w:rFonts w:ascii="Times New Roman" w:hAnsi="Times New Roman" w:cs="Times New Roman"/>
          <w:color w:val="000000"/>
          <w:sz w:val="24"/>
          <w:szCs w:val="24"/>
        </w:rPr>
        <w:t xml:space="preserve"> Сторонами спора в досудебном порядке, спор передается на разрешение в Арбитражный суд Санкт-Петербурга и Ленинградской области.</w:t>
      </w:r>
    </w:p>
    <w:p w:rsidR="00BC033C" w:rsidRPr="00B04185" w:rsidRDefault="00BC033C" w:rsidP="00BC033C">
      <w:pPr>
        <w:suppressAutoHyphens/>
        <w:spacing w:before="240" w:after="120" w:line="360" w:lineRule="auto"/>
        <w:ind w:left="-142" w:right="-142"/>
        <w:jc w:val="center"/>
        <w:rPr>
          <w:rFonts w:ascii="Times New Roman" w:hAnsi="Times New Roman" w:cs="Times New Roman"/>
          <w:b/>
          <w:sz w:val="28"/>
          <w:szCs w:val="28"/>
        </w:rPr>
      </w:pPr>
      <w:r w:rsidRPr="00B04185">
        <w:rPr>
          <w:rFonts w:ascii="Times New Roman" w:hAnsi="Times New Roman" w:cs="Times New Roman"/>
          <w:b/>
          <w:sz w:val="28"/>
          <w:szCs w:val="28"/>
        </w:rPr>
        <w:t>9. Прочие условия</w:t>
      </w:r>
    </w:p>
    <w:p w:rsidR="00BC033C" w:rsidRPr="00B04185" w:rsidRDefault="00BC033C" w:rsidP="00BC033C">
      <w:pPr>
        <w:suppressAutoHyphens/>
        <w:spacing w:line="360" w:lineRule="auto"/>
        <w:ind w:left="-142" w:right="-142"/>
        <w:jc w:val="both"/>
        <w:rPr>
          <w:rFonts w:ascii="Times New Roman" w:hAnsi="Times New Roman" w:cs="Times New Roman"/>
          <w:b/>
          <w:sz w:val="24"/>
          <w:szCs w:val="24"/>
        </w:rPr>
      </w:pPr>
      <w:r w:rsidRPr="00B04185">
        <w:rPr>
          <w:rFonts w:ascii="Times New Roman" w:hAnsi="Times New Roman" w:cs="Times New Roman"/>
          <w:sz w:val="24"/>
          <w:szCs w:val="24"/>
        </w:rPr>
        <w:t xml:space="preserve">9.1.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10 настоящего контракта, или факсимильной связью с последующим предоставлением оригинала.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 случае отправления уведомлений </w:t>
      </w:r>
      <w:r w:rsidRPr="00B04185">
        <w:rPr>
          <w:rFonts w:ascii="Times New Roman" w:hAnsi="Times New Roman" w:cs="Times New Roman"/>
          <w:sz w:val="24"/>
          <w:szCs w:val="24"/>
        </w:rPr>
        <w:lastRenderedPageBreak/>
        <w:t>посредством факсимильной связи уведомления считаются полученными стороной в день их отправки.</w:t>
      </w:r>
    </w:p>
    <w:p w:rsidR="00BC033C" w:rsidRPr="00B04185" w:rsidRDefault="00BC033C" w:rsidP="00BC033C">
      <w:pPr>
        <w:shd w:val="clear" w:color="auto" w:fill="FFFFFF"/>
        <w:suppressAutoHyphens/>
        <w:spacing w:line="360" w:lineRule="auto"/>
        <w:ind w:left="-142" w:right="-142"/>
        <w:jc w:val="both"/>
        <w:rPr>
          <w:rFonts w:ascii="Times New Roman" w:hAnsi="Times New Roman" w:cs="Times New Roman"/>
          <w:spacing w:val="-17"/>
          <w:sz w:val="24"/>
          <w:szCs w:val="24"/>
        </w:rPr>
      </w:pPr>
      <w:r w:rsidRPr="00B04185">
        <w:rPr>
          <w:rFonts w:ascii="Times New Roman" w:hAnsi="Times New Roman" w:cs="Times New Roman"/>
          <w:sz w:val="24"/>
          <w:szCs w:val="24"/>
        </w:rPr>
        <w:t>9.2. Нижеперечисленные приложения являются неотъемлемой частью настоящего контракта:</w:t>
      </w:r>
    </w:p>
    <w:p w:rsidR="00BC033C" w:rsidRPr="00B04185" w:rsidRDefault="00BC033C" w:rsidP="00BC033C">
      <w:pPr>
        <w:suppressAutoHyphens/>
        <w:spacing w:line="360" w:lineRule="auto"/>
        <w:ind w:left="284"/>
        <w:jc w:val="both"/>
        <w:rPr>
          <w:rFonts w:ascii="Times New Roman" w:hAnsi="Times New Roman" w:cs="Times New Roman"/>
          <w:color w:val="000000"/>
          <w:spacing w:val="-1"/>
          <w:sz w:val="24"/>
          <w:szCs w:val="24"/>
        </w:rPr>
      </w:pPr>
      <w:r w:rsidRPr="00B04185">
        <w:rPr>
          <w:rFonts w:ascii="Times New Roman" w:hAnsi="Times New Roman" w:cs="Times New Roman"/>
          <w:sz w:val="24"/>
          <w:szCs w:val="24"/>
        </w:rPr>
        <w:t>1. Приложение № 1 – «</w:t>
      </w:r>
      <w:r w:rsidRPr="00B04185">
        <w:rPr>
          <w:rFonts w:ascii="Times New Roman" w:hAnsi="Times New Roman" w:cs="Times New Roman"/>
          <w:color w:val="000000"/>
          <w:spacing w:val="-1"/>
          <w:sz w:val="24"/>
          <w:szCs w:val="24"/>
        </w:rPr>
        <w:t>Техническое задание»;</w:t>
      </w:r>
    </w:p>
    <w:p w:rsidR="00BC033C" w:rsidRPr="00B04185" w:rsidRDefault="00BC033C" w:rsidP="00BC033C">
      <w:pPr>
        <w:suppressAutoHyphens/>
        <w:spacing w:line="360" w:lineRule="auto"/>
        <w:ind w:left="284"/>
        <w:jc w:val="both"/>
        <w:rPr>
          <w:rFonts w:ascii="Times New Roman" w:hAnsi="Times New Roman" w:cs="Times New Roman"/>
          <w:color w:val="000000"/>
          <w:spacing w:val="-1"/>
          <w:sz w:val="24"/>
          <w:szCs w:val="24"/>
        </w:rPr>
      </w:pPr>
      <w:r w:rsidRPr="00B04185">
        <w:rPr>
          <w:rFonts w:ascii="Times New Roman" w:hAnsi="Times New Roman" w:cs="Times New Roman"/>
          <w:color w:val="000000"/>
          <w:spacing w:val="-1"/>
          <w:sz w:val="24"/>
          <w:szCs w:val="24"/>
        </w:rPr>
        <w:t xml:space="preserve">2. Приложение № 2 – «Спецификация» </w:t>
      </w:r>
    </w:p>
    <w:p w:rsidR="00BC033C" w:rsidRPr="00B04185" w:rsidRDefault="00BC033C" w:rsidP="00BC033C">
      <w:pPr>
        <w:shd w:val="clear" w:color="auto" w:fill="FFFFFF"/>
        <w:tabs>
          <w:tab w:val="left" w:pos="1123"/>
          <w:tab w:val="left" w:pos="1843"/>
        </w:tabs>
        <w:suppressAutoHyphens/>
        <w:spacing w:line="360" w:lineRule="auto"/>
        <w:ind w:left="-142" w:right="-142"/>
        <w:jc w:val="both"/>
        <w:rPr>
          <w:rFonts w:ascii="Times New Roman" w:hAnsi="Times New Roman" w:cs="Times New Roman"/>
          <w:spacing w:val="-17"/>
          <w:sz w:val="24"/>
          <w:szCs w:val="24"/>
        </w:rPr>
      </w:pPr>
      <w:r w:rsidRPr="00B04185">
        <w:rPr>
          <w:rFonts w:ascii="Times New Roman" w:hAnsi="Times New Roman" w:cs="Times New Roman"/>
          <w:sz w:val="24"/>
          <w:szCs w:val="24"/>
        </w:rPr>
        <w:t xml:space="preserve">9.3. </w:t>
      </w:r>
      <w:r w:rsidRPr="00B04185">
        <w:rPr>
          <w:rFonts w:ascii="Times New Roman" w:hAnsi="Times New Roman" w:cs="Times New Roman"/>
          <w:spacing w:val="5"/>
          <w:sz w:val="24"/>
          <w:szCs w:val="24"/>
        </w:rPr>
        <w:t xml:space="preserve">В случае изменения у </w:t>
      </w:r>
      <w:proofErr w:type="gramStart"/>
      <w:r w:rsidRPr="00B04185">
        <w:rPr>
          <w:rFonts w:ascii="Times New Roman" w:hAnsi="Times New Roman" w:cs="Times New Roman"/>
          <w:spacing w:val="5"/>
          <w:sz w:val="24"/>
          <w:szCs w:val="24"/>
        </w:rPr>
        <w:t>какой-либо</w:t>
      </w:r>
      <w:proofErr w:type="gramEnd"/>
      <w:r w:rsidRPr="00B04185">
        <w:rPr>
          <w:rFonts w:ascii="Times New Roman" w:hAnsi="Times New Roman" w:cs="Times New Roman"/>
          <w:spacing w:val="5"/>
          <w:sz w:val="24"/>
          <w:szCs w:val="24"/>
        </w:rPr>
        <w:t xml:space="preserve"> из Сторон адреса местонахождения, названия, </w:t>
      </w:r>
      <w:r w:rsidRPr="00B04185">
        <w:rPr>
          <w:rFonts w:ascii="Times New Roman" w:hAnsi="Times New Roman" w:cs="Times New Roman"/>
          <w:sz w:val="24"/>
          <w:szCs w:val="24"/>
        </w:rPr>
        <w:t xml:space="preserve">банковских реквизитов и прочего она обязана в течение 3 (трех) рабочих дней письменно известить об </w:t>
      </w:r>
      <w:r w:rsidRPr="00B04185">
        <w:rPr>
          <w:rFonts w:ascii="Times New Roman" w:hAnsi="Times New Roman" w:cs="Times New Roman"/>
          <w:spacing w:val="-3"/>
          <w:sz w:val="24"/>
          <w:szCs w:val="24"/>
        </w:rPr>
        <w:t>этом другую Сторону.</w:t>
      </w:r>
    </w:p>
    <w:p w:rsidR="00BC033C" w:rsidRPr="00B04185" w:rsidRDefault="00BC033C" w:rsidP="00BC033C">
      <w:pPr>
        <w:shd w:val="clear" w:color="auto" w:fill="FFFFFF"/>
        <w:tabs>
          <w:tab w:val="left" w:pos="1123"/>
          <w:tab w:val="left" w:pos="1843"/>
        </w:tabs>
        <w:suppressAutoHyphens/>
        <w:spacing w:line="360" w:lineRule="auto"/>
        <w:ind w:left="-142" w:right="-142"/>
        <w:jc w:val="both"/>
        <w:rPr>
          <w:rFonts w:ascii="Times New Roman" w:hAnsi="Times New Roman" w:cs="Times New Roman"/>
          <w:spacing w:val="-17"/>
          <w:sz w:val="24"/>
          <w:szCs w:val="24"/>
        </w:rPr>
      </w:pPr>
      <w:r w:rsidRPr="00B04185">
        <w:rPr>
          <w:rFonts w:ascii="Times New Roman" w:hAnsi="Times New Roman" w:cs="Times New Roman"/>
          <w:spacing w:val="-17"/>
          <w:sz w:val="24"/>
          <w:szCs w:val="24"/>
        </w:rPr>
        <w:t>9</w:t>
      </w:r>
      <w:r w:rsidRPr="00B04185">
        <w:rPr>
          <w:rFonts w:ascii="Times New Roman" w:hAnsi="Times New Roman" w:cs="Times New Roman"/>
          <w:spacing w:val="-6"/>
          <w:sz w:val="24"/>
          <w:szCs w:val="24"/>
        </w:rPr>
        <w:t>.4.</w:t>
      </w:r>
      <w:r w:rsidRPr="00B04185">
        <w:rPr>
          <w:rFonts w:ascii="Times New Roman" w:hAnsi="Times New Roman" w:cs="Times New Roman"/>
          <w:sz w:val="24"/>
          <w:szCs w:val="24"/>
        </w:rPr>
        <w:t xml:space="preserve"> </w:t>
      </w:r>
      <w:r w:rsidRPr="00B04185">
        <w:rPr>
          <w:rFonts w:ascii="Times New Roman" w:hAnsi="Times New Roman" w:cs="Times New Roman"/>
          <w:spacing w:val="7"/>
          <w:sz w:val="24"/>
          <w:szCs w:val="24"/>
        </w:rPr>
        <w:t xml:space="preserve">Настоящий контракт составлен в двух подлинных экземплярах, имеющих равную </w:t>
      </w:r>
      <w:r w:rsidRPr="00B04185">
        <w:rPr>
          <w:rFonts w:ascii="Times New Roman" w:hAnsi="Times New Roman" w:cs="Times New Roman"/>
          <w:spacing w:val="-1"/>
          <w:sz w:val="24"/>
          <w:szCs w:val="24"/>
        </w:rPr>
        <w:t>юридическую силу, по одному для каждой из Сторон.</w:t>
      </w:r>
    </w:p>
    <w:p w:rsidR="008E58B6" w:rsidRPr="00B04185" w:rsidRDefault="00BC033C" w:rsidP="00BC033C">
      <w:pPr>
        <w:suppressAutoHyphens/>
        <w:spacing w:line="360" w:lineRule="auto"/>
        <w:ind w:left="-142" w:right="-142"/>
        <w:jc w:val="both"/>
        <w:rPr>
          <w:rFonts w:ascii="Times New Roman" w:hAnsi="Times New Roman" w:cs="Times New Roman"/>
          <w:sz w:val="24"/>
          <w:szCs w:val="24"/>
        </w:rPr>
      </w:pPr>
      <w:r w:rsidRPr="00B04185">
        <w:rPr>
          <w:rFonts w:ascii="Times New Roman" w:hAnsi="Times New Roman" w:cs="Times New Roman"/>
          <w:spacing w:val="-1"/>
          <w:sz w:val="24"/>
          <w:szCs w:val="24"/>
        </w:rPr>
        <w:t xml:space="preserve">9.5. </w:t>
      </w:r>
      <w:r w:rsidRPr="00B04185">
        <w:rPr>
          <w:rFonts w:ascii="Times New Roman" w:hAnsi="Times New Roman" w:cs="Times New Roman"/>
          <w:sz w:val="24"/>
          <w:szCs w:val="24"/>
        </w:rPr>
        <w:t xml:space="preserve">Для оперативного решения вопросов, возникающих в ходе исполнения настоящего контракта, Стороны предоставляют друг другу информацию о лицах, ответственных за ведение переговоров, согласование и передачу документов с указанием их контактных телефонов: </w:t>
      </w:r>
    </w:p>
    <w:p w:rsidR="008E58B6" w:rsidRPr="00B04185" w:rsidRDefault="00BC033C" w:rsidP="00BC033C">
      <w:pPr>
        <w:suppressAutoHyphens/>
        <w:spacing w:line="360" w:lineRule="auto"/>
        <w:ind w:left="-142" w:right="-142"/>
        <w:jc w:val="both"/>
        <w:rPr>
          <w:rFonts w:ascii="Times New Roman" w:hAnsi="Times New Roman" w:cs="Times New Roman"/>
          <w:color w:val="000000"/>
          <w:sz w:val="24"/>
          <w:szCs w:val="24"/>
        </w:rPr>
      </w:pPr>
      <w:r w:rsidRPr="00B04185">
        <w:rPr>
          <w:rFonts w:ascii="Times New Roman" w:hAnsi="Times New Roman" w:cs="Times New Roman"/>
          <w:sz w:val="24"/>
          <w:szCs w:val="24"/>
        </w:rPr>
        <w:t>со стороны Заказчика</w:t>
      </w:r>
      <w:r w:rsidRPr="00B04185">
        <w:rPr>
          <w:rFonts w:ascii="Times New Roman" w:hAnsi="Times New Roman" w:cs="Times New Roman"/>
          <w:color w:val="000000"/>
          <w:sz w:val="24"/>
          <w:szCs w:val="24"/>
        </w:rPr>
        <w:t xml:space="preserve">, </w:t>
      </w:r>
      <w:r w:rsidR="008E58B6" w:rsidRPr="00B04185">
        <w:rPr>
          <w:rFonts w:ascii="Times New Roman" w:hAnsi="Times New Roman" w:cs="Times New Roman"/>
          <w:color w:val="000000"/>
          <w:sz w:val="24"/>
          <w:szCs w:val="24"/>
        </w:rPr>
        <w:t>Юрков Алексей Владимирович</w:t>
      </w:r>
      <w:r w:rsidRPr="00B04185">
        <w:rPr>
          <w:rFonts w:ascii="Times New Roman" w:hAnsi="Times New Roman" w:cs="Times New Roman"/>
          <w:color w:val="000000"/>
          <w:sz w:val="24"/>
          <w:szCs w:val="24"/>
        </w:rPr>
        <w:t xml:space="preserve">, тел. </w:t>
      </w:r>
      <w:r w:rsidR="008E58B6" w:rsidRPr="00B04185">
        <w:rPr>
          <w:rFonts w:ascii="Times New Roman" w:hAnsi="Times New Roman" w:cs="Times New Roman"/>
          <w:color w:val="000000"/>
          <w:sz w:val="24"/>
          <w:szCs w:val="24"/>
        </w:rPr>
        <w:t>8 (81370) 21-186</w:t>
      </w:r>
      <w:r w:rsidRPr="00B04185">
        <w:rPr>
          <w:rFonts w:ascii="Times New Roman" w:hAnsi="Times New Roman" w:cs="Times New Roman"/>
          <w:color w:val="000000"/>
          <w:sz w:val="24"/>
          <w:szCs w:val="24"/>
        </w:rPr>
        <w:t xml:space="preserve">, </w:t>
      </w:r>
    </w:p>
    <w:p w:rsidR="008E58B6" w:rsidRPr="00B04185" w:rsidRDefault="00BC033C" w:rsidP="008E58B6">
      <w:pPr>
        <w:suppressAutoHyphens/>
        <w:spacing w:line="360" w:lineRule="auto"/>
        <w:ind w:left="-142" w:right="-142"/>
        <w:jc w:val="both"/>
        <w:rPr>
          <w:rFonts w:ascii="Times New Roman" w:hAnsi="Times New Roman" w:cs="Times New Roman"/>
          <w:color w:val="000000"/>
          <w:sz w:val="24"/>
          <w:szCs w:val="24"/>
        </w:rPr>
      </w:pPr>
      <w:r w:rsidRPr="00B04185">
        <w:rPr>
          <w:rFonts w:ascii="Times New Roman" w:hAnsi="Times New Roman" w:cs="Times New Roman"/>
          <w:color w:val="000000"/>
          <w:sz w:val="24"/>
          <w:szCs w:val="24"/>
        </w:rPr>
        <w:t>со стороны</w:t>
      </w:r>
      <w:r w:rsidR="008E58B6" w:rsidRPr="00B04185">
        <w:rPr>
          <w:rFonts w:ascii="Times New Roman" w:hAnsi="Times New Roman" w:cs="Times New Roman"/>
          <w:b/>
          <w:color w:val="000000"/>
          <w:sz w:val="24"/>
          <w:szCs w:val="24"/>
        </w:rPr>
        <w:t xml:space="preserve"> </w:t>
      </w:r>
      <w:r w:rsidRPr="00B04185">
        <w:rPr>
          <w:rFonts w:ascii="Times New Roman" w:hAnsi="Times New Roman" w:cs="Times New Roman"/>
          <w:color w:val="000000"/>
          <w:sz w:val="24"/>
          <w:szCs w:val="24"/>
        </w:rPr>
        <w:t xml:space="preserve">Исполнителя _______________________, тел. _____________________. </w:t>
      </w:r>
    </w:p>
    <w:p w:rsidR="008E58B6" w:rsidRPr="00B04185" w:rsidRDefault="008E58B6" w:rsidP="008E58B6">
      <w:pPr>
        <w:suppressAutoHyphens/>
        <w:spacing w:line="360" w:lineRule="auto"/>
        <w:ind w:left="-142" w:right="-142"/>
        <w:jc w:val="both"/>
        <w:rPr>
          <w:rFonts w:ascii="Times New Roman" w:hAnsi="Times New Roman" w:cs="Times New Roman"/>
          <w:color w:val="000000"/>
          <w:sz w:val="24"/>
          <w:szCs w:val="24"/>
        </w:rPr>
      </w:pPr>
      <w:r w:rsidRPr="00B04185">
        <w:rPr>
          <w:rFonts w:ascii="Times New Roman" w:hAnsi="Times New Roman" w:cs="Times New Roman"/>
          <w:color w:val="000000"/>
          <w:sz w:val="20"/>
          <w:szCs w:val="20"/>
        </w:rPr>
        <w:t xml:space="preserve">    </w:t>
      </w:r>
      <w:r w:rsidRPr="00B04185">
        <w:rPr>
          <w:rFonts w:ascii="Times New Roman" w:hAnsi="Times New Roman" w:cs="Times New Roman"/>
          <w:i/>
          <w:color w:val="000000"/>
          <w:sz w:val="20"/>
          <w:szCs w:val="20"/>
        </w:rPr>
        <w:t xml:space="preserve">                                                            (Ф.И.О.)</w:t>
      </w:r>
      <w:r w:rsidRPr="00B04185">
        <w:rPr>
          <w:rFonts w:ascii="Times New Roman" w:hAnsi="Times New Roman" w:cs="Times New Roman"/>
          <w:color w:val="000000"/>
          <w:sz w:val="20"/>
          <w:szCs w:val="20"/>
        </w:rPr>
        <w:t xml:space="preserve">                                        </w:t>
      </w:r>
      <w:r w:rsidRPr="00B04185">
        <w:rPr>
          <w:rFonts w:ascii="Times New Roman" w:hAnsi="Times New Roman" w:cs="Times New Roman"/>
          <w:i/>
          <w:color w:val="000000"/>
          <w:sz w:val="20"/>
          <w:szCs w:val="20"/>
        </w:rPr>
        <w:t>(№ контактного телефона)</w:t>
      </w:r>
    </w:p>
    <w:p w:rsidR="00BC033C" w:rsidRPr="00B04185" w:rsidRDefault="00BC033C" w:rsidP="008E58B6">
      <w:pPr>
        <w:suppressAutoHyphens/>
        <w:spacing w:line="360" w:lineRule="auto"/>
        <w:ind w:left="-142" w:right="-142"/>
        <w:jc w:val="both"/>
        <w:rPr>
          <w:rFonts w:ascii="Times New Roman" w:hAnsi="Times New Roman" w:cs="Times New Roman"/>
          <w:b/>
          <w:color w:val="000000"/>
          <w:sz w:val="24"/>
          <w:szCs w:val="24"/>
        </w:rPr>
      </w:pPr>
      <w:r w:rsidRPr="00B04185">
        <w:rPr>
          <w:rFonts w:ascii="Times New Roman" w:hAnsi="Times New Roman" w:cs="Times New Roman"/>
          <w:color w:val="000000"/>
          <w:sz w:val="24"/>
          <w:szCs w:val="24"/>
        </w:rPr>
        <w:t>Телефоны   ответственных</w:t>
      </w:r>
      <w:r w:rsidR="008E58B6" w:rsidRPr="00B04185">
        <w:rPr>
          <w:rFonts w:ascii="Times New Roman" w:hAnsi="Times New Roman" w:cs="Times New Roman"/>
          <w:b/>
          <w:color w:val="000000"/>
          <w:sz w:val="24"/>
          <w:szCs w:val="24"/>
        </w:rPr>
        <w:t xml:space="preserve"> </w:t>
      </w:r>
      <w:r w:rsidRPr="00B04185">
        <w:rPr>
          <w:rFonts w:ascii="Times New Roman" w:hAnsi="Times New Roman" w:cs="Times New Roman"/>
          <w:color w:val="000000"/>
          <w:sz w:val="24"/>
          <w:szCs w:val="24"/>
        </w:rPr>
        <w:t>лиц (кураторов) должны функционировать по рабочим дням с 9 до 18 часов по московскому времени.</w:t>
      </w:r>
    </w:p>
    <w:p w:rsidR="00BC033C" w:rsidRPr="00B04185" w:rsidRDefault="00BC033C" w:rsidP="00BC033C">
      <w:pPr>
        <w:suppressAutoHyphens/>
        <w:spacing w:line="360" w:lineRule="auto"/>
        <w:ind w:left="-142" w:right="-142"/>
        <w:jc w:val="both"/>
        <w:rPr>
          <w:rFonts w:ascii="Times New Roman" w:hAnsi="Times New Roman" w:cs="Times New Roman"/>
          <w:spacing w:val="-1"/>
          <w:sz w:val="24"/>
          <w:szCs w:val="24"/>
        </w:rPr>
      </w:pPr>
      <w:r w:rsidRPr="00B04185">
        <w:rPr>
          <w:rFonts w:ascii="Times New Roman" w:hAnsi="Times New Roman" w:cs="Times New Roman"/>
          <w:spacing w:val="6"/>
          <w:sz w:val="24"/>
          <w:szCs w:val="24"/>
        </w:rPr>
        <w:t xml:space="preserve">9.6. Во всем, что не урегулировано настоящим контрактом, Стороны руководствуются </w:t>
      </w:r>
      <w:r w:rsidRPr="00B04185">
        <w:rPr>
          <w:rFonts w:ascii="Times New Roman" w:hAnsi="Times New Roman" w:cs="Times New Roman"/>
          <w:spacing w:val="-1"/>
          <w:sz w:val="24"/>
          <w:szCs w:val="24"/>
        </w:rPr>
        <w:t>действующим законодательством Российской Федерации.</w:t>
      </w:r>
    </w:p>
    <w:p w:rsidR="00BC033C" w:rsidRPr="00B04185" w:rsidRDefault="00BC033C" w:rsidP="00BC033C">
      <w:pPr>
        <w:suppressAutoHyphens/>
        <w:spacing w:before="120" w:after="120" w:line="360" w:lineRule="auto"/>
        <w:ind w:left="-142"/>
        <w:jc w:val="center"/>
        <w:rPr>
          <w:rFonts w:ascii="Times New Roman" w:hAnsi="Times New Roman" w:cs="Times New Roman"/>
          <w:b/>
          <w:sz w:val="28"/>
          <w:szCs w:val="28"/>
        </w:rPr>
      </w:pPr>
      <w:r w:rsidRPr="00B04185">
        <w:rPr>
          <w:rFonts w:ascii="Times New Roman" w:hAnsi="Times New Roman" w:cs="Times New Roman"/>
          <w:b/>
          <w:sz w:val="28"/>
          <w:szCs w:val="28"/>
        </w:rPr>
        <w:t>10. Юридические адреса и реквизиты сторон</w:t>
      </w:r>
    </w:p>
    <w:tbl>
      <w:tblPr>
        <w:tblW w:w="9774" w:type="dxa"/>
        <w:jc w:val="center"/>
        <w:tblLayout w:type="fixed"/>
        <w:tblLook w:val="0000"/>
      </w:tblPr>
      <w:tblGrid>
        <w:gridCol w:w="5379"/>
        <w:gridCol w:w="4395"/>
      </w:tblGrid>
      <w:tr w:rsidR="00BC033C" w:rsidRPr="00B04185" w:rsidTr="00AA436C">
        <w:trPr>
          <w:trHeight w:val="360"/>
          <w:jc w:val="center"/>
        </w:trPr>
        <w:tc>
          <w:tcPr>
            <w:tcW w:w="5379" w:type="dxa"/>
          </w:tcPr>
          <w:p w:rsidR="00BC033C" w:rsidRPr="00B04185" w:rsidRDefault="00BC033C" w:rsidP="00C53ECD">
            <w:pPr>
              <w:suppressAutoHyphens/>
              <w:spacing w:line="312" w:lineRule="auto"/>
              <w:ind w:right="-1"/>
              <w:rPr>
                <w:rFonts w:ascii="Times New Roman" w:hAnsi="Times New Roman" w:cs="Times New Roman"/>
                <w:b/>
                <w:sz w:val="24"/>
                <w:szCs w:val="24"/>
              </w:rPr>
            </w:pPr>
            <w:r w:rsidRPr="00B04185">
              <w:rPr>
                <w:rFonts w:ascii="Times New Roman" w:hAnsi="Times New Roman" w:cs="Times New Roman"/>
                <w:b/>
                <w:color w:val="000000"/>
                <w:spacing w:val="4"/>
                <w:sz w:val="24"/>
                <w:szCs w:val="24"/>
              </w:rPr>
              <w:t>ЗАКАЗЧИК</w:t>
            </w:r>
            <w:r w:rsidRPr="00B04185">
              <w:rPr>
                <w:rFonts w:ascii="Times New Roman" w:hAnsi="Times New Roman" w:cs="Times New Roman"/>
                <w:b/>
                <w:sz w:val="24"/>
                <w:szCs w:val="24"/>
              </w:rPr>
              <w:t>:</w:t>
            </w:r>
          </w:p>
          <w:p w:rsidR="00BC033C" w:rsidRPr="00B04185" w:rsidRDefault="00BC033C" w:rsidP="00C53ECD">
            <w:pPr>
              <w:shd w:val="clear" w:color="auto" w:fill="FFFFFF"/>
              <w:spacing w:line="331" w:lineRule="exact"/>
              <w:ind w:right="24"/>
              <w:rPr>
                <w:rFonts w:ascii="Times New Roman" w:hAnsi="Times New Roman" w:cs="Times New Roman"/>
                <w:b/>
                <w:spacing w:val="6"/>
                <w:sz w:val="24"/>
                <w:szCs w:val="24"/>
              </w:rPr>
            </w:pPr>
            <w:r w:rsidRPr="00B04185">
              <w:rPr>
                <w:rFonts w:ascii="Times New Roman" w:hAnsi="Times New Roman" w:cs="Times New Roman"/>
                <w:b/>
                <w:spacing w:val="6"/>
                <w:sz w:val="24"/>
                <w:szCs w:val="24"/>
              </w:rPr>
              <w:t>МБУЗ «Всеволожская клиническая центральная районная больница»</w:t>
            </w:r>
          </w:p>
          <w:p w:rsidR="00BC033C" w:rsidRPr="00B04185" w:rsidRDefault="00BC033C" w:rsidP="00C53ECD">
            <w:pPr>
              <w:rPr>
                <w:rFonts w:ascii="Times New Roman" w:hAnsi="Times New Roman" w:cs="Times New Roman"/>
                <w:spacing w:val="6"/>
                <w:sz w:val="24"/>
                <w:szCs w:val="24"/>
              </w:rPr>
            </w:pPr>
            <w:r w:rsidRPr="00B04185">
              <w:rPr>
                <w:rFonts w:ascii="Times New Roman" w:hAnsi="Times New Roman" w:cs="Times New Roman"/>
                <w:spacing w:val="6"/>
                <w:sz w:val="24"/>
                <w:szCs w:val="24"/>
              </w:rPr>
              <w:t>188640 Россия Ленинградская обл., г. Всеволожск,</w:t>
            </w:r>
          </w:p>
          <w:p w:rsidR="00BC033C" w:rsidRPr="00B04185" w:rsidRDefault="00BC033C" w:rsidP="00C53ECD">
            <w:pPr>
              <w:rPr>
                <w:rFonts w:ascii="Times New Roman" w:hAnsi="Times New Roman" w:cs="Times New Roman"/>
                <w:spacing w:val="6"/>
                <w:sz w:val="24"/>
                <w:szCs w:val="24"/>
              </w:rPr>
            </w:pPr>
            <w:r w:rsidRPr="00B04185">
              <w:rPr>
                <w:rFonts w:ascii="Times New Roman" w:hAnsi="Times New Roman" w:cs="Times New Roman"/>
                <w:spacing w:val="6"/>
                <w:sz w:val="24"/>
                <w:szCs w:val="24"/>
              </w:rPr>
              <w:t xml:space="preserve"> Колтушское шоссе, д.20</w:t>
            </w:r>
          </w:p>
          <w:p w:rsidR="00BC033C" w:rsidRPr="00B04185" w:rsidRDefault="00BC033C" w:rsidP="00C53ECD">
            <w:pPr>
              <w:rPr>
                <w:rFonts w:ascii="Times New Roman" w:hAnsi="Times New Roman" w:cs="Times New Roman"/>
                <w:spacing w:val="6"/>
                <w:sz w:val="24"/>
                <w:szCs w:val="24"/>
              </w:rPr>
            </w:pPr>
            <w:r w:rsidRPr="00B04185">
              <w:rPr>
                <w:rFonts w:ascii="Times New Roman" w:hAnsi="Times New Roman" w:cs="Times New Roman"/>
                <w:spacing w:val="6"/>
                <w:sz w:val="24"/>
                <w:szCs w:val="24"/>
              </w:rPr>
              <w:t>ИНН  4703032701  КПП  470301001</w:t>
            </w:r>
          </w:p>
          <w:p w:rsidR="00BC033C" w:rsidRPr="00B04185" w:rsidRDefault="00BC033C" w:rsidP="00C53ECD">
            <w:pPr>
              <w:rPr>
                <w:rFonts w:ascii="Times New Roman" w:hAnsi="Times New Roman" w:cs="Times New Roman"/>
                <w:spacing w:val="6"/>
                <w:sz w:val="24"/>
                <w:szCs w:val="24"/>
              </w:rPr>
            </w:pPr>
            <w:r w:rsidRPr="00B04185">
              <w:rPr>
                <w:rFonts w:ascii="Times New Roman" w:hAnsi="Times New Roman" w:cs="Times New Roman"/>
                <w:spacing w:val="6"/>
                <w:sz w:val="24"/>
                <w:szCs w:val="24"/>
              </w:rPr>
              <w:t>УФК по Ленинградской области (МБУЗ «Всеволожская КЦРБ» л/с 22005710018</w:t>
            </w:r>
            <w:proofErr w:type="gramStart"/>
            <w:r w:rsidRPr="00B04185">
              <w:rPr>
                <w:rFonts w:ascii="Times New Roman" w:hAnsi="Times New Roman" w:cs="Times New Roman"/>
                <w:spacing w:val="6"/>
                <w:sz w:val="24"/>
                <w:szCs w:val="24"/>
              </w:rPr>
              <w:t xml:space="preserve"> )</w:t>
            </w:r>
            <w:proofErr w:type="gramEnd"/>
          </w:p>
          <w:p w:rsidR="00BC033C" w:rsidRPr="00B04185" w:rsidRDefault="00BC033C" w:rsidP="00C53ECD">
            <w:pPr>
              <w:rPr>
                <w:rFonts w:ascii="Times New Roman" w:hAnsi="Times New Roman" w:cs="Times New Roman"/>
                <w:spacing w:val="6"/>
                <w:sz w:val="24"/>
                <w:szCs w:val="24"/>
              </w:rPr>
            </w:pPr>
            <w:r w:rsidRPr="00B04185">
              <w:rPr>
                <w:rFonts w:ascii="Times New Roman" w:hAnsi="Times New Roman" w:cs="Times New Roman"/>
                <w:spacing w:val="6"/>
                <w:sz w:val="24"/>
                <w:szCs w:val="24"/>
              </w:rPr>
              <w:t>Расчетный счет 40701810800001002101</w:t>
            </w:r>
          </w:p>
          <w:p w:rsidR="00BC033C" w:rsidRPr="00B04185" w:rsidRDefault="00BC033C" w:rsidP="00C53ECD">
            <w:pPr>
              <w:rPr>
                <w:rFonts w:ascii="Times New Roman" w:hAnsi="Times New Roman" w:cs="Times New Roman"/>
                <w:spacing w:val="6"/>
                <w:sz w:val="24"/>
                <w:szCs w:val="24"/>
              </w:rPr>
            </w:pPr>
            <w:r w:rsidRPr="00B04185">
              <w:rPr>
                <w:rFonts w:ascii="Times New Roman" w:hAnsi="Times New Roman" w:cs="Times New Roman"/>
                <w:spacing w:val="6"/>
                <w:sz w:val="24"/>
                <w:szCs w:val="24"/>
              </w:rPr>
              <w:t xml:space="preserve">ГРКЦ ГУ БАНКА РОССИИ </w:t>
            </w:r>
            <w:proofErr w:type="gramStart"/>
            <w:r w:rsidRPr="00B04185">
              <w:rPr>
                <w:rFonts w:ascii="Times New Roman" w:hAnsi="Times New Roman" w:cs="Times New Roman"/>
                <w:spacing w:val="6"/>
                <w:sz w:val="24"/>
                <w:szCs w:val="24"/>
              </w:rPr>
              <w:t>ПО</w:t>
            </w:r>
            <w:proofErr w:type="gramEnd"/>
            <w:r w:rsidRPr="00B04185">
              <w:rPr>
                <w:rFonts w:ascii="Times New Roman" w:hAnsi="Times New Roman" w:cs="Times New Roman"/>
                <w:spacing w:val="6"/>
                <w:sz w:val="24"/>
                <w:szCs w:val="24"/>
              </w:rPr>
              <w:t xml:space="preserve"> ЛЕНИНГРАДСКОЙ ОБЛ. </w:t>
            </w:r>
          </w:p>
          <w:p w:rsidR="00BC033C" w:rsidRPr="00B04185" w:rsidRDefault="00BC033C" w:rsidP="00C53ECD">
            <w:pPr>
              <w:rPr>
                <w:rFonts w:ascii="Times New Roman" w:hAnsi="Times New Roman" w:cs="Times New Roman"/>
                <w:spacing w:val="6"/>
                <w:sz w:val="24"/>
                <w:szCs w:val="24"/>
              </w:rPr>
            </w:pPr>
            <w:proofErr w:type="gramStart"/>
            <w:r w:rsidRPr="00B04185">
              <w:rPr>
                <w:rFonts w:ascii="Times New Roman" w:hAnsi="Times New Roman" w:cs="Times New Roman"/>
                <w:spacing w:val="6"/>
                <w:sz w:val="24"/>
                <w:szCs w:val="24"/>
              </w:rPr>
              <w:t>г</w:t>
            </w:r>
            <w:proofErr w:type="gramEnd"/>
            <w:r w:rsidRPr="00B04185">
              <w:rPr>
                <w:rFonts w:ascii="Times New Roman" w:hAnsi="Times New Roman" w:cs="Times New Roman"/>
                <w:spacing w:val="6"/>
                <w:sz w:val="24"/>
                <w:szCs w:val="24"/>
              </w:rPr>
              <w:t xml:space="preserve"> САНКТ-ПЕТЕРБУРГ</w:t>
            </w:r>
          </w:p>
          <w:p w:rsidR="00BC033C" w:rsidRPr="00B04185" w:rsidRDefault="00BC033C" w:rsidP="00C53ECD">
            <w:pPr>
              <w:rPr>
                <w:rFonts w:ascii="Times New Roman" w:hAnsi="Times New Roman" w:cs="Times New Roman"/>
                <w:spacing w:val="6"/>
                <w:sz w:val="24"/>
                <w:szCs w:val="24"/>
              </w:rPr>
            </w:pPr>
            <w:r w:rsidRPr="00B04185">
              <w:rPr>
                <w:rFonts w:ascii="Times New Roman" w:hAnsi="Times New Roman" w:cs="Times New Roman"/>
                <w:spacing w:val="6"/>
                <w:sz w:val="24"/>
                <w:szCs w:val="24"/>
              </w:rPr>
              <w:t>БИК 044106001    (</w:t>
            </w:r>
            <w:proofErr w:type="spellStart"/>
            <w:proofErr w:type="gramStart"/>
            <w:r w:rsidRPr="00B04185">
              <w:rPr>
                <w:rFonts w:ascii="Times New Roman" w:hAnsi="Times New Roman" w:cs="Times New Roman"/>
                <w:spacing w:val="6"/>
                <w:sz w:val="24"/>
                <w:szCs w:val="24"/>
              </w:rPr>
              <w:t>кор</w:t>
            </w:r>
            <w:proofErr w:type="spellEnd"/>
            <w:r w:rsidRPr="00B04185">
              <w:rPr>
                <w:rFonts w:ascii="Times New Roman" w:hAnsi="Times New Roman" w:cs="Times New Roman"/>
                <w:spacing w:val="6"/>
                <w:sz w:val="24"/>
                <w:szCs w:val="24"/>
              </w:rPr>
              <w:t>. счета</w:t>
            </w:r>
            <w:proofErr w:type="gramEnd"/>
            <w:r w:rsidRPr="00B04185">
              <w:rPr>
                <w:rFonts w:ascii="Times New Roman" w:hAnsi="Times New Roman" w:cs="Times New Roman"/>
                <w:spacing w:val="6"/>
                <w:sz w:val="24"/>
                <w:szCs w:val="24"/>
              </w:rPr>
              <w:t xml:space="preserve"> нет)</w:t>
            </w:r>
          </w:p>
          <w:p w:rsidR="00BC033C" w:rsidRPr="00B04185" w:rsidRDefault="00BC033C" w:rsidP="00C53ECD">
            <w:pPr>
              <w:rPr>
                <w:rFonts w:ascii="Times New Roman" w:hAnsi="Times New Roman" w:cs="Times New Roman"/>
                <w:spacing w:val="6"/>
                <w:sz w:val="24"/>
                <w:szCs w:val="24"/>
              </w:rPr>
            </w:pPr>
          </w:p>
          <w:p w:rsidR="00BC033C" w:rsidRPr="00B04185" w:rsidRDefault="00BC033C" w:rsidP="00C53ECD">
            <w:pPr>
              <w:tabs>
                <w:tab w:val="left" w:pos="678"/>
              </w:tabs>
              <w:spacing w:line="312" w:lineRule="auto"/>
              <w:ind w:right="-1"/>
              <w:jc w:val="both"/>
              <w:rPr>
                <w:rFonts w:ascii="Times New Roman" w:hAnsi="Times New Roman" w:cs="Times New Roman"/>
                <w:sz w:val="24"/>
                <w:szCs w:val="24"/>
              </w:rPr>
            </w:pPr>
            <w:r w:rsidRPr="00B04185">
              <w:rPr>
                <w:rFonts w:ascii="Times New Roman" w:hAnsi="Times New Roman" w:cs="Times New Roman"/>
                <w:spacing w:val="6"/>
                <w:sz w:val="24"/>
                <w:szCs w:val="24"/>
              </w:rPr>
              <w:t>т/ф 8(81370)25-083</w:t>
            </w:r>
          </w:p>
        </w:tc>
        <w:tc>
          <w:tcPr>
            <w:tcW w:w="4395" w:type="dxa"/>
          </w:tcPr>
          <w:p w:rsidR="00BC033C" w:rsidRPr="00B04185" w:rsidRDefault="00BC033C" w:rsidP="00C53ECD">
            <w:pPr>
              <w:suppressAutoHyphens/>
              <w:spacing w:line="312" w:lineRule="auto"/>
              <w:ind w:left="-142" w:right="-1"/>
              <w:rPr>
                <w:rFonts w:ascii="Times New Roman" w:hAnsi="Times New Roman" w:cs="Times New Roman"/>
                <w:b/>
                <w:sz w:val="24"/>
                <w:szCs w:val="24"/>
              </w:rPr>
            </w:pPr>
            <w:r w:rsidRPr="00B04185">
              <w:rPr>
                <w:rFonts w:ascii="Times New Roman" w:hAnsi="Times New Roman" w:cs="Times New Roman"/>
                <w:b/>
                <w:sz w:val="24"/>
                <w:szCs w:val="24"/>
              </w:rPr>
              <w:t>ИСПОЛНИТЕЛЬ:</w:t>
            </w:r>
          </w:p>
          <w:p w:rsidR="00342F07" w:rsidRPr="00342F07" w:rsidRDefault="00342F07" w:rsidP="00342F07">
            <w:pPr>
              <w:rPr>
                <w:rFonts w:ascii="Times New Roman" w:hAnsi="Times New Roman" w:cs="Times New Roman"/>
                <w:b/>
                <w:spacing w:val="6"/>
                <w:sz w:val="24"/>
                <w:szCs w:val="24"/>
              </w:rPr>
            </w:pPr>
            <w:r w:rsidRPr="00342F07">
              <w:rPr>
                <w:rFonts w:ascii="Times New Roman" w:hAnsi="Times New Roman" w:cs="Times New Roman"/>
                <w:b/>
                <w:spacing w:val="6"/>
                <w:sz w:val="24"/>
                <w:szCs w:val="24"/>
              </w:rPr>
              <w:t>ООО «ВЕНЕТА СИСТЕМ»</w:t>
            </w:r>
          </w:p>
          <w:p w:rsidR="00342F07" w:rsidRPr="00342F07" w:rsidRDefault="00342F07" w:rsidP="00342F07">
            <w:pPr>
              <w:rPr>
                <w:rFonts w:ascii="Times New Roman" w:hAnsi="Times New Roman" w:cs="Times New Roman"/>
                <w:spacing w:val="6"/>
                <w:sz w:val="24"/>
                <w:szCs w:val="24"/>
              </w:rPr>
            </w:pPr>
            <w:r w:rsidRPr="00342F07">
              <w:rPr>
                <w:rFonts w:ascii="Times New Roman" w:hAnsi="Times New Roman" w:cs="Times New Roman"/>
                <w:spacing w:val="6"/>
                <w:sz w:val="24"/>
                <w:szCs w:val="24"/>
              </w:rPr>
              <w:t>Юридический адрес:</w:t>
            </w:r>
          </w:p>
          <w:p w:rsidR="00342F07" w:rsidRPr="00342F07" w:rsidRDefault="00342F07" w:rsidP="00342F07">
            <w:pPr>
              <w:rPr>
                <w:rFonts w:ascii="Times New Roman" w:hAnsi="Times New Roman" w:cs="Times New Roman"/>
                <w:spacing w:val="6"/>
                <w:sz w:val="24"/>
                <w:szCs w:val="24"/>
              </w:rPr>
            </w:pPr>
            <w:r w:rsidRPr="00342F07">
              <w:rPr>
                <w:rFonts w:ascii="Times New Roman" w:hAnsi="Times New Roman" w:cs="Times New Roman"/>
                <w:spacing w:val="6"/>
                <w:sz w:val="24"/>
                <w:szCs w:val="24"/>
              </w:rPr>
              <w:t xml:space="preserve">198052, Санкт-Петербург г., ул. 6-я </w:t>
            </w:r>
            <w:proofErr w:type="gramStart"/>
            <w:r w:rsidRPr="00342F07">
              <w:rPr>
                <w:rFonts w:ascii="Times New Roman" w:hAnsi="Times New Roman" w:cs="Times New Roman"/>
                <w:spacing w:val="6"/>
                <w:sz w:val="24"/>
                <w:szCs w:val="24"/>
              </w:rPr>
              <w:t>Красноармейская</w:t>
            </w:r>
            <w:proofErr w:type="gramEnd"/>
            <w:r w:rsidRPr="00342F07">
              <w:rPr>
                <w:rFonts w:ascii="Times New Roman" w:hAnsi="Times New Roman" w:cs="Times New Roman"/>
                <w:spacing w:val="6"/>
                <w:sz w:val="24"/>
                <w:szCs w:val="24"/>
              </w:rPr>
              <w:t>, д. 12/20, лит А., пом. 2-Н</w:t>
            </w:r>
          </w:p>
          <w:p w:rsidR="00342F07" w:rsidRPr="00342F07" w:rsidRDefault="00342F07" w:rsidP="00342F07">
            <w:pPr>
              <w:rPr>
                <w:rFonts w:ascii="Times New Roman" w:hAnsi="Times New Roman" w:cs="Times New Roman"/>
                <w:spacing w:val="6"/>
                <w:sz w:val="24"/>
                <w:szCs w:val="24"/>
              </w:rPr>
            </w:pPr>
            <w:r w:rsidRPr="00342F07">
              <w:rPr>
                <w:rFonts w:ascii="Times New Roman" w:hAnsi="Times New Roman" w:cs="Times New Roman"/>
                <w:spacing w:val="6"/>
                <w:sz w:val="24"/>
                <w:szCs w:val="24"/>
              </w:rPr>
              <w:t>ИНН 7826081415 / КПП  783901001</w:t>
            </w:r>
          </w:p>
          <w:p w:rsidR="00342F07" w:rsidRPr="00342F07" w:rsidRDefault="00342F07" w:rsidP="00342F07">
            <w:pPr>
              <w:rPr>
                <w:rFonts w:ascii="Times New Roman" w:hAnsi="Times New Roman" w:cs="Times New Roman"/>
                <w:spacing w:val="6"/>
                <w:sz w:val="24"/>
                <w:szCs w:val="24"/>
              </w:rPr>
            </w:pPr>
            <w:r w:rsidRPr="00342F07">
              <w:rPr>
                <w:rFonts w:ascii="Times New Roman" w:hAnsi="Times New Roman" w:cs="Times New Roman"/>
                <w:spacing w:val="6"/>
                <w:sz w:val="24"/>
                <w:szCs w:val="24"/>
              </w:rPr>
              <w:t>ОКПО  56226259</w:t>
            </w:r>
          </w:p>
          <w:p w:rsidR="00342F07" w:rsidRPr="00342F07" w:rsidRDefault="00342F07" w:rsidP="00342F07">
            <w:pPr>
              <w:rPr>
                <w:rFonts w:ascii="Times New Roman" w:hAnsi="Times New Roman" w:cs="Times New Roman"/>
                <w:spacing w:val="6"/>
                <w:sz w:val="24"/>
                <w:szCs w:val="24"/>
              </w:rPr>
            </w:pPr>
            <w:r w:rsidRPr="00342F07">
              <w:rPr>
                <w:rFonts w:ascii="Times New Roman" w:hAnsi="Times New Roman" w:cs="Times New Roman"/>
                <w:spacing w:val="6"/>
                <w:sz w:val="24"/>
                <w:szCs w:val="24"/>
              </w:rPr>
              <w:t>ОГРН  1037851061885</w:t>
            </w:r>
          </w:p>
          <w:p w:rsidR="00342F07" w:rsidRPr="00342F07" w:rsidRDefault="00342F07" w:rsidP="00342F07">
            <w:pPr>
              <w:rPr>
                <w:rFonts w:ascii="Times New Roman" w:hAnsi="Times New Roman" w:cs="Times New Roman"/>
                <w:spacing w:val="6"/>
                <w:sz w:val="24"/>
                <w:szCs w:val="24"/>
              </w:rPr>
            </w:pPr>
            <w:r w:rsidRPr="00342F07">
              <w:rPr>
                <w:rFonts w:ascii="Times New Roman" w:hAnsi="Times New Roman" w:cs="Times New Roman"/>
                <w:spacing w:val="6"/>
                <w:sz w:val="24"/>
                <w:szCs w:val="24"/>
              </w:rPr>
              <w:t>ОКВЭД  51.64, 72.50, 72.60, 51.70</w:t>
            </w:r>
          </w:p>
          <w:p w:rsidR="00342F07" w:rsidRPr="00342F07" w:rsidRDefault="00342F07" w:rsidP="00342F07">
            <w:pPr>
              <w:rPr>
                <w:rFonts w:ascii="Times New Roman" w:hAnsi="Times New Roman" w:cs="Times New Roman"/>
                <w:spacing w:val="6"/>
                <w:sz w:val="24"/>
                <w:szCs w:val="24"/>
              </w:rPr>
            </w:pPr>
            <w:r w:rsidRPr="00342F07">
              <w:rPr>
                <w:rFonts w:ascii="Times New Roman" w:hAnsi="Times New Roman" w:cs="Times New Roman"/>
                <w:spacing w:val="6"/>
                <w:sz w:val="24"/>
                <w:szCs w:val="24"/>
              </w:rPr>
              <w:t>Банковские реквизиты: ФИЛИАЛ ОПЕРУ-5 ОАО БАНК ВТБ В САНКТ-ПЕТЕРБУРГЕ</w:t>
            </w:r>
          </w:p>
          <w:p w:rsidR="00342F07" w:rsidRPr="00342F07" w:rsidRDefault="00342F07" w:rsidP="00342F07">
            <w:pPr>
              <w:rPr>
                <w:rFonts w:ascii="Times New Roman" w:hAnsi="Times New Roman" w:cs="Times New Roman"/>
                <w:spacing w:val="6"/>
                <w:sz w:val="24"/>
                <w:szCs w:val="24"/>
              </w:rPr>
            </w:pPr>
            <w:proofErr w:type="spellStart"/>
            <w:proofErr w:type="gramStart"/>
            <w:r w:rsidRPr="00342F07">
              <w:rPr>
                <w:rFonts w:ascii="Times New Roman" w:hAnsi="Times New Roman" w:cs="Times New Roman"/>
                <w:spacing w:val="6"/>
                <w:sz w:val="24"/>
                <w:szCs w:val="24"/>
              </w:rPr>
              <w:t>р</w:t>
            </w:r>
            <w:proofErr w:type="spellEnd"/>
            <w:proofErr w:type="gramEnd"/>
            <w:r w:rsidRPr="00342F07">
              <w:rPr>
                <w:rFonts w:ascii="Times New Roman" w:hAnsi="Times New Roman" w:cs="Times New Roman"/>
                <w:spacing w:val="6"/>
                <w:sz w:val="24"/>
                <w:szCs w:val="24"/>
              </w:rPr>
              <w:t>/</w:t>
            </w:r>
            <w:proofErr w:type="spellStart"/>
            <w:r w:rsidRPr="00342F07">
              <w:rPr>
                <w:rFonts w:ascii="Times New Roman" w:hAnsi="Times New Roman" w:cs="Times New Roman"/>
                <w:spacing w:val="6"/>
                <w:sz w:val="24"/>
                <w:szCs w:val="24"/>
              </w:rPr>
              <w:t>сч</w:t>
            </w:r>
            <w:proofErr w:type="spellEnd"/>
            <w:r w:rsidRPr="00342F07">
              <w:rPr>
                <w:rFonts w:ascii="Times New Roman" w:hAnsi="Times New Roman" w:cs="Times New Roman"/>
                <w:spacing w:val="6"/>
                <w:sz w:val="24"/>
                <w:szCs w:val="24"/>
              </w:rPr>
              <w:t xml:space="preserve"> 40702810639040000661</w:t>
            </w:r>
          </w:p>
          <w:p w:rsidR="00342F07" w:rsidRPr="00342F07" w:rsidRDefault="00342F07" w:rsidP="00342F07">
            <w:pPr>
              <w:rPr>
                <w:rFonts w:ascii="Times New Roman" w:hAnsi="Times New Roman" w:cs="Times New Roman"/>
                <w:spacing w:val="6"/>
                <w:sz w:val="24"/>
                <w:szCs w:val="24"/>
              </w:rPr>
            </w:pPr>
            <w:r w:rsidRPr="00342F07">
              <w:rPr>
                <w:rFonts w:ascii="Times New Roman" w:hAnsi="Times New Roman" w:cs="Times New Roman"/>
                <w:spacing w:val="6"/>
                <w:sz w:val="24"/>
                <w:szCs w:val="24"/>
              </w:rPr>
              <w:t>к/</w:t>
            </w:r>
            <w:proofErr w:type="spellStart"/>
            <w:r w:rsidRPr="00342F07">
              <w:rPr>
                <w:rFonts w:ascii="Times New Roman" w:hAnsi="Times New Roman" w:cs="Times New Roman"/>
                <w:spacing w:val="6"/>
                <w:sz w:val="24"/>
                <w:szCs w:val="24"/>
              </w:rPr>
              <w:t>сч</w:t>
            </w:r>
            <w:proofErr w:type="spellEnd"/>
            <w:r w:rsidRPr="00342F07">
              <w:rPr>
                <w:rFonts w:ascii="Times New Roman" w:hAnsi="Times New Roman" w:cs="Times New Roman"/>
                <w:spacing w:val="6"/>
                <w:sz w:val="24"/>
                <w:szCs w:val="24"/>
              </w:rPr>
              <w:t xml:space="preserve"> 30101810200000000704</w:t>
            </w:r>
          </w:p>
          <w:p w:rsidR="00342F07" w:rsidRPr="00342F07" w:rsidRDefault="00342F07" w:rsidP="00342F07">
            <w:pPr>
              <w:rPr>
                <w:rFonts w:ascii="Times New Roman" w:hAnsi="Times New Roman" w:cs="Times New Roman"/>
                <w:spacing w:val="6"/>
                <w:sz w:val="24"/>
                <w:szCs w:val="24"/>
              </w:rPr>
            </w:pPr>
            <w:r w:rsidRPr="00342F07">
              <w:rPr>
                <w:rFonts w:ascii="Times New Roman" w:hAnsi="Times New Roman" w:cs="Times New Roman"/>
                <w:spacing w:val="6"/>
                <w:sz w:val="24"/>
                <w:szCs w:val="24"/>
              </w:rPr>
              <w:t>БИК 044030704</w:t>
            </w:r>
          </w:p>
          <w:p w:rsidR="00342F07" w:rsidRPr="00342F07" w:rsidRDefault="00342F07" w:rsidP="00342F07">
            <w:pPr>
              <w:rPr>
                <w:rFonts w:ascii="Times New Roman" w:hAnsi="Times New Roman" w:cs="Times New Roman"/>
                <w:spacing w:val="6"/>
                <w:sz w:val="24"/>
                <w:szCs w:val="24"/>
              </w:rPr>
            </w:pPr>
          </w:p>
          <w:p w:rsidR="00BC033C" w:rsidRPr="00B04185" w:rsidRDefault="00342F07" w:rsidP="00342F07">
            <w:pPr>
              <w:rPr>
                <w:rFonts w:ascii="Times New Roman" w:hAnsi="Times New Roman" w:cs="Times New Roman"/>
              </w:rPr>
            </w:pPr>
            <w:r w:rsidRPr="00342F07">
              <w:rPr>
                <w:rFonts w:ascii="Times New Roman" w:hAnsi="Times New Roman" w:cs="Times New Roman"/>
                <w:spacing w:val="6"/>
                <w:sz w:val="24"/>
                <w:szCs w:val="24"/>
              </w:rPr>
              <w:t>Тел. (812) 244-49-00</w:t>
            </w:r>
            <w:r w:rsidR="00BC033C" w:rsidRPr="00342F07">
              <w:rPr>
                <w:rFonts w:ascii="Times New Roman" w:hAnsi="Times New Roman" w:cs="Times New Roman"/>
                <w:spacing w:val="6"/>
                <w:sz w:val="24"/>
                <w:szCs w:val="24"/>
              </w:rPr>
              <w:t xml:space="preserve">         </w:t>
            </w:r>
          </w:p>
        </w:tc>
      </w:tr>
      <w:tr w:rsidR="00AA436C" w:rsidRPr="00B04185" w:rsidTr="00AA436C">
        <w:trPr>
          <w:trHeight w:val="360"/>
          <w:jc w:val="center"/>
        </w:trPr>
        <w:tc>
          <w:tcPr>
            <w:tcW w:w="5379" w:type="dxa"/>
          </w:tcPr>
          <w:p w:rsidR="00AA436C" w:rsidRPr="00B04185" w:rsidRDefault="00AA436C" w:rsidP="00AA436C">
            <w:pPr>
              <w:rPr>
                <w:rFonts w:ascii="Times New Roman" w:hAnsi="Times New Roman" w:cs="Times New Roman"/>
                <w:sz w:val="22"/>
                <w:szCs w:val="22"/>
              </w:rPr>
            </w:pPr>
            <w:r w:rsidRPr="00B04185">
              <w:rPr>
                <w:rFonts w:ascii="Times New Roman" w:hAnsi="Times New Roman" w:cs="Times New Roman"/>
                <w:sz w:val="22"/>
                <w:szCs w:val="22"/>
              </w:rPr>
              <w:t xml:space="preserve">Главный врач </w:t>
            </w:r>
          </w:p>
          <w:p w:rsidR="00AA436C" w:rsidRPr="00B04185" w:rsidRDefault="00AA436C" w:rsidP="00AA436C">
            <w:pPr>
              <w:rPr>
                <w:rFonts w:ascii="Times New Roman" w:hAnsi="Times New Roman" w:cs="Times New Roman"/>
                <w:sz w:val="22"/>
                <w:szCs w:val="22"/>
              </w:rPr>
            </w:pPr>
          </w:p>
          <w:p w:rsidR="00AA436C" w:rsidRPr="00B04185" w:rsidRDefault="00AA436C" w:rsidP="00AA436C">
            <w:pPr>
              <w:rPr>
                <w:rFonts w:ascii="Times New Roman" w:hAnsi="Times New Roman" w:cs="Times New Roman"/>
                <w:sz w:val="22"/>
                <w:szCs w:val="22"/>
              </w:rPr>
            </w:pPr>
          </w:p>
          <w:p w:rsidR="00AA436C" w:rsidRPr="00B04185" w:rsidRDefault="00AA436C" w:rsidP="00AA436C">
            <w:pPr>
              <w:jc w:val="both"/>
              <w:rPr>
                <w:rFonts w:ascii="Times New Roman" w:hAnsi="Times New Roman" w:cs="Times New Roman"/>
                <w:sz w:val="22"/>
                <w:szCs w:val="22"/>
              </w:rPr>
            </w:pPr>
            <w:r w:rsidRPr="00B04185">
              <w:rPr>
                <w:rFonts w:ascii="Times New Roman" w:hAnsi="Times New Roman" w:cs="Times New Roman"/>
                <w:sz w:val="22"/>
                <w:szCs w:val="22"/>
              </w:rPr>
              <w:t xml:space="preserve">______________________К.В. </w:t>
            </w:r>
            <w:proofErr w:type="spellStart"/>
            <w:r w:rsidRPr="00B04185">
              <w:rPr>
                <w:rFonts w:ascii="Times New Roman" w:hAnsi="Times New Roman" w:cs="Times New Roman"/>
                <w:sz w:val="22"/>
                <w:szCs w:val="22"/>
              </w:rPr>
              <w:t>Шипачев</w:t>
            </w:r>
            <w:proofErr w:type="spellEnd"/>
          </w:p>
          <w:p w:rsidR="00AA436C" w:rsidRPr="00B04185" w:rsidRDefault="00AA436C" w:rsidP="00AA436C">
            <w:pPr>
              <w:rPr>
                <w:rFonts w:ascii="Times New Roman" w:hAnsi="Times New Roman" w:cs="Times New Roman"/>
                <w:sz w:val="22"/>
                <w:szCs w:val="22"/>
              </w:rPr>
            </w:pPr>
          </w:p>
          <w:p w:rsidR="00AA436C" w:rsidRPr="00B04185" w:rsidRDefault="00AA436C" w:rsidP="00AA436C">
            <w:pPr>
              <w:suppressAutoHyphens/>
              <w:spacing w:line="360" w:lineRule="auto"/>
              <w:ind w:left="-142" w:right="-1"/>
              <w:jc w:val="both"/>
              <w:rPr>
                <w:rFonts w:ascii="Times New Roman" w:hAnsi="Times New Roman" w:cs="Times New Roman"/>
                <w:sz w:val="24"/>
                <w:szCs w:val="24"/>
              </w:rPr>
            </w:pPr>
            <w:r w:rsidRPr="00B04185">
              <w:rPr>
                <w:rFonts w:ascii="Times New Roman" w:hAnsi="Times New Roman" w:cs="Times New Roman"/>
                <w:sz w:val="22"/>
                <w:szCs w:val="22"/>
              </w:rPr>
              <w:t xml:space="preserve">    М.П.</w:t>
            </w:r>
          </w:p>
          <w:p w:rsidR="00AA436C" w:rsidRPr="00B04185" w:rsidRDefault="00AA436C" w:rsidP="00C53ECD">
            <w:pPr>
              <w:suppressAutoHyphens/>
              <w:spacing w:line="312" w:lineRule="auto"/>
              <w:ind w:right="-1"/>
              <w:rPr>
                <w:rFonts w:ascii="Times New Roman" w:hAnsi="Times New Roman" w:cs="Times New Roman"/>
                <w:b/>
                <w:color w:val="000000"/>
                <w:spacing w:val="4"/>
                <w:sz w:val="24"/>
                <w:szCs w:val="24"/>
              </w:rPr>
            </w:pPr>
          </w:p>
        </w:tc>
        <w:tc>
          <w:tcPr>
            <w:tcW w:w="4395" w:type="dxa"/>
          </w:tcPr>
          <w:p w:rsidR="00AA436C" w:rsidRPr="00B04185" w:rsidRDefault="00AA436C" w:rsidP="00AA436C">
            <w:pPr>
              <w:rPr>
                <w:rFonts w:ascii="Times New Roman" w:hAnsi="Times New Roman" w:cs="Times New Roman"/>
                <w:sz w:val="22"/>
                <w:szCs w:val="22"/>
              </w:rPr>
            </w:pPr>
            <w:r w:rsidRPr="00B04185">
              <w:rPr>
                <w:rFonts w:ascii="Times New Roman" w:hAnsi="Times New Roman" w:cs="Times New Roman"/>
                <w:sz w:val="22"/>
                <w:szCs w:val="22"/>
              </w:rPr>
              <w:t>Генеральный директор</w:t>
            </w:r>
          </w:p>
          <w:p w:rsidR="00AA436C" w:rsidRPr="00B04185" w:rsidRDefault="00AA436C" w:rsidP="00AA436C">
            <w:pPr>
              <w:rPr>
                <w:rFonts w:ascii="Times New Roman" w:hAnsi="Times New Roman" w:cs="Times New Roman"/>
                <w:sz w:val="22"/>
                <w:szCs w:val="22"/>
              </w:rPr>
            </w:pPr>
          </w:p>
          <w:p w:rsidR="00AA436C" w:rsidRPr="00B04185" w:rsidRDefault="00AA436C" w:rsidP="00AA436C">
            <w:pPr>
              <w:rPr>
                <w:rFonts w:ascii="Times New Roman" w:hAnsi="Times New Roman" w:cs="Times New Roman"/>
                <w:sz w:val="22"/>
                <w:szCs w:val="22"/>
              </w:rPr>
            </w:pPr>
          </w:p>
          <w:p w:rsidR="00AA436C" w:rsidRPr="00B04185" w:rsidRDefault="00AA436C" w:rsidP="00AA436C">
            <w:pPr>
              <w:jc w:val="both"/>
              <w:rPr>
                <w:rFonts w:ascii="Times New Roman" w:hAnsi="Times New Roman" w:cs="Times New Roman"/>
                <w:sz w:val="22"/>
                <w:szCs w:val="22"/>
              </w:rPr>
            </w:pPr>
            <w:r w:rsidRPr="00B04185">
              <w:rPr>
                <w:rFonts w:ascii="Times New Roman" w:hAnsi="Times New Roman" w:cs="Times New Roman"/>
                <w:sz w:val="22"/>
                <w:szCs w:val="22"/>
              </w:rPr>
              <w:t xml:space="preserve">______________________И.В. </w:t>
            </w:r>
            <w:r w:rsidRPr="00B04185">
              <w:rPr>
                <w:rFonts w:ascii="Times New Roman" w:hAnsi="Times New Roman" w:cs="Times New Roman"/>
                <w:sz w:val="24"/>
              </w:rPr>
              <w:t>Логинов</w:t>
            </w:r>
          </w:p>
          <w:p w:rsidR="00AA436C" w:rsidRPr="00B04185" w:rsidRDefault="00AA436C" w:rsidP="00AA436C">
            <w:pPr>
              <w:rPr>
                <w:rFonts w:ascii="Times New Roman" w:hAnsi="Times New Roman" w:cs="Times New Roman"/>
                <w:sz w:val="22"/>
                <w:szCs w:val="22"/>
              </w:rPr>
            </w:pPr>
          </w:p>
          <w:p w:rsidR="00AA436C" w:rsidRPr="00B04185" w:rsidRDefault="00AA436C" w:rsidP="00AA436C">
            <w:pPr>
              <w:suppressAutoHyphens/>
              <w:spacing w:line="360" w:lineRule="auto"/>
              <w:ind w:left="-142" w:right="-1"/>
              <w:jc w:val="both"/>
              <w:rPr>
                <w:rFonts w:ascii="Times New Roman" w:hAnsi="Times New Roman" w:cs="Times New Roman"/>
                <w:sz w:val="24"/>
                <w:szCs w:val="24"/>
              </w:rPr>
            </w:pPr>
            <w:r w:rsidRPr="00B04185">
              <w:rPr>
                <w:rFonts w:ascii="Times New Roman" w:hAnsi="Times New Roman" w:cs="Times New Roman"/>
                <w:sz w:val="22"/>
                <w:szCs w:val="22"/>
              </w:rPr>
              <w:t xml:space="preserve">    М.П.</w:t>
            </w:r>
          </w:p>
          <w:p w:rsidR="00AA436C" w:rsidRPr="00B04185" w:rsidRDefault="00AA436C" w:rsidP="00C53ECD">
            <w:pPr>
              <w:suppressAutoHyphens/>
              <w:spacing w:line="312" w:lineRule="auto"/>
              <w:ind w:left="-142" w:right="-1"/>
              <w:rPr>
                <w:rFonts w:ascii="Times New Roman" w:hAnsi="Times New Roman" w:cs="Times New Roman"/>
                <w:b/>
                <w:sz w:val="24"/>
                <w:szCs w:val="24"/>
              </w:rPr>
            </w:pPr>
          </w:p>
        </w:tc>
      </w:tr>
    </w:tbl>
    <w:p w:rsidR="00BC033C" w:rsidRPr="00B04185" w:rsidRDefault="00BC033C" w:rsidP="00BC033C">
      <w:pPr>
        <w:spacing w:line="312" w:lineRule="auto"/>
        <w:rPr>
          <w:rFonts w:ascii="Times New Roman" w:hAnsi="Times New Roman" w:cs="Times New Roman"/>
          <w:vanish/>
          <w:sz w:val="22"/>
          <w:szCs w:val="22"/>
        </w:rPr>
      </w:pPr>
    </w:p>
    <w:p w:rsidR="00BC033C" w:rsidRPr="00B04185" w:rsidRDefault="00BC033C" w:rsidP="00BC033C">
      <w:pPr>
        <w:suppressAutoHyphens/>
        <w:spacing w:line="360" w:lineRule="auto"/>
        <w:ind w:left="-142" w:right="-142"/>
        <w:jc w:val="both"/>
        <w:rPr>
          <w:rFonts w:ascii="Times New Roman" w:hAnsi="Times New Roman" w:cs="Times New Roman"/>
          <w:b/>
          <w:sz w:val="24"/>
          <w:szCs w:val="24"/>
        </w:rPr>
      </w:pPr>
    </w:p>
    <w:p w:rsidR="00BC033C" w:rsidRPr="00B04185" w:rsidRDefault="00BC033C" w:rsidP="000379D0">
      <w:pPr>
        <w:widowControl/>
        <w:autoSpaceDE/>
        <w:autoSpaceDN/>
        <w:adjustRightInd/>
        <w:spacing w:line="360" w:lineRule="auto"/>
        <w:rPr>
          <w:rFonts w:ascii="Times New Roman" w:eastAsia="Calibri" w:hAnsi="Times New Roman" w:cs="Times New Roman"/>
          <w:b/>
          <w:i/>
          <w:sz w:val="24"/>
          <w:szCs w:val="24"/>
          <w:lang w:eastAsia="en-US"/>
        </w:rPr>
      </w:pPr>
    </w:p>
    <w:p w:rsidR="00BC033C" w:rsidRPr="00B04185" w:rsidRDefault="00BC033C" w:rsidP="00BC033C">
      <w:pPr>
        <w:widowControl/>
        <w:autoSpaceDE/>
        <w:autoSpaceDN/>
        <w:adjustRightInd/>
        <w:spacing w:line="360" w:lineRule="auto"/>
        <w:jc w:val="right"/>
        <w:rPr>
          <w:rFonts w:ascii="Times New Roman" w:eastAsia="Calibri" w:hAnsi="Times New Roman" w:cs="Times New Roman"/>
          <w:b/>
          <w:i/>
          <w:sz w:val="24"/>
          <w:szCs w:val="24"/>
          <w:lang w:eastAsia="en-US"/>
        </w:rPr>
      </w:pPr>
      <w:r w:rsidRPr="00B04185">
        <w:rPr>
          <w:rFonts w:ascii="Times New Roman" w:eastAsia="Calibri" w:hAnsi="Times New Roman" w:cs="Times New Roman"/>
          <w:b/>
          <w:i/>
          <w:sz w:val="24"/>
          <w:szCs w:val="24"/>
          <w:lang w:eastAsia="en-US"/>
        </w:rPr>
        <w:t>Приложение № 1</w:t>
      </w:r>
    </w:p>
    <w:p w:rsidR="00BC033C" w:rsidRPr="00B04185" w:rsidRDefault="00BC033C" w:rsidP="00BC033C">
      <w:pPr>
        <w:widowControl/>
        <w:autoSpaceDE/>
        <w:autoSpaceDN/>
        <w:adjustRightInd/>
        <w:spacing w:line="360" w:lineRule="auto"/>
        <w:jc w:val="right"/>
        <w:rPr>
          <w:rFonts w:ascii="Times New Roman" w:eastAsia="Calibri" w:hAnsi="Times New Roman" w:cs="Times New Roman"/>
          <w:b/>
          <w:i/>
          <w:sz w:val="24"/>
          <w:szCs w:val="24"/>
          <w:lang w:eastAsia="en-US"/>
        </w:rPr>
      </w:pPr>
      <w:r w:rsidRPr="00B04185">
        <w:rPr>
          <w:rFonts w:ascii="Times New Roman" w:eastAsia="Calibri" w:hAnsi="Times New Roman" w:cs="Times New Roman"/>
          <w:b/>
          <w:i/>
          <w:sz w:val="24"/>
          <w:szCs w:val="24"/>
          <w:lang w:eastAsia="en-US"/>
        </w:rPr>
        <w:t>к контракту</w:t>
      </w:r>
      <w:r w:rsidR="000379D0" w:rsidRPr="00B04185">
        <w:rPr>
          <w:rFonts w:ascii="Times New Roman" w:eastAsia="Calibri" w:hAnsi="Times New Roman" w:cs="Times New Roman"/>
          <w:b/>
          <w:i/>
          <w:sz w:val="24"/>
          <w:szCs w:val="24"/>
          <w:lang w:eastAsia="en-US"/>
        </w:rPr>
        <w:t xml:space="preserve"> 0345300106313000271-0269761-01</w:t>
      </w:r>
    </w:p>
    <w:p w:rsidR="000379D0" w:rsidRPr="00B04185" w:rsidRDefault="000379D0" w:rsidP="00BC033C">
      <w:pPr>
        <w:widowControl/>
        <w:autoSpaceDE/>
        <w:autoSpaceDN/>
        <w:adjustRightInd/>
        <w:spacing w:line="360" w:lineRule="auto"/>
        <w:jc w:val="right"/>
        <w:rPr>
          <w:rFonts w:ascii="Times New Roman" w:eastAsia="Calibri" w:hAnsi="Times New Roman" w:cs="Times New Roman"/>
          <w:b/>
          <w:i/>
          <w:sz w:val="24"/>
          <w:szCs w:val="24"/>
          <w:lang w:eastAsia="en-US"/>
        </w:rPr>
      </w:pPr>
      <w:r w:rsidRPr="00B04185">
        <w:rPr>
          <w:rFonts w:ascii="Times New Roman" w:eastAsia="Calibri" w:hAnsi="Times New Roman" w:cs="Times New Roman"/>
          <w:b/>
          <w:i/>
          <w:sz w:val="24"/>
          <w:szCs w:val="24"/>
          <w:lang w:eastAsia="en-US"/>
        </w:rPr>
        <w:t>от</w:t>
      </w:r>
      <w:r w:rsidR="00016E0C">
        <w:rPr>
          <w:rFonts w:ascii="Times New Roman" w:eastAsia="Calibri" w:hAnsi="Times New Roman" w:cs="Times New Roman"/>
          <w:b/>
          <w:i/>
          <w:sz w:val="24"/>
          <w:szCs w:val="24"/>
          <w:lang w:eastAsia="en-US"/>
        </w:rPr>
        <w:t xml:space="preserve"> 30 октября 2013 года </w:t>
      </w:r>
    </w:p>
    <w:p w:rsidR="00BC033C" w:rsidRPr="00B04185" w:rsidRDefault="00BC033C" w:rsidP="00BC033C">
      <w:pPr>
        <w:jc w:val="both"/>
        <w:rPr>
          <w:rFonts w:ascii="Times New Roman" w:hAnsi="Times New Roman" w:cs="Times New Roman"/>
          <w:b/>
          <w:szCs w:val="24"/>
        </w:rPr>
      </w:pPr>
    </w:p>
    <w:p w:rsidR="00BC033C" w:rsidRPr="00B04185" w:rsidRDefault="00BC033C" w:rsidP="00BC033C">
      <w:pPr>
        <w:jc w:val="center"/>
        <w:rPr>
          <w:rFonts w:ascii="Times New Roman" w:hAnsi="Times New Roman" w:cs="Times New Roman"/>
          <w:b/>
          <w:bCs/>
          <w:sz w:val="28"/>
          <w:szCs w:val="28"/>
        </w:rPr>
      </w:pPr>
      <w:r w:rsidRPr="00B04185">
        <w:rPr>
          <w:rFonts w:ascii="Times New Roman" w:hAnsi="Times New Roman" w:cs="Times New Roman"/>
          <w:b/>
          <w:bCs/>
          <w:sz w:val="28"/>
          <w:szCs w:val="28"/>
        </w:rPr>
        <w:t>Задание</w:t>
      </w:r>
    </w:p>
    <w:p w:rsidR="00BC033C" w:rsidRPr="00B04185" w:rsidRDefault="00BC033C" w:rsidP="00BC033C">
      <w:pPr>
        <w:jc w:val="center"/>
        <w:rPr>
          <w:rFonts w:ascii="Times New Roman" w:hAnsi="Times New Roman" w:cs="Times New Roman"/>
          <w:b/>
          <w:bCs/>
          <w:sz w:val="28"/>
          <w:szCs w:val="28"/>
        </w:rPr>
      </w:pPr>
      <w:r w:rsidRPr="00B04185">
        <w:rPr>
          <w:rFonts w:ascii="Times New Roman" w:hAnsi="Times New Roman" w:cs="Times New Roman"/>
          <w:b/>
          <w:bCs/>
          <w:sz w:val="28"/>
          <w:szCs w:val="28"/>
        </w:rPr>
        <w:t>на оказание услуг по комплексному обслуживанию принтеров и МФУ МБУЗ «Всеволожская КЦРБ» в 2014 году.</w:t>
      </w:r>
    </w:p>
    <w:p w:rsidR="00BC033C" w:rsidRPr="00B04185" w:rsidRDefault="00BC033C" w:rsidP="00BC033C">
      <w:pPr>
        <w:tabs>
          <w:tab w:val="left" w:pos="1695"/>
        </w:tabs>
        <w:jc w:val="center"/>
        <w:rPr>
          <w:rFonts w:ascii="Times New Roman" w:hAnsi="Times New Roman" w:cs="Times New Roman"/>
          <w:b/>
          <w:bCs/>
          <w:sz w:val="28"/>
          <w:szCs w:val="28"/>
        </w:rPr>
      </w:pPr>
    </w:p>
    <w:p w:rsidR="00BC033C" w:rsidRPr="00B04185" w:rsidRDefault="00BC033C" w:rsidP="00BC033C">
      <w:pPr>
        <w:jc w:val="both"/>
        <w:rPr>
          <w:rFonts w:ascii="Times New Roman" w:hAnsi="Times New Roman" w:cs="Times New Roman"/>
          <w:bCs/>
        </w:rPr>
      </w:pPr>
      <w:r w:rsidRPr="00B04185">
        <w:rPr>
          <w:rFonts w:ascii="Times New Roman" w:hAnsi="Times New Roman" w:cs="Times New Roman"/>
          <w:b/>
        </w:rPr>
        <w:t xml:space="preserve">Наименование предмета открытого аукциона в электронной форме: </w:t>
      </w:r>
      <w:r w:rsidRPr="00B04185">
        <w:rPr>
          <w:rFonts w:ascii="Times New Roman" w:hAnsi="Times New Roman" w:cs="Times New Roman"/>
          <w:bCs/>
        </w:rPr>
        <w:t>оказание услуг по комплексному обслуживанию принтеров и МФУ МБУЗ «Всеволожская КЦРБ» в 2014 году.</w:t>
      </w:r>
    </w:p>
    <w:p w:rsidR="00BC033C" w:rsidRPr="00B04185" w:rsidRDefault="00BC033C" w:rsidP="00BC033C">
      <w:pPr>
        <w:tabs>
          <w:tab w:val="left" w:pos="1695"/>
        </w:tabs>
        <w:jc w:val="both"/>
        <w:rPr>
          <w:rFonts w:ascii="Times New Roman" w:hAnsi="Times New Roman" w:cs="Times New Roman"/>
          <w:bCs/>
          <w:iCs/>
        </w:rPr>
      </w:pPr>
      <w:r w:rsidRPr="00B04185">
        <w:rPr>
          <w:rFonts w:ascii="Times New Roman" w:hAnsi="Times New Roman" w:cs="Times New Roman"/>
          <w:b/>
          <w:bCs/>
        </w:rPr>
        <w:t xml:space="preserve">Источник финансирования: </w:t>
      </w:r>
      <w:r w:rsidRPr="00B04185">
        <w:rPr>
          <w:rFonts w:ascii="Times New Roman" w:hAnsi="Times New Roman" w:cs="Times New Roman"/>
          <w:bCs/>
        </w:rPr>
        <w:t>средства</w:t>
      </w:r>
      <w:r w:rsidRPr="00B04185">
        <w:rPr>
          <w:rFonts w:ascii="Times New Roman" w:hAnsi="Times New Roman" w:cs="Times New Roman"/>
          <w:b/>
          <w:bCs/>
          <w:i/>
          <w:iCs/>
        </w:rPr>
        <w:t xml:space="preserve"> </w:t>
      </w:r>
      <w:r w:rsidRPr="00B04185">
        <w:rPr>
          <w:rFonts w:ascii="Times New Roman" w:hAnsi="Times New Roman" w:cs="Times New Roman"/>
          <w:bCs/>
          <w:iCs/>
        </w:rPr>
        <w:t xml:space="preserve">ОМС, средства СМП, бюджет, от </w:t>
      </w:r>
      <w:proofErr w:type="gramStart"/>
      <w:r w:rsidRPr="00B04185">
        <w:rPr>
          <w:rFonts w:ascii="Times New Roman" w:hAnsi="Times New Roman" w:cs="Times New Roman"/>
          <w:bCs/>
          <w:iCs/>
        </w:rPr>
        <w:t>приносящих</w:t>
      </w:r>
      <w:proofErr w:type="gramEnd"/>
      <w:r w:rsidRPr="00B04185">
        <w:rPr>
          <w:rFonts w:ascii="Times New Roman" w:hAnsi="Times New Roman" w:cs="Times New Roman"/>
          <w:bCs/>
          <w:iCs/>
        </w:rPr>
        <w:t xml:space="preserve"> доход деятельности.</w:t>
      </w:r>
    </w:p>
    <w:p w:rsidR="00BC033C" w:rsidRPr="00B04185" w:rsidRDefault="00BC033C" w:rsidP="00BC033C">
      <w:pPr>
        <w:tabs>
          <w:tab w:val="left" w:pos="1695"/>
        </w:tabs>
        <w:jc w:val="both"/>
        <w:rPr>
          <w:rFonts w:ascii="Times New Roman" w:hAnsi="Times New Roman" w:cs="Times New Roman"/>
        </w:rPr>
      </w:pPr>
      <w:r w:rsidRPr="00B04185">
        <w:rPr>
          <w:rFonts w:ascii="Times New Roman" w:hAnsi="Times New Roman" w:cs="Times New Roman"/>
          <w:b/>
          <w:bCs/>
        </w:rPr>
        <w:t>Срок оказания услуг:</w:t>
      </w:r>
      <w:r w:rsidRPr="00B04185">
        <w:rPr>
          <w:rFonts w:ascii="Times New Roman" w:hAnsi="Times New Roman" w:cs="Times New Roman"/>
          <w:bCs/>
        </w:rPr>
        <w:t xml:space="preserve"> с момента подписания контракта, по 31.12.2014г.</w:t>
      </w:r>
    </w:p>
    <w:p w:rsidR="00BC033C" w:rsidRPr="00B04185" w:rsidRDefault="00BC033C" w:rsidP="00BC033C">
      <w:pPr>
        <w:tabs>
          <w:tab w:val="left" w:pos="1695"/>
        </w:tabs>
        <w:jc w:val="both"/>
        <w:rPr>
          <w:rFonts w:ascii="Times New Roman" w:hAnsi="Times New Roman" w:cs="Times New Roman"/>
        </w:rPr>
      </w:pPr>
      <w:r w:rsidRPr="00B04185">
        <w:rPr>
          <w:rFonts w:ascii="Times New Roman" w:hAnsi="Times New Roman" w:cs="Times New Roman"/>
          <w:b/>
        </w:rPr>
        <w:t>Срок и порядок оплаты:</w:t>
      </w:r>
      <w:r w:rsidRPr="00B04185">
        <w:rPr>
          <w:rFonts w:ascii="Times New Roman" w:hAnsi="Times New Roman" w:cs="Times New Roman"/>
        </w:rPr>
        <w:t xml:space="preserve">  аванс не предусмотрен. </w:t>
      </w:r>
    </w:p>
    <w:p w:rsidR="00BC033C" w:rsidRPr="00B04185" w:rsidRDefault="00BC033C" w:rsidP="00BC033C">
      <w:pPr>
        <w:jc w:val="both"/>
        <w:rPr>
          <w:rFonts w:ascii="Times New Roman" w:hAnsi="Times New Roman" w:cs="Times New Roman"/>
        </w:rPr>
      </w:pPr>
      <w:r w:rsidRPr="00B04185">
        <w:rPr>
          <w:rFonts w:ascii="Times New Roman" w:hAnsi="Times New Roman" w:cs="Times New Roman"/>
        </w:rPr>
        <w:t xml:space="preserve">Расчеты по контракту производятся Заказчиком по факту оказанных услуг на основании согласованных </w:t>
      </w:r>
      <w:r w:rsidRPr="00B04185">
        <w:rPr>
          <w:rFonts w:ascii="Times New Roman" w:hAnsi="Times New Roman" w:cs="Times New Roman"/>
          <w:szCs w:val="24"/>
        </w:rPr>
        <w:t>актов  оказанных услуг</w:t>
      </w:r>
      <w:r w:rsidRPr="00B04185">
        <w:rPr>
          <w:rFonts w:ascii="Times New Roman" w:hAnsi="Times New Roman" w:cs="Times New Roman"/>
        </w:rPr>
        <w:t>, счёта-фактуры, счёта в течение 180 (ста восьмидесяти) банковских дней.</w:t>
      </w:r>
    </w:p>
    <w:p w:rsidR="00BC033C" w:rsidRPr="00B04185" w:rsidRDefault="00BC033C" w:rsidP="00BC033C">
      <w:pPr>
        <w:jc w:val="both"/>
        <w:rPr>
          <w:rFonts w:ascii="Times New Roman" w:hAnsi="Times New Roman" w:cs="Times New Roman"/>
        </w:rPr>
      </w:pPr>
      <w:r w:rsidRPr="00B04185">
        <w:rPr>
          <w:rFonts w:ascii="Times New Roman" w:hAnsi="Times New Roman" w:cs="Times New Roman"/>
          <w:b/>
        </w:rPr>
        <w:t>Место проведения работ:</w:t>
      </w:r>
      <w:r w:rsidRPr="00B04185">
        <w:rPr>
          <w:rFonts w:ascii="Times New Roman" w:hAnsi="Times New Roman" w:cs="Times New Roman"/>
        </w:rPr>
        <w:t xml:space="preserve"> в соответствии с </w:t>
      </w:r>
      <w:r w:rsidRPr="00B04185">
        <w:rPr>
          <w:rFonts w:ascii="Times New Roman" w:hAnsi="Times New Roman" w:cs="Times New Roman"/>
          <w:b/>
        </w:rPr>
        <w:t>п.2 «</w:t>
      </w:r>
      <w:r w:rsidRPr="00B04185">
        <w:rPr>
          <w:rFonts w:ascii="Times New Roman" w:hAnsi="Times New Roman" w:cs="Times New Roman"/>
          <w:b/>
          <w:color w:val="000000"/>
        </w:rPr>
        <w:t>Адреса обслуживания»</w:t>
      </w:r>
      <w:r w:rsidRPr="00B04185">
        <w:rPr>
          <w:rFonts w:ascii="Times New Roman" w:hAnsi="Times New Roman" w:cs="Times New Roman"/>
        </w:rPr>
        <w:t xml:space="preserve"> настоящего технического задания</w:t>
      </w:r>
      <w:r w:rsidRPr="00B04185">
        <w:rPr>
          <w:rFonts w:ascii="Times New Roman" w:hAnsi="Times New Roman" w:cs="Times New Roman"/>
          <w:szCs w:val="24"/>
        </w:rPr>
        <w:t xml:space="preserve">. </w:t>
      </w:r>
    </w:p>
    <w:p w:rsidR="00BC033C" w:rsidRPr="00B04185" w:rsidRDefault="000379D0" w:rsidP="00BC033C">
      <w:pPr>
        <w:pStyle w:val="ConsPlusNormal0"/>
        <w:shd w:val="clear" w:color="auto" w:fill="FFFFFF"/>
        <w:ind w:firstLine="0"/>
        <w:jc w:val="both"/>
        <w:rPr>
          <w:rFonts w:ascii="Times New Roman" w:hAnsi="Times New Roman" w:cs="Times New Roman"/>
          <w:sz w:val="18"/>
          <w:szCs w:val="18"/>
        </w:rPr>
      </w:pPr>
      <w:r w:rsidRPr="00B04185">
        <w:rPr>
          <w:rFonts w:ascii="Times New Roman" w:hAnsi="Times New Roman" w:cs="Times New Roman"/>
          <w:b/>
          <w:sz w:val="18"/>
          <w:szCs w:val="18"/>
        </w:rPr>
        <w:t>Ц</w:t>
      </w:r>
      <w:r w:rsidR="00BC033C" w:rsidRPr="00B04185">
        <w:rPr>
          <w:rFonts w:ascii="Times New Roman" w:hAnsi="Times New Roman" w:cs="Times New Roman"/>
          <w:b/>
          <w:sz w:val="18"/>
          <w:szCs w:val="18"/>
        </w:rPr>
        <w:t>ена контракта:</w:t>
      </w:r>
      <w:r w:rsidR="00BC033C" w:rsidRPr="00B04185">
        <w:rPr>
          <w:rFonts w:ascii="Times New Roman" w:hAnsi="Times New Roman" w:cs="Times New Roman"/>
          <w:bCs/>
          <w:sz w:val="24"/>
          <w:szCs w:val="24"/>
        </w:rPr>
        <w:t xml:space="preserve">  </w:t>
      </w:r>
      <w:r w:rsidR="00BC033C" w:rsidRPr="00B04185">
        <w:rPr>
          <w:rFonts w:ascii="Times New Roman" w:hAnsi="Times New Roman" w:cs="Times New Roman"/>
          <w:sz w:val="18"/>
          <w:szCs w:val="18"/>
        </w:rPr>
        <w:t xml:space="preserve">1 500 000,00 (один миллион пятьсот тысяч) рублей, 00 копеек.    </w:t>
      </w:r>
    </w:p>
    <w:p w:rsidR="00BC033C" w:rsidRPr="00B04185" w:rsidRDefault="00BC033C" w:rsidP="000379D0">
      <w:pPr>
        <w:pStyle w:val="ConsPlusNormal0"/>
        <w:shd w:val="clear" w:color="auto" w:fill="FFFFFF"/>
        <w:ind w:firstLine="0"/>
        <w:jc w:val="both"/>
        <w:rPr>
          <w:rFonts w:ascii="Times New Roman" w:hAnsi="Times New Roman" w:cs="Times New Roman"/>
          <w:sz w:val="18"/>
          <w:szCs w:val="18"/>
        </w:rPr>
      </w:pPr>
      <w:r w:rsidRPr="00B04185">
        <w:rPr>
          <w:rFonts w:ascii="Times New Roman" w:hAnsi="Times New Roman" w:cs="Times New Roman"/>
          <w:b/>
        </w:rPr>
        <w:t xml:space="preserve">Сумма </w:t>
      </w:r>
      <w:r w:rsidR="000379D0" w:rsidRPr="00B04185">
        <w:rPr>
          <w:rFonts w:ascii="Times New Roman" w:hAnsi="Times New Roman" w:cs="Times New Roman"/>
          <w:b/>
        </w:rPr>
        <w:t>цен</w:t>
      </w:r>
      <w:r w:rsidRPr="00B04185">
        <w:rPr>
          <w:rFonts w:ascii="Times New Roman" w:hAnsi="Times New Roman" w:cs="Times New Roman"/>
          <w:b/>
        </w:rPr>
        <w:t xml:space="preserve"> за единицу услуги:</w:t>
      </w:r>
      <w:r w:rsidRPr="00B04185">
        <w:rPr>
          <w:rFonts w:ascii="Times New Roman" w:hAnsi="Times New Roman" w:cs="Times New Roman"/>
        </w:rPr>
        <w:t xml:space="preserve">  </w:t>
      </w:r>
      <w:r w:rsidR="000379D0" w:rsidRPr="00B04185">
        <w:rPr>
          <w:rFonts w:ascii="Times New Roman" w:hAnsi="Times New Roman" w:cs="Times New Roman"/>
          <w:sz w:val="18"/>
          <w:szCs w:val="18"/>
        </w:rPr>
        <w:t xml:space="preserve">988 427,00 </w:t>
      </w:r>
      <w:r w:rsidRPr="00B04185">
        <w:rPr>
          <w:rFonts w:ascii="Times New Roman" w:hAnsi="Times New Roman" w:cs="Times New Roman"/>
          <w:sz w:val="18"/>
          <w:szCs w:val="18"/>
        </w:rPr>
        <w:t>(</w:t>
      </w:r>
      <w:r w:rsidR="000379D0" w:rsidRPr="00B04185">
        <w:rPr>
          <w:rFonts w:ascii="Times New Roman" w:hAnsi="Times New Roman" w:cs="Times New Roman"/>
          <w:sz w:val="18"/>
          <w:szCs w:val="18"/>
        </w:rPr>
        <w:t>девятьсот восемьдесят восемь тысяч четыреста двадцать семь)</w:t>
      </w:r>
      <w:r w:rsidRPr="00B04185">
        <w:rPr>
          <w:rFonts w:ascii="Times New Roman" w:hAnsi="Times New Roman" w:cs="Times New Roman"/>
          <w:sz w:val="18"/>
          <w:szCs w:val="18"/>
        </w:rPr>
        <w:t xml:space="preserve"> рублей, </w:t>
      </w:r>
      <w:r w:rsidR="000379D0" w:rsidRPr="00B04185">
        <w:rPr>
          <w:rFonts w:ascii="Times New Roman" w:hAnsi="Times New Roman" w:cs="Times New Roman"/>
          <w:sz w:val="18"/>
          <w:szCs w:val="18"/>
        </w:rPr>
        <w:t>0</w:t>
      </w:r>
      <w:r w:rsidRPr="00B04185">
        <w:rPr>
          <w:rFonts w:ascii="Times New Roman" w:hAnsi="Times New Roman" w:cs="Times New Roman"/>
          <w:sz w:val="18"/>
          <w:szCs w:val="18"/>
        </w:rPr>
        <w:t>0 копеек.</w:t>
      </w:r>
    </w:p>
    <w:p w:rsidR="00BC033C" w:rsidRPr="00B04185" w:rsidRDefault="00BC033C" w:rsidP="000379D0">
      <w:pPr>
        <w:pStyle w:val="ConsPlusNormal0"/>
        <w:shd w:val="clear" w:color="auto" w:fill="FFFFFF"/>
        <w:ind w:firstLine="0"/>
        <w:jc w:val="both"/>
        <w:rPr>
          <w:rFonts w:ascii="Times New Roman" w:hAnsi="Times New Roman" w:cs="Times New Roman"/>
        </w:rPr>
      </w:pPr>
      <w:r w:rsidRPr="00B04185">
        <w:rPr>
          <w:rFonts w:ascii="Times New Roman" w:hAnsi="Times New Roman" w:cs="Times New Roman"/>
          <w:sz w:val="18"/>
          <w:szCs w:val="18"/>
        </w:rPr>
        <w:t>При заключении контракта цена каждой</w:t>
      </w:r>
      <w:r w:rsidRPr="00B04185">
        <w:rPr>
          <w:rFonts w:ascii="Times New Roman" w:hAnsi="Times New Roman" w:cs="Times New Roman"/>
        </w:rPr>
        <w:t xml:space="preserve"> единицы запчасти определяется путем снижения начальной (максимальной) цены услуг, пропорционально снижению общей суммы начальных (максимальных) цены услуг, полученной по результатам проведения открытого аукциона в электронной форме.</w:t>
      </w:r>
    </w:p>
    <w:p w:rsidR="00BC033C" w:rsidRPr="00B04185" w:rsidRDefault="00BC033C" w:rsidP="00BC033C">
      <w:pPr>
        <w:jc w:val="both"/>
        <w:rPr>
          <w:rFonts w:ascii="Times New Roman" w:hAnsi="Times New Roman" w:cs="Times New Roman"/>
          <w:b/>
        </w:rPr>
      </w:pPr>
      <w:r w:rsidRPr="00B04185">
        <w:rPr>
          <w:rFonts w:ascii="Times New Roman" w:hAnsi="Times New Roman" w:cs="Times New Roman"/>
          <w:b/>
        </w:rPr>
        <w:t>Цена включает в себя:</w:t>
      </w:r>
      <w:r w:rsidRPr="00B04185">
        <w:rPr>
          <w:rFonts w:ascii="Times New Roman" w:hAnsi="Times New Roman" w:cs="Times New Roman"/>
        </w:rPr>
        <w:t xml:space="preserve"> все налоги, сборы и другие обязательные платежи, предусмотренные законодательством Российской Федерации (в т.ч. НДС), а также все материалы и комплектующие </w:t>
      </w:r>
      <w:proofErr w:type="gramStart"/>
      <w:r w:rsidRPr="00B04185">
        <w:rPr>
          <w:rFonts w:ascii="Times New Roman" w:hAnsi="Times New Roman" w:cs="Times New Roman"/>
        </w:rPr>
        <w:t>запчасти</w:t>
      </w:r>
      <w:proofErr w:type="gramEnd"/>
      <w:r w:rsidRPr="00B04185">
        <w:rPr>
          <w:rFonts w:ascii="Times New Roman" w:hAnsi="Times New Roman" w:cs="Times New Roman"/>
        </w:rPr>
        <w:t xml:space="preserve"> необходимые для оказания услуг и иные расходы производимые Исполнителем в процессе оказания услуг, в т.ч. страхование.</w:t>
      </w:r>
    </w:p>
    <w:p w:rsidR="00BC033C" w:rsidRPr="00B04185" w:rsidRDefault="00BC033C" w:rsidP="00BC033C">
      <w:pPr>
        <w:rPr>
          <w:rFonts w:ascii="Times New Roman" w:hAnsi="Times New Roman" w:cs="Times New Roman"/>
          <w:b/>
          <w:bCs/>
          <w:szCs w:val="24"/>
        </w:rPr>
      </w:pPr>
    </w:p>
    <w:p w:rsidR="00BC033C" w:rsidRPr="00B04185" w:rsidRDefault="00BC033C" w:rsidP="00BC033C">
      <w:pPr>
        <w:shd w:val="clear" w:color="auto" w:fill="FFFFFF"/>
        <w:spacing w:line="398" w:lineRule="exact"/>
        <w:ind w:right="461"/>
        <w:jc w:val="center"/>
        <w:outlineLvl w:val="0"/>
        <w:rPr>
          <w:rFonts w:ascii="Times New Roman" w:hAnsi="Times New Roman" w:cs="Times New Roman"/>
          <w:b/>
          <w:color w:val="000000"/>
          <w:spacing w:val="-2"/>
        </w:rPr>
      </w:pPr>
      <w:r w:rsidRPr="00B04185">
        <w:rPr>
          <w:rFonts w:ascii="Times New Roman" w:hAnsi="Times New Roman" w:cs="Times New Roman"/>
          <w:b/>
          <w:color w:val="000000"/>
          <w:spacing w:val="-2"/>
        </w:rPr>
        <w:t>ТЕХНИЧЕСКАЯ ЧАСТЬ</w:t>
      </w:r>
    </w:p>
    <w:p w:rsidR="00BC033C" w:rsidRPr="00B04185" w:rsidRDefault="00BC033C" w:rsidP="00BC033C">
      <w:pPr>
        <w:rPr>
          <w:rFonts w:ascii="Times New Roman" w:hAnsi="Times New Roman" w:cs="Times New Roman"/>
        </w:rPr>
      </w:pPr>
      <w:r w:rsidRPr="00B04185">
        <w:rPr>
          <w:rFonts w:ascii="Times New Roman" w:hAnsi="Times New Roman" w:cs="Times New Roman"/>
          <w:b/>
        </w:rPr>
        <w:t>1.</w:t>
      </w:r>
      <w:r w:rsidRPr="00B04185">
        <w:rPr>
          <w:rFonts w:ascii="Times New Roman" w:hAnsi="Times New Roman" w:cs="Times New Roman"/>
          <w:b/>
        </w:rPr>
        <w:tab/>
        <w:t xml:space="preserve">Состав оборудования: </w:t>
      </w:r>
      <w:r w:rsidRPr="00B04185">
        <w:rPr>
          <w:rFonts w:ascii="Times New Roman" w:hAnsi="Times New Roman" w:cs="Times New Roman"/>
        </w:rPr>
        <w:t>типы и количество принтеров, МФУ к обслуживанию</w:t>
      </w:r>
    </w:p>
    <w:p w:rsidR="00BC033C" w:rsidRPr="00B04185" w:rsidRDefault="00BC033C" w:rsidP="00BC033C">
      <w:pPr>
        <w:jc w:val="right"/>
        <w:rPr>
          <w:rFonts w:ascii="Times New Roman" w:hAnsi="Times New Roman" w:cs="Times New Roman"/>
          <w:sz w:val="20"/>
        </w:rPr>
      </w:pPr>
      <w:r w:rsidRPr="00B04185">
        <w:rPr>
          <w:rFonts w:ascii="Times New Roman" w:hAnsi="Times New Roman" w:cs="Times New Roman"/>
          <w:sz w:val="20"/>
        </w:rPr>
        <w:t>Таблица 1. Типы и количество принтеров, МФУ</w:t>
      </w:r>
    </w:p>
    <w:tbl>
      <w:tblPr>
        <w:tblW w:w="10490" w:type="dxa"/>
        <w:tblInd w:w="108" w:type="dxa"/>
        <w:tblLook w:val="04A0"/>
      </w:tblPr>
      <w:tblGrid>
        <w:gridCol w:w="993"/>
        <w:gridCol w:w="7087"/>
        <w:gridCol w:w="2410"/>
      </w:tblGrid>
      <w:tr w:rsidR="00BC033C" w:rsidRPr="00B04185" w:rsidTr="00C53ECD">
        <w:trPr>
          <w:trHeight w:val="48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b/>
                <w:bCs/>
                <w:color w:val="000000"/>
              </w:rPr>
            </w:pPr>
            <w:r w:rsidRPr="00B04185">
              <w:rPr>
                <w:rFonts w:ascii="Times New Roman" w:hAnsi="Times New Roman" w:cs="Times New Roman"/>
                <w:b/>
                <w:bCs/>
                <w:color w:val="000000"/>
              </w:rPr>
              <w:t xml:space="preserve">№ </w:t>
            </w:r>
            <w:proofErr w:type="gramStart"/>
            <w:r w:rsidRPr="00B04185">
              <w:rPr>
                <w:rFonts w:ascii="Times New Roman" w:hAnsi="Times New Roman" w:cs="Times New Roman"/>
                <w:b/>
                <w:bCs/>
                <w:color w:val="000000"/>
              </w:rPr>
              <w:t>п</w:t>
            </w:r>
            <w:proofErr w:type="gramEnd"/>
            <w:r w:rsidRPr="00B04185">
              <w:rPr>
                <w:rFonts w:ascii="Times New Roman" w:hAnsi="Times New Roman" w:cs="Times New Roman"/>
                <w:b/>
                <w:bCs/>
                <w:color w:val="000000"/>
              </w:rPr>
              <w:t>/п</w:t>
            </w:r>
          </w:p>
        </w:tc>
        <w:tc>
          <w:tcPr>
            <w:tcW w:w="7087" w:type="dxa"/>
            <w:tcBorders>
              <w:top w:val="single" w:sz="4" w:space="0" w:color="auto"/>
              <w:left w:val="nil"/>
              <w:bottom w:val="single" w:sz="4" w:space="0" w:color="auto"/>
              <w:right w:val="single" w:sz="4" w:space="0" w:color="auto"/>
            </w:tcBorders>
            <w:shd w:val="clear" w:color="auto" w:fill="auto"/>
            <w:noWrap/>
            <w:vAlign w:val="bottom"/>
          </w:tcPr>
          <w:p w:rsidR="00BC033C" w:rsidRPr="00B04185" w:rsidRDefault="00BC033C" w:rsidP="00C53ECD">
            <w:pPr>
              <w:jc w:val="center"/>
              <w:rPr>
                <w:rFonts w:ascii="Times New Roman" w:hAnsi="Times New Roman" w:cs="Times New Roman"/>
                <w:b/>
                <w:bCs/>
                <w:color w:val="000000"/>
              </w:rPr>
            </w:pPr>
            <w:r w:rsidRPr="00B04185">
              <w:rPr>
                <w:rFonts w:ascii="Times New Roman" w:hAnsi="Times New Roman" w:cs="Times New Roman"/>
                <w:b/>
                <w:bCs/>
                <w:color w:val="000000"/>
              </w:rPr>
              <w:t>Наименование модели</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BC033C" w:rsidRPr="00B04185" w:rsidRDefault="00BC033C" w:rsidP="00C53ECD">
            <w:pPr>
              <w:jc w:val="center"/>
              <w:rPr>
                <w:rFonts w:ascii="Times New Roman" w:hAnsi="Times New Roman" w:cs="Times New Roman"/>
                <w:b/>
                <w:bCs/>
                <w:color w:val="000000"/>
              </w:rPr>
            </w:pPr>
            <w:r w:rsidRPr="00B04185">
              <w:rPr>
                <w:rFonts w:ascii="Times New Roman" w:hAnsi="Times New Roman" w:cs="Times New Roman"/>
                <w:b/>
                <w:bCs/>
                <w:color w:val="000000"/>
              </w:rPr>
              <w:t>Кол-во</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7087"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RISO EZ 370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Brother</w:t>
            </w:r>
            <w:proofErr w:type="spellEnd"/>
            <w:r w:rsidRPr="00B04185">
              <w:rPr>
                <w:rFonts w:ascii="Times New Roman" w:hAnsi="Times New Roman" w:cs="Times New Roman"/>
                <w:color w:val="000000"/>
              </w:rPr>
              <w:t xml:space="preserve"> HL 2030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Brother</w:t>
            </w:r>
            <w:proofErr w:type="spellEnd"/>
            <w:r w:rsidRPr="00B04185">
              <w:rPr>
                <w:rFonts w:ascii="Times New Roman" w:hAnsi="Times New Roman" w:cs="Times New Roman"/>
                <w:color w:val="000000"/>
              </w:rPr>
              <w:t xml:space="preserve"> HL 5140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4</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Canon</w:t>
            </w:r>
            <w:proofErr w:type="spellEnd"/>
            <w:r w:rsidRPr="00B04185">
              <w:rPr>
                <w:rFonts w:ascii="Times New Roman" w:hAnsi="Times New Roman" w:cs="Times New Roman"/>
                <w:color w:val="000000"/>
              </w:rPr>
              <w:t xml:space="preserve"> LBP 800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5</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Epson</w:t>
            </w:r>
            <w:proofErr w:type="spellEnd"/>
            <w:r w:rsidRPr="00B04185">
              <w:rPr>
                <w:rFonts w:ascii="Times New Roman" w:hAnsi="Times New Roman" w:cs="Times New Roman"/>
                <w:color w:val="000000"/>
              </w:rPr>
              <w:t xml:space="preserve"> C1100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6</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Epson-T50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7</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Epson</w:t>
            </w:r>
            <w:proofErr w:type="spellEnd"/>
            <w:r w:rsidRPr="00B04185">
              <w:rPr>
                <w:rFonts w:ascii="Times New Roman" w:hAnsi="Times New Roman" w:cs="Times New Roman"/>
                <w:color w:val="000000"/>
              </w:rPr>
              <w:t xml:space="preserve"> L-800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8</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1000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9</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1005</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10</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1006</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13</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11</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1010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12</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1020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22</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13</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1100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14</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1102</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37</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15</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1106</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16</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1132 MFP</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42</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17</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1214 MFP</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5</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18</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1300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19</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1320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20</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2055</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5</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21</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2100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22</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3052</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23</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4250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24</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CP 1515n</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25</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M1522</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26</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P2015</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27</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 PC1510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28</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HP-P4014</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29</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Konica</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Minolta</w:t>
            </w:r>
            <w:proofErr w:type="spellEnd"/>
            <w:r w:rsidRPr="00B04185">
              <w:rPr>
                <w:rFonts w:ascii="Times New Roman" w:hAnsi="Times New Roman" w:cs="Times New Roman"/>
                <w:color w:val="000000"/>
              </w:rPr>
              <w:t xml:space="preserve"> 1380 MF</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30</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Kyocera</w:t>
            </w:r>
            <w:proofErr w:type="spellEnd"/>
            <w:r w:rsidRPr="00B04185">
              <w:rPr>
                <w:rFonts w:ascii="Times New Roman" w:hAnsi="Times New Roman" w:cs="Times New Roman"/>
                <w:color w:val="000000"/>
              </w:rPr>
              <w:t xml:space="preserve"> FS-2100DN</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lastRenderedPageBreak/>
              <w:t>31</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Panasonic</w:t>
            </w:r>
            <w:proofErr w:type="spellEnd"/>
            <w:r w:rsidRPr="00B04185">
              <w:rPr>
                <w:rFonts w:ascii="Times New Roman" w:hAnsi="Times New Roman" w:cs="Times New Roman"/>
                <w:color w:val="000000"/>
              </w:rPr>
              <w:t xml:space="preserve"> KX- MB 2000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32</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CLX 3185</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33</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ML 1210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4</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34</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ML 1520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7</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35</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ML 1610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36</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ML 2015</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37</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ML-2245</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38</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SCX 3200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39</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SCX-4200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40</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SCX-4321</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41</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SCX-4725</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42</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Sharp</w:t>
            </w:r>
            <w:proofErr w:type="spellEnd"/>
            <w:r w:rsidRPr="00B04185">
              <w:rPr>
                <w:rFonts w:ascii="Times New Roman" w:hAnsi="Times New Roman" w:cs="Times New Roman"/>
                <w:color w:val="000000"/>
              </w:rPr>
              <w:t xml:space="preserve"> AR 5316E</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43</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Sharp</w:t>
            </w:r>
            <w:proofErr w:type="spellEnd"/>
            <w:r w:rsidRPr="00B04185">
              <w:rPr>
                <w:rFonts w:ascii="Times New Roman" w:hAnsi="Times New Roman" w:cs="Times New Roman"/>
                <w:color w:val="000000"/>
              </w:rPr>
              <w:t xml:space="preserve"> AR 5320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44</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Sharp</w:t>
            </w:r>
            <w:proofErr w:type="spellEnd"/>
            <w:r w:rsidRPr="00B04185">
              <w:rPr>
                <w:rFonts w:ascii="Times New Roman" w:hAnsi="Times New Roman" w:cs="Times New Roman"/>
                <w:color w:val="000000"/>
              </w:rPr>
              <w:t xml:space="preserve"> AR-5420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45</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Toshiba</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eStudio</w:t>
            </w:r>
            <w:proofErr w:type="spellEnd"/>
            <w:r w:rsidRPr="00B04185">
              <w:rPr>
                <w:rFonts w:ascii="Times New Roman" w:hAnsi="Times New Roman" w:cs="Times New Roman"/>
                <w:color w:val="000000"/>
              </w:rPr>
              <w:t xml:space="preserve"> 181</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46</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3100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13</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47</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3116</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48</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3117</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49</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3120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50</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3124</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51</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3140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52</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3150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53</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Phaser</w:t>
            </w:r>
            <w:proofErr w:type="spellEnd"/>
            <w:r w:rsidRPr="00B04185">
              <w:rPr>
                <w:rFonts w:ascii="Times New Roman" w:hAnsi="Times New Roman" w:cs="Times New Roman"/>
                <w:color w:val="000000"/>
              </w:rPr>
              <w:t xml:space="preserve"> 3210</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54</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3300 MFP</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3</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55</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Work</w:t>
            </w:r>
            <w:proofErr w:type="spellEnd"/>
            <w:r w:rsidRPr="00B04185">
              <w:rPr>
                <w:rFonts w:ascii="Times New Roman" w:hAnsi="Times New Roman" w:cs="Times New Roman"/>
                <w:color w:val="000000"/>
              </w:rPr>
              <w:t xml:space="preserve"> 5016 </w:t>
            </w:r>
          </w:p>
        </w:tc>
        <w:tc>
          <w:tcPr>
            <w:tcW w:w="2410" w:type="dxa"/>
            <w:tcBorders>
              <w:top w:val="nil"/>
              <w:left w:val="nil"/>
              <w:bottom w:val="nil"/>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56</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5020</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57</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WC 3119</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70"/>
        </w:trPr>
        <w:tc>
          <w:tcPr>
            <w:tcW w:w="993" w:type="dxa"/>
            <w:tcBorders>
              <w:top w:val="nil"/>
              <w:left w:val="single" w:sz="4" w:space="0" w:color="auto"/>
              <w:bottom w:val="single" w:sz="4" w:space="0" w:color="auto"/>
              <w:right w:val="single" w:sz="4" w:space="0" w:color="auto"/>
            </w:tcBorders>
            <w:shd w:val="clear" w:color="auto" w:fill="auto"/>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58</w:t>
            </w:r>
          </w:p>
        </w:tc>
        <w:tc>
          <w:tcPr>
            <w:tcW w:w="7087" w:type="dxa"/>
            <w:tcBorders>
              <w:top w:val="nil"/>
              <w:left w:val="nil"/>
              <w:bottom w:val="single" w:sz="4" w:space="0" w:color="auto"/>
              <w:right w:val="single" w:sz="4" w:space="0" w:color="auto"/>
            </w:tcBorders>
            <w:shd w:val="clear" w:color="auto" w:fill="auto"/>
            <w:noWrap/>
            <w:vAlign w:val="bottom"/>
          </w:tcPr>
          <w:p w:rsidR="00BC033C" w:rsidRPr="00B04185" w:rsidRDefault="00BC033C"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WC4118</w:t>
            </w:r>
          </w:p>
        </w:tc>
        <w:tc>
          <w:tcPr>
            <w:tcW w:w="2410" w:type="dxa"/>
            <w:tcBorders>
              <w:top w:val="nil"/>
              <w:left w:val="nil"/>
              <w:bottom w:val="single" w:sz="4" w:space="0" w:color="auto"/>
              <w:right w:val="single" w:sz="4"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1</w:t>
            </w:r>
          </w:p>
        </w:tc>
      </w:tr>
      <w:tr w:rsidR="00BC033C" w:rsidRPr="00B04185" w:rsidTr="00C53ECD">
        <w:trPr>
          <w:trHeight w:val="270"/>
        </w:trPr>
        <w:tc>
          <w:tcPr>
            <w:tcW w:w="993" w:type="dxa"/>
            <w:tcBorders>
              <w:top w:val="nil"/>
              <w:left w:val="nil"/>
              <w:bottom w:val="nil"/>
              <w:right w:val="nil"/>
            </w:tcBorders>
            <w:shd w:val="clear" w:color="auto" w:fill="auto"/>
            <w:noWrap/>
            <w:vAlign w:val="bottom"/>
          </w:tcPr>
          <w:p w:rsidR="00BC033C" w:rsidRPr="00B04185" w:rsidRDefault="00BC033C" w:rsidP="00C53ECD">
            <w:pPr>
              <w:jc w:val="center"/>
              <w:rPr>
                <w:rFonts w:ascii="Times New Roman" w:hAnsi="Times New Roman" w:cs="Times New Roman"/>
                <w:color w:val="000000"/>
              </w:rPr>
            </w:pPr>
          </w:p>
        </w:tc>
        <w:tc>
          <w:tcPr>
            <w:tcW w:w="7087" w:type="dxa"/>
            <w:tcBorders>
              <w:top w:val="nil"/>
              <w:left w:val="nil"/>
              <w:bottom w:val="nil"/>
              <w:right w:val="nil"/>
            </w:tcBorders>
            <w:shd w:val="clear" w:color="auto" w:fill="auto"/>
            <w:noWrap/>
            <w:vAlign w:val="bottom"/>
          </w:tcPr>
          <w:p w:rsidR="00BC033C" w:rsidRPr="00B04185" w:rsidRDefault="00BC033C" w:rsidP="00C53ECD">
            <w:pPr>
              <w:rPr>
                <w:rFonts w:ascii="Times New Roman" w:hAnsi="Times New Roman" w:cs="Times New Roman"/>
                <w:color w:val="000000"/>
              </w:rPr>
            </w:pPr>
            <w:r w:rsidRPr="00B04185">
              <w:rPr>
                <w:rFonts w:ascii="Times New Roman" w:hAnsi="Times New Roman" w:cs="Times New Roman"/>
                <w:color w:val="000000"/>
              </w:rPr>
              <w:t>Итого:</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BC033C" w:rsidRPr="00B04185" w:rsidRDefault="00BC033C" w:rsidP="00C53ECD">
            <w:pPr>
              <w:jc w:val="center"/>
              <w:rPr>
                <w:rFonts w:ascii="Times New Roman" w:hAnsi="Times New Roman" w:cs="Times New Roman"/>
                <w:color w:val="000000"/>
              </w:rPr>
            </w:pPr>
            <w:r w:rsidRPr="00B04185">
              <w:rPr>
                <w:rFonts w:ascii="Times New Roman" w:hAnsi="Times New Roman" w:cs="Times New Roman"/>
                <w:color w:val="000000"/>
              </w:rPr>
              <w:t>212</w:t>
            </w:r>
          </w:p>
        </w:tc>
      </w:tr>
    </w:tbl>
    <w:p w:rsidR="00BC033C" w:rsidRPr="00B04185" w:rsidRDefault="00BC033C" w:rsidP="00BC033C">
      <w:pPr>
        <w:jc w:val="center"/>
        <w:rPr>
          <w:rFonts w:ascii="Times New Roman" w:hAnsi="Times New Roman" w:cs="Times New Roman"/>
          <w:b/>
          <w:color w:val="000000"/>
        </w:rPr>
      </w:pPr>
    </w:p>
    <w:p w:rsidR="00BC033C" w:rsidRPr="00B04185" w:rsidRDefault="00BC033C" w:rsidP="00BC033C">
      <w:pPr>
        <w:jc w:val="both"/>
        <w:rPr>
          <w:rFonts w:ascii="Times New Roman" w:hAnsi="Times New Roman" w:cs="Times New Roman"/>
          <w:color w:val="000000"/>
        </w:rPr>
      </w:pPr>
      <w:r w:rsidRPr="00B04185">
        <w:rPr>
          <w:rFonts w:ascii="Times New Roman" w:hAnsi="Times New Roman" w:cs="Times New Roman"/>
          <w:b/>
          <w:color w:val="000000"/>
        </w:rPr>
        <w:br w:type="page"/>
      </w:r>
      <w:r w:rsidRPr="00B04185">
        <w:rPr>
          <w:rFonts w:ascii="Times New Roman" w:hAnsi="Times New Roman" w:cs="Times New Roman"/>
          <w:b/>
          <w:color w:val="000000"/>
        </w:rPr>
        <w:lastRenderedPageBreak/>
        <w:t xml:space="preserve">2. Адреса обслуживания: </w:t>
      </w:r>
      <w:r w:rsidRPr="00B04185">
        <w:rPr>
          <w:rFonts w:ascii="Times New Roman" w:hAnsi="Times New Roman" w:cs="Times New Roman"/>
          <w:color w:val="000000"/>
        </w:rPr>
        <w:t>обслуживание принтеров, МФУ должно производиться по следующим адресам</w:t>
      </w:r>
    </w:p>
    <w:p w:rsidR="00BC033C" w:rsidRPr="00B04185" w:rsidRDefault="00BC033C" w:rsidP="00BC033C">
      <w:pPr>
        <w:jc w:val="right"/>
        <w:rPr>
          <w:rFonts w:ascii="Times New Roman" w:hAnsi="Times New Roman" w:cs="Times New Roman"/>
          <w:sz w:val="20"/>
        </w:rPr>
      </w:pPr>
    </w:p>
    <w:p w:rsidR="00BC033C" w:rsidRPr="00B04185" w:rsidRDefault="00BC033C" w:rsidP="00BC033C">
      <w:pPr>
        <w:jc w:val="right"/>
        <w:rPr>
          <w:rFonts w:ascii="Times New Roman" w:hAnsi="Times New Roman" w:cs="Times New Roman"/>
          <w:color w:val="000000"/>
        </w:rPr>
      </w:pPr>
      <w:r w:rsidRPr="00B04185">
        <w:rPr>
          <w:rFonts w:ascii="Times New Roman" w:hAnsi="Times New Roman" w:cs="Times New Roman"/>
          <w:sz w:val="20"/>
        </w:rPr>
        <w:t>Таблица 2. Адреса расположения (0бслуживания) оборудования</w:t>
      </w:r>
    </w:p>
    <w:p w:rsidR="00BC033C" w:rsidRPr="00B04185" w:rsidRDefault="00BC033C" w:rsidP="00BC033C">
      <w:pPr>
        <w:jc w:val="both"/>
        <w:rPr>
          <w:rFonts w:ascii="Times New Roman" w:hAnsi="Times New Roman" w:cs="Times New Roman"/>
          <w:color w:val="000000"/>
        </w:rPr>
      </w:pPr>
    </w:p>
    <w:tbl>
      <w:tblPr>
        <w:tblW w:w="10640" w:type="dxa"/>
        <w:tblInd w:w="93" w:type="dxa"/>
        <w:tblLook w:val="0000"/>
      </w:tblPr>
      <w:tblGrid>
        <w:gridCol w:w="960"/>
        <w:gridCol w:w="1880"/>
        <w:gridCol w:w="3080"/>
        <w:gridCol w:w="880"/>
        <w:gridCol w:w="1073"/>
        <w:gridCol w:w="960"/>
        <w:gridCol w:w="1129"/>
        <w:gridCol w:w="960"/>
      </w:tblGrid>
      <w:tr w:rsidR="00BC033C" w:rsidRPr="00B04185" w:rsidTr="00C53ECD">
        <w:trPr>
          <w:trHeight w:val="27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b/>
                <w:bCs/>
              </w:rPr>
            </w:pPr>
            <w:r w:rsidRPr="00B04185">
              <w:rPr>
                <w:rFonts w:ascii="Times New Roman" w:hAnsi="Times New Roman" w:cs="Times New Roman"/>
                <w:b/>
                <w:bCs/>
              </w:rPr>
              <w:t xml:space="preserve">№ </w:t>
            </w:r>
            <w:proofErr w:type="gramStart"/>
            <w:r w:rsidRPr="00B04185">
              <w:rPr>
                <w:rFonts w:ascii="Times New Roman" w:hAnsi="Times New Roman" w:cs="Times New Roman"/>
                <w:b/>
                <w:bCs/>
              </w:rPr>
              <w:t>п</w:t>
            </w:r>
            <w:proofErr w:type="gramEnd"/>
            <w:r w:rsidRPr="00B04185">
              <w:rPr>
                <w:rFonts w:ascii="Times New Roman" w:hAnsi="Times New Roman" w:cs="Times New Roman"/>
                <w:b/>
                <w:bCs/>
              </w:rPr>
              <w:t>/п</w:t>
            </w:r>
          </w:p>
        </w:tc>
        <w:tc>
          <w:tcPr>
            <w:tcW w:w="1880" w:type="dxa"/>
            <w:tcBorders>
              <w:top w:val="single" w:sz="8" w:space="0" w:color="auto"/>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b/>
                <w:bCs/>
              </w:rPr>
            </w:pPr>
            <w:r w:rsidRPr="00B04185">
              <w:rPr>
                <w:rFonts w:ascii="Times New Roman" w:hAnsi="Times New Roman" w:cs="Times New Roman"/>
                <w:b/>
                <w:bCs/>
              </w:rPr>
              <w:t>ЛПУ</w:t>
            </w:r>
          </w:p>
        </w:tc>
        <w:tc>
          <w:tcPr>
            <w:tcW w:w="3080" w:type="dxa"/>
            <w:tcBorders>
              <w:top w:val="single" w:sz="8" w:space="0" w:color="auto"/>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b/>
                <w:bCs/>
              </w:rPr>
            </w:pPr>
            <w:r w:rsidRPr="00B04185">
              <w:rPr>
                <w:rFonts w:ascii="Times New Roman" w:hAnsi="Times New Roman" w:cs="Times New Roman"/>
                <w:b/>
                <w:bCs/>
              </w:rPr>
              <w:t>Адрес</w:t>
            </w:r>
          </w:p>
        </w:tc>
        <w:tc>
          <w:tcPr>
            <w:tcW w:w="880" w:type="dxa"/>
            <w:tcBorders>
              <w:top w:val="single" w:sz="8" w:space="0" w:color="auto"/>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b/>
                <w:bCs/>
              </w:rPr>
            </w:pPr>
            <w:r w:rsidRPr="00B04185">
              <w:rPr>
                <w:rFonts w:ascii="Times New Roman" w:hAnsi="Times New Roman" w:cs="Times New Roman"/>
                <w:b/>
                <w:bCs/>
              </w:rPr>
              <w:t>МФУ</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b/>
                <w:bCs/>
              </w:rPr>
            </w:pPr>
            <w:r w:rsidRPr="00B04185">
              <w:rPr>
                <w:rFonts w:ascii="Times New Roman" w:hAnsi="Times New Roman" w:cs="Times New Roman"/>
                <w:b/>
                <w:bCs/>
              </w:rPr>
              <w:t>Принтеры</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b/>
                <w:bCs/>
              </w:rPr>
            </w:pPr>
            <w:r w:rsidRPr="00B04185">
              <w:rPr>
                <w:rFonts w:ascii="Times New Roman" w:hAnsi="Times New Roman" w:cs="Times New Roman"/>
                <w:b/>
                <w:bCs/>
              </w:rPr>
              <w:t>Копиры</w:t>
            </w:r>
          </w:p>
        </w:tc>
        <w:tc>
          <w:tcPr>
            <w:tcW w:w="960" w:type="dxa"/>
            <w:tcBorders>
              <w:top w:val="single" w:sz="8" w:space="0" w:color="auto"/>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b/>
                <w:bCs/>
              </w:rPr>
            </w:pPr>
            <w:proofErr w:type="spellStart"/>
            <w:r w:rsidRPr="00B04185">
              <w:rPr>
                <w:rFonts w:ascii="Times New Roman" w:hAnsi="Times New Roman" w:cs="Times New Roman"/>
                <w:b/>
                <w:bCs/>
              </w:rPr>
              <w:t>Ризографы</w:t>
            </w:r>
            <w:proofErr w:type="spellEnd"/>
          </w:p>
        </w:tc>
        <w:tc>
          <w:tcPr>
            <w:tcW w:w="960" w:type="dxa"/>
            <w:tcBorders>
              <w:top w:val="single" w:sz="8" w:space="0" w:color="auto"/>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b/>
                <w:bCs/>
              </w:rPr>
            </w:pPr>
            <w:r w:rsidRPr="00B04185">
              <w:rPr>
                <w:rFonts w:ascii="Times New Roman" w:hAnsi="Times New Roman" w:cs="Times New Roman"/>
                <w:b/>
                <w:bCs/>
              </w:rPr>
              <w:t>Итого</w:t>
            </w:r>
          </w:p>
        </w:tc>
      </w:tr>
      <w:tr w:rsidR="00BC033C" w:rsidRPr="00B04185" w:rsidTr="00C53ECD">
        <w:trPr>
          <w:trHeight w:val="49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Всеволожская КЦРБ</w:t>
            </w:r>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188 640, ЛО, г</w:t>
            </w:r>
            <w:proofErr w:type="gramStart"/>
            <w:r w:rsidRPr="00B04185">
              <w:rPr>
                <w:rFonts w:ascii="Times New Roman" w:hAnsi="Times New Roman" w:cs="Times New Roman"/>
              </w:rPr>
              <w:t>.В</w:t>
            </w:r>
            <w:proofErr w:type="gramEnd"/>
            <w:r w:rsidRPr="00B04185">
              <w:rPr>
                <w:rFonts w:ascii="Times New Roman" w:hAnsi="Times New Roman" w:cs="Times New Roman"/>
              </w:rPr>
              <w:t>севоложск, Колтушское шоссе, д.20</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80</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69</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14</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166</w:t>
            </w:r>
          </w:p>
        </w:tc>
      </w:tr>
      <w:tr w:rsidR="00BC033C" w:rsidRPr="00B04185" w:rsidTr="00C53ECD">
        <w:trPr>
          <w:trHeight w:val="73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xml:space="preserve">Амбулатория </w:t>
            </w:r>
            <w:proofErr w:type="spellStart"/>
            <w:r w:rsidRPr="00B04185">
              <w:rPr>
                <w:rFonts w:ascii="Times New Roman" w:hAnsi="Times New Roman" w:cs="Times New Roman"/>
              </w:rPr>
              <w:t>п</w:t>
            </w:r>
            <w:proofErr w:type="gramStart"/>
            <w:r w:rsidRPr="00B04185">
              <w:rPr>
                <w:rFonts w:ascii="Times New Roman" w:hAnsi="Times New Roman" w:cs="Times New Roman"/>
              </w:rPr>
              <w:t>.Щ</w:t>
            </w:r>
            <w:proofErr w:type="gramEnd"/>
            <w:r w:rsidRPr="00B04185">
              <w:rPr>
                <w:rFonts w:ascii="Times New Roman" w:hAnsi="Times New Roman" w:cs="Times New Roman"/>
              </w:rPr>
              <w:t>еглово</w:t>
            </w:r>
            <w:proofErr w:type="spellEnd"/>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xml:space="preserve">188676, Ленинградская область, Всеволожский   район, пос. </w:t>
            </w:r>
            <w:proofErr w:type="spellStart"/>
            <w:r w:rsidRPr="00B04185">
              <w:rPr>
                <w:rFonts w:ascii="Times New Roman" w:hAnsi="Times New Roman" w:cs="Times New Roman"/>
              </w:rPr>
              <w:t>Щеглово</w:t>
            </w:r>
            <w:proofErr w:type="spellEnd"/>
            <w:r w:rsidRPr="00B04185">
              <w:rPr>
                <w:rFonts w:ascii="Times New Roman" w:hAnsi="Times New Roman" w:cs="Times New Roman"/>
              </w:rPr>
              <w:t>,  дом 75, кв. 41,42,43,44</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3</w:t>
            </w:r>
          </w:p>
        </w:tc>
      </w:tr>
      <w:tr w:rsidR="00BC033C" w:rsidRPr="00B04185" w:rsidTr="00C53ECD">
        <w:trPr>
          <w:trHeight w:val="73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3</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xml:space="preserve">Амбулатория </w:t>
            </w:r>
            <w:proofErr w:type="spellStart"/>
            <w:r w:rsidRPr="00B04185">
              <w:rPr>
                <w:rFonts w:ascii="Times New Roman" w:hAnsi="Times New Roman" w:cs="Times New Roman"/>
              </w:rPr>
              <w:t>п</w:t>
            </w:r>
            <w:proofErr w:type="gramStart"/>
            <w:r w:rsidRPr="00B04185">
              <w:rPr>
                <w:rFonts w:ascii="Times New Roman" w:hAnsi="Times New Roman" w:cs="Times New Roman"/>
              </w:rPr>
              <w:t>.З</w:t>
            </w:r>
            <w:proofErr w:type="gramEnd"/>
            <w:r w:rsidRPr="00B04185">
              <w:rPr>
                <w:rFonts w:ascii="Times New Roman" w:hAnsi="Times New Roman" w:cs="Times New Roman"/>
              </w:rPr>
              <w:t>аневский</w:t>
            </w:r>
            <w:proofErr w:type="spellEnd"/>
            <w:r w:rsidRPr="00B04185">
              <w:rPr>
                <w:rFonts w:ascii="Times New Roman" w:hAnsi="Times New Roman" w:cs="Times New Roman"/>
              </w:rPr>
              <w:t xml:space="preserve"> Пост</w:t>
            </w:r>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188689 Ленинградская область, Всеволожский  район, д. Янино-1, ул. Новая, дом 7</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3</w:t>
            </w:r>
          </w:p>
        </w:tc>
      </w:tr>
      <w:tr w:rsidR="00BC033C" w:rsidRPr="00B04185" w:rsidTr="00C53ECD">
        <w:trPr>
          <w:trHeight w:val="73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xml:space="preserve">Амбулатория </w:t>
            </w:r>
            <w:proofErr w:type="spellStart"/>
            <w:r w:rsidRPr="00B04185">
              <w:rPr>
                <w:rFonts w:ascii="Times New Roman" w:hAnsi="Times New Roman" w:cs="Times New Roman"/>
              </w:rPr>
              <w:t>д</w:t>
            </w:r>
            <w:proofErr w:type="gramStart"/>
            <w:r w:rsidRPr="00B04185">
              <w:rPr>
                <w:rFonts w:ascii="Times New Roman" w:hAnsi="Times New Roman" w:cs="Times New Roman"/>
              </w:rPr>
              <w:t>.К</w:t>
            </w:r>
            <w:proofErr w:type="gramEnd"/>
            <w:r w:rsidRPr="00B04185">
              <w:rPr>
                <w:rFonts w:ascii="Times New Roman" w:hAnsi="Times New Roman" w:cs="Times New Roman"/>
              </w:rPr>
              <w:t>удрово</w:t>
            </w:r>
            <w:proofErr w:type="spellEnd"/>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xml:space="preserve">188689 Ленинградская область, Всеволожский  район, д. </w:t>
            </w:r>
            <w:proofErr w:type="spellStart"/>
            <w:r w:rsidRPr="00B04185">
              <w:rPr>
                <w:rFonts w:ascii="Times New Roman" w:hAnsi="Times New Roman" w:cs="Times New Roman"/>
              </w:rPr>
              <w:t>Кудрово</w:t>
            </w:r>
            <w:proofErr w:type="spellEnd"/>
            <w:r w:rsidRPr="00B04185">
              <w:rPr>
                <w:rFonts w:ascii="Times New Roman" w:hAnsi="Times New Roman" w:cs="Times New Roman"/>
              </w:rPr>
              <w:t>, ул. Ленинградская, д.3</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r>
      <w:tr w:rsidR="00BC033C" w:rsidRPr="00B04185" w:rsidTr="00C53ECD">
        <w:trPr>
          <w:trHeight w:val="73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4</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xml:space="preserve">Амбулатория </w:t>
            </w:r>
            <w:proofErr w:type="spellStart"/>
            <w:r w:rsidRPr="00B04185">
              <w:rPr>
                <w:rFonts w:ascii="Times New Roman" w:hAnsi="Times New Roman" w:cs="Times New Roman"/>
              </w:rPr>
              <w:t>д</w:t>
            </w:r>
            <w:proofErr w:type="gramStart"/>
            <w:r w:rsidRPr="00B04185">
              <w:rPr>
                <w:rFonts w:ascii="Times New Roman" w:hAnsi="Times New Roman" w:cs="Times New Roman"/>
              </w:rPr>
              <w:t>.Р</w:t>
            </w:r>
            <w:proofErr w:type="gramEnd"/>
            <w:r w:rsidRPr="00B04185">
              <w:rPr>
                <w:rFonts w:ascii="Times New Roman" w:hAnsi="Times New Roman" w:cs="Times New Roman"/>
              </w:rPr>
              <w:t>азметелево</w:t>
            </w:r>
            <w:proofErr w:type="spellEnd"/>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xml:space="preserve">188686 Ленинградская область, Всеволожский  район, </w:t>
            </w:r>
            <w:proofErr w:type="spellStart"/>
            <w:r w:rsidRPr="00B04185">
              <w:rPr>
                <w:rFonts w:ascii="Times New Roman" w:hAnsi="Times New Roman" w:cs="Times New Roman"/>
              </w:rPr>
              <w:t>д</w:t>
            </w:r>
            <w:proofErr w:type="gramStart"/>
            <w:r w:rsidRPr="00B04185">
              <w:rPr>
                <w:rFonts w:ascii="Times New Roman" w:hAnsi="Times New Roman" w:cs="Times New Roman"/>
              </w:rPr>
              <w:t>.Р</w:t>
            </w:r>
            <w:proofErr w:type="gramEnd"/>
            <w:r w:rsidRPr="00B04185">
              <w:rPr>
                <w:rFonts w:ascii="Times New Roman" w:hAnsi="Times New Roman" w:cs="Times New Roman"/>
              </w:rPr>
              <w:t>азметелево</w:t>
            </w:r>
            <w:proofErr w:type="spellEnd"/>
            <w:r w:rsidRPr="00B04185">
              <w:rPr>
                <w:rFonts w:ascii="Times New Roman" w:hAnsi="Times New Roman" w:cs="Times New Roman"/>
              </w:rPr>
              <w:t>, дом 1, кв.,14,15,16,27,28)</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r>
      <w:tr w:rsidR="00BC033C" w:rsidRPr="00B04185" w:rsidTr="00C53ECD">
        <w:trPr>
          <w:trHeight w:val="73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5</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Амбулатория п</w:t>
            </w:r>
            <w:proofErr w:type="gramStart"/>
            <w:r w:rsidRPr="00B04185">
              <w:rPr>
                <w:rFonts w:ascii="Times New Roman" w:hAnsi="Times New Roman" w:cs="Times New Roman"/>
              </w:rPr>
              <w:t>.Р</w:t>
            </w:r>
            <w:proofErr w:type="gramEnd"/>
            <w:r w:rsidRPr="00B04185">
              <w:rPr>
                <w:rFonts w:ascii="Times New Roman" w:hAnsi="Times New Roman" w:cs="Times New Roman"/>
              </w:rPr>
              <w:t>омановка</w:t>
            </w:r>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xml:space="preserve">188670 </w:t>
            </w:r>
            <w:proofErr w:type="spellStart"/>
            <w:r w:rsidRPr="00B04185">
              <w:rPr>
                <w:rFonts w:ascii="Times New Roman" w:hAnsi="Times New Roman" w:cs="Times New Roman"/>
              </w:rPr>
              <w:t>Лениградская</w:t>
            </w:r>
            <w:proofErr w:type="spellEnd"/>
            <w:r w:rsidRPr="00B04185">
              <w:rPr>
                <w:rFonts w:ascii="Times New Roman" w:hAnsi="Times New Roman" w:cs="Times New Roman"/>
              </w:rPr>
              <w:t xml:space="preserve"> область, Всеволожский  район, пос. Романовка, дом 6 (кв. 61,62,64)</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3</w:t>
            </w:r>
          </w:p>
        </w:tc>
      </w:tr>
      <w:tr w:rsidR="00BC033C" w:rsidRPr="00B04185" w:rsidTr="00C53ECD">
        <w:trPr>
          <w:trHeight w:val="73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6</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Амбулатория г.п</w:t>
            </w:r>
            <w:proofErr w:type="gramStart"/>
            <w:r w:rsidRPr="00B04185">
              <w:rPr>
                <w:rFonts w:ascii="Times New Roman" w:hAnsi="Times New Roman" w:cs="Times New Roman"/>
              </w:rPr>
              <w:t>.Р</w:t>
            </w:r>
            <w:proofErr w:type="gramEnd"/>
            <w:r w:rsidRPr="00B04185">
              <w:rPr>
                <w:rFonts w:ascii="Times New Roman" w:hAnsi="Times New Roman" w:cs="Times New Roman"/>
              </w:rPr>
              <w:t>ахья</w:t>
            </w:r>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188671 Ленинградская область, Всеволожский район, г.п. Рахья, ул</w:t>
            </w:r>
            <w:proofErr w:type="gramStart"/>
            <w:r w:rsidRPr="00B04185">
              <w:rPr>
                <w:rFonts w:ascii="Times New Roman" w:hAnsi="Times New Roman" w:cs="Times New Roman"/>
              </w:rPr>
              <w:t>.Л</w:t>
            </w:r>
            <w:proofErr w:type="gramEnd"/>
            <w:r w:rsidRPr="00B04185">
              <w:rPr>
                <w:rFonts w:ascii="Times New Roman" w:hAnsi="Times New Roman" w:cs="Times New Roman"/>
              </w:rPr>
              <w:t xml:space="preserve">ары Михеенко, д.3     </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r>
      <w:tr w:rsidR="00BC033C" w:rsidRPr="00B04185" w:rsidTr="00C53ECD">
        <w:trPr>
          <w:trHeight w:val="97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7</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Поликлиника п.им</w:t>
            </w:r>
            <w:proofErr w:type="gramStart"/>
            <w:r w:rsidRPr="00B04185">
              <w:rPr>
                <w:rFonts w:ascii="Times New Roman" w:hAnsi="Times New Roman" w:cs="Times New Roman"/>
              </w:rPr>
              <w:t>.М</w:t>
            </w:r>
            <w:proofErr w:type="gramEnd"/>
            <w:r w:rsidRPr="00B04185">
              <w:rPr>
                <w:rFonts w:ascii="Times New Roman" w:hAnsi="Times New Roman" w:cs="Times New Roman"/>
              </w:rPr>
              <w:t>орозова</w:t>
            </w:r>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188679 Ленинградская область, Всеволожский район, пос.им</w:t>
            </w:r>
            <w:proofErr w:type="gramStart"/>
            <w:r w:rsidRPr="00B04185">
              <w:rPr>
                <w:rFonts w:ascii="Times New Roman" w:hAnsi="Times New Roman" w:cs="Times New Roman"/>
              </w:rPr>
              <w:t>.М</w:t>
            </w:r>
            <w:proofErr w:type="gramEnd"/>
            <w:r w:rsidRPr="00B04185">
              <w:rPr>
                <w:rFonts w:ascii="Times New Roman" w:hAnsi="Times New Roman" w:cs="Times New Roman"/>
              </w:rPr>
              <w:t>орозова, Здание больницы литер А</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3</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3</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6</w:t>
            </w:r>
          </w:p>
        </w:tc>
      </w:tr>
      <w:tr w:rsidR="00BC033C" w:rsidRPr="00B04185" w:rsidTr="00C53ECD">
        <w:trPr>
          <w:trHeight w:val="97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8</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proofErr w:type="spellStart"/>
            <w:r w:rsidRPr="00B04185">
              <w:rPr>
                <w:rFonts w:ascii="Times New Roman" w:hAnsi="Times New Roman" w:cs="Times New Roman"/>
              </w:rPr>
              <w:t>Поликлинка</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Краснозвездинская</w:t>
            </w:r>
            <w:proofErr w:type="spellEnd"/>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188682, Ленинградская область, Всеволожский район, пос.им</w:t>
            </w:r>
            <w:proofErr w:type="gramStart"/>
            <w:r w:rsidRPr="00B04185">
              <w:rPr>
                <w:rFonts w:ascii="Times New Roman" w:hAnsi="Times New Roman" w:cs="Times New Roman"/>
              </w:rPr>
              <w:t>.С</w:t>
            </w:r>
            <w:proofErr w:type="gramEnd"/>
            <w:r w:rsidRPr="00B04185">
              <w:rPr>
                <w:rFonts w:ascii="Times New Roman" w:hAnsi="Times New Roman" w:cs="Times New Roman"/>
              </w:rPr>
              <w:t>вердлова, мкр.№1, д.18Б, здание поликлиники</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3</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3</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6</w:t>
            </w:r>
          </w:p>
        </w:tc>
      </w:tr>
      <w:tr w:rsidR="00BC033C" w:rsidRPr="00B04185" w:rsidTr="00C53ECD">
        <w:trPr>
          <w:trHeight w:val="73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9</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Амбулатория с</w:t>
            </w:r>
            <w:proofErr w:type="gramStart"/>
            <w:r w:rsidRPr="00B04185">
              <w:rPr>
                <w:rFonts w:ascii="Times New Roman" w:hAnsi="Times New Roman" w:cs="Times New Roman"/>
              </w:rPr>
              <w:t>.П</w:t>
            </w:r>
            <w:proofErr w:type="gramEnd"/>
            <w:r w:rsidRPr="00B04185">
              <w:rPr>
                <w:rFonts w:ascii="Times New Roman" w:hAnsi="Times New Roman" w:cs="Times New Roman"/>
              </w:rPr>
              <w:t>авлово</w:t>
            </w:r>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xml:space="preserve">188680, Ленинградская область, </w:t>
            </w:r>
            <w:proofErr w:type="spellStart"/>
            <w:r w:rsidRPr="00B04185">
              <w:rPr>
                <w:rFonts w:ascii="Times New Roman" w:hAnsi="Times New Roman" w:cs="Times New Roman"/>
              </w:rPr>
              <w:t>Всеволосжкий</w:t>
            </w:r>
            <w:proofErr w:type="spellEnd"/>
            <w:r w:rsidRPr="00B04185">
              <w:rPr>
                <w:rFonts w:ascii="Times New Roman" w:hAnsi="Times New Roman" w:cs="Times New Roman"/>
              </w:rPr>
              <w:t xml:space="preserve"> район, с</w:t>
            </w:r>
            <w:proofErr w:type="gramStart"/>
            <w:r w:rsidRPr="00B04185">
              <w:rPr>
                <w:rFonts w:ascii="Times New Roman" w:hAnsi="Times New Roman" w:cs="Times New Roman"/>
              </w:rPr>
              <w:t>.П</w:t>
            </w:r>
            <w:proofErr w:type="gramEnd"/>
            <w:r w:rsidRPr="00B04185">
              <w:rPr>
                <w:rFonts w:ascii="Times New Roman" w:hAnsi="Times New Roman" w:cs="Times New Roman"/>
              </w:rPr>
              <w:t>авлово, ул.Быкова, д.5</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5</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6</w:t>
            </w:r>
          </w:p>
        </w:tc>
      </w:tr>
      <w:tr w:rsidR="00BC033C" w:rsidRPr="00B04185" w:rsidTr="00C53ECD">
        <w:trPr>
          <w:trHeight w:val="97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10</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xml:space="preserve">Отделение </w:t>
            </w:r>
            <w:proofErr w:type="spellStart"/>
            <w:r w:rsidRPr="00B04185">
              <w:rPr>
                <w:rFonts w:ascii="Times New Roman" w:hAnsi="Times New Roman" w:cs="Times New Roman"/>
              </w:rPr>
              <w:t>Ириновское</w:t>
            </w:r>
            <w:proofErr w:type="spellEnd"/>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proofErr w:type="gramStart"/>
            <w:r w:rsidRPr="00B04185">
              <w:rPr>
                <w:rFonts w:ascii="Times New Roman" w:hAnsi="Times New Roman" w:cs="Times New Roman"/>
              </w:rPr>
              <w:t xml:space="preserve">188672 Ленинградская область, Всеволожский район, </w:t>
            </w:r>
            <w:proofErr w:type="spellStart"/>
            <w:r w:rsidRPr="00B04185">
              <w:rPr>
                <w:rFonts w:ascii="Times New Roman" w:hAnsi="Times New Roman" w:cs="Times New Roman"/>
              </w:rPr>
              <w:t>Вагановская</w:t>
            </w:r>
            <w:proofErr w:type="spellEnd"/>
            <w:r w:rsidRPr="00B04185">
              <w:rPr>
                <w:rFonts w:ascii="Times New Roman" w:hAnsi="Times New Roman" w:cs="Times New Roman"/>
              </w:rPr>
              <w:t xml:space="preserve"> волость, п.ст. </w:t>
            </w:r>
            <w:proofErr w:type="spellStart"/>
            <w:r w:rsidRPr="00B04185">
              <w:rPr>
                <w:rFonts w:ascii="Times New Roman" w:hAnsi="Times New Roman" w:cs="Times New Roman"/>
              </w:rPr>
              <w:t>Ириновка</w:t>
            </w:r>
            <w:proofErr w:type="spellEnd"/>
            <w:r w:rsidRPr="00B04185">
              <w:rPr>
                <w:rFonts w:ascii="Times New Roman" w:hAnsi="Times New Roman" w:cs="Times New Roman"/>
              </w:rPr>
              <w:t>,   д. б/н, лит.</w:t>
            </w:r>
            <w:proofErr w:type="gramEnd"/>
            <w:r w:rsidRPr="00B04185">
              <w:rPr>
                <w:rFonts w:ascii="Times New Roman" w:hAnsi="Times New Roman" w:cs="Times New Roman"/>
              </w:rPr>
              <w:t xml:space="preserve"> А</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r>
      <w:tr w:rsidR="00BC033C" w:rsidRPr="00B04185" w:rsidTr="00C53ECD">
        <w:trPr>
          <w:trHeight w:val="73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11</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xml:space="preserve">Отделение </w:t>
            </w:r>
            <w:proofErr w:type="spellStart"/>
            <w:r w:rsidRPr="00B04185">
              <w:rPr>
                <w:rFonts w:ascii="Times New Roman" w:hAnsi="Times New Roman" w:cs="Times New Roman"/>
              </w:rPr>
              <w:t>Ириновское</w:t>
            </w:r>
            <w:proofErr w:type="spellEnd"/>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xml:space="preserve">188672 Ленинградская область, Всеволожский район, </w:t>
            </w:r>
            <w:proofErr w:type="spellStart"/>
            <w:r w:rsidRPr="00B04185">
              <w:rPr>
                <w:rFonts w:ascii="Times New Roman" w:hAnsi="Times New Roman" w:cs="Times New Roman"/>
              </w:rPr>
              <w:t>Вагановская</w:t>
            </w:r>
            <w:proofErr w:type="spellEnd"/>
            <w:r w:rsidRPr="00B04185">
              <w:rPr>
                <w:rFonts w:ascii="Times New Roman" w:hAnsi="Times New Roman" w:cs="Times New Roman"/>
              </w:rPr>
              <w:t xml:space="preserve"> волость, п.ст. </w:t>
            </w:r>
            <w:proofErr w:type="spellStart"/>
            <w:r w:rsidRPr="00B04185">
              <w:rPr>
                <w:rFonts w:ascii="Times New Roman" w:hAnsi="Times New Roman" w:cs="Times New Roman"/>
              </w:rPr>
              <w:t>Ириновка</w:t>
            </w:r>
            <w:proofErr w:type="spellEnd"/>
            <w:r w:rsidRPr="00B04185">
              <w:rPr>
                <w:rFonts w:ascii="Times New Roman" w:hAnsi="Times New Roman" w:cs="Times New Roman"/>
              </w:rPr>
              <w:t>,   д. б/н, лит</w:t>
            </w:r>
            <w:proofErr w:type="gramStart"/>
            <w:r w:rsidRPr="00B04185">
              <w:rPr>
                <w:rFonts w:ascii="Times New Roman" w:hAnsi="Times New Roman" w:cs="Times New Roman"/>
              </w:rPr>
              <w:t>.Б</w:t>
            </w:r>
            <w:proofErr w:type="gramEnd"/>
            <w:r w:rsidRPr="00B04185">
              <w:rPr>
                <w:rFonts w:ascii="Times New Roman" w:hAnsi="Times New Roman" w:cs="Times New Roman"/>
              </w:rPr>
              <w:t xml:space="preserve"> </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3</w:t>
            </w:r>
          </w:p>
        </w:tc>
      </w:tr>
      <w:tr w:rsidR="00BC033C" w:rsidRPr="00B04185" w:rsidTr="00C53ECD">
        <w:trPr>
          <w:trHeight w:val="97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12</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Амбулатория п</w:t>
            </w:r>
            <w:proofErr w:type="gramStart"/>
            <w:r w:rsidRPr="00B04185">
              <w:rPr>
                <w:rFonts w:ascii="Times New Roman" w:hAnsi="Times New Roman" w:cs="Times New Roman"/>
              </w:rPr>
              <w:t>.Б</w:t>
            </w:r>
            <w:proofErr w:type="gramEnd"/>
            <w:r w:rsidRPr="00B04185">
              <w:rPr>
                <w:rFonts w:ascii="Times New Roman" w:hAnsi="Times New Roman" w:cs="Times New Roman"/>
              </w:rPr>
              <w:t>орисова Грива</w:t>
            </w:r>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proofErr w:type="gramStart"/>
            <w:r w:rsidRPr="00B04185">
              <w:rPr>
                <w:rFonts w:ascii="Times New Roman" w:hAnsi="Times New Roman" w:cs="Times New Roman"/>
              </w:rPr>
              <w:t xml:space="preserve">. 188672 Ленинградская область, Всеволожский      район, </w:t>
            </w:r>
            <w:proofErr w:type="spellStart"/>
            <w:r w:rsidRPr="00B04185">
              <w:rPr>
                <w:rFonts w:ascii="Times New Roman" w:hAnsi="Times New Roman" w:cs="Times New Roman"/>
              </w:rPr>
              <w:t>Вагановская</w:t>
            </w:r>
            <w:proofErr w:type="spellEnd"/>
            <w:r w:rsidRPr="00B04185">
              <w:rPr>
                <w:rFonts w:ascii="Times New Roman" w:hAnsi="Times New Roman" w:cs="Times New Roman"/>
              </w:rPr>
              <w:t xml:space="preserve"> волость, п.ст. </w:t>
            </w:r>
            <w:proofErr w:type="spellStart"/>
            <w:r w:rsidRPr="00B04185">
              <w:rPr>
                <w:rFonts w:ascii="Times New Roman" w:hAnsi="Times New Roman" w:cs="Times New Roman"/>
              </w:rPr>
              <w:t>Ириновка</w:t>
            </w:r>
            <w:proofErr w:type="spellEnd"/>
            <w:r w:rsidRPr="00B04185">
              <w:rPr>
                <w:rFonts w:ascii="Times New Roman" w:hAnsi="Times New Roman" w:cs="Times New Roman"/>
              </w:rPr>
              <w:t>,   д. б/н, лит.</w:t>
            </w:r>
            <w:proofErr w:type="gramEnd"/>
            <w:r w:rsidRPr="00B04185">
              <w:rPr>
                <w:rFonts w:ascii="Times New Roman" w:hAnsi="Times New Roman" w:cs="Times New Roman"/>
              </w:rPr>
              <w:t xml:space="preserve"> Б</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r>
      <w:tr w:rsidR="00BC033C" w:rsidRPr="00B04185" w:rsidTr="00C53ECD">
        <w:trPr>
          <w:trHeight w:val="73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13</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proofErr w:type="spellStart"/>
            <w:r w:rsidRPr="00B04185">
              <w:rPr>
                <w:rFonts w:ascii="Times New Roman" w:hAnsi="Times New Roman" w:cs="Times New Roman"/>
              </w:rPr>
              <w:t>Дубровское</w:t>
            </w:r>
            <w:proofErr w:type="spellEnd"/>
            <w:r w:rsidRPr="00B04185">
              <w:rPr>
                <w:rFonts w:ascii="Times New Roman" w:hAnsi="Times New Roman" w:cs="Times New Roman"/>
              </w:rPr>
              <w:t xml:space="preserve"> отделение инфекционное</w:t>
            </w:r>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.188684 Ленинградская область, Всеволожский  район, г.п. Дубровка, ул. Ленинградская</w:t>
            </w:r>
            <w:proofErr w:type="gramStart"/>
            <w:r w:rsidRPr="00B04185">
              <w:rPr>
                <w:rFonts w:ascii="Times New Roman" w:hAnsi="Times New Roman" w:cs="Times New Roman"/>
              </w:rPr>
              <w:t>,д</w:t>
            </w:r>
            <w:proofErr w:type="gramEnd"/>
            <w:r w:rsidRPr="00B04185">
              <w:rPr>
                <w:rFonts w:ascii="Times New Roman" w:hAnsi="Times New Roman" w:cs="Times New Roman"/>
              </w:rPr>
              <w:t>.7,  лит. В</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r>
      <w:tr w:rsidR="00BC033C" w:rsidRPr="00B04185" w:rsidTr="00C53ECD">
        <w:trPr>
          <w:trHeight w:val="73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14</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proofErr w:type="spellStart"/>
            <w:r w:rsidRPr="00B04185">
              <w:rPr>
                <w:rFonts w:ascii="Times New Roman" w:hAnsi="Times New Roman" w:cs="Times New Roman"/>
              </w:rPr>
              <w:t>Дубровское</w:t>
            </w:r>
            <w:proofErr w:type="spellEnd"/>
            <w:r w:rsidRPr="00B04185">
              <w:rPr>
                <w:rFonts w:ascii="Times New Roman" w:hAnsi="Times New Roman" w:cs="Times New Roman"/>
              </w:rPr>
              <w:t xml:space="preserve"> отделение Гл</w:t>
            </w:r>
            <w:proofErr w:type="gramStart"/>
            <w:r w:rsidRPr="00B04185">
              <w:rPr>
                <w:rFonts w:ascii="Times New Roman" w:hAnsi="Times New Roman" w:cs="Times New Roman"/>
              </w:rPr>
              <w:t>.к</w:t>
            </w:r>
            <w:proofErr w:type="gramEnd"/>
            <w:r w:rsidRPr="00B04185">
              <w:rPr>
                <w:rFonts w:ascii="Times New Roman" w:hAnsi="Times New Roman" w:cs="Times New Roman"/>
              </w:rPr>
              <w:t>орпус</w:t>
            </w:r>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.188684 Ленинградская область, Всеволожский  район, г.п</w:t>
            </w:r>
            <w:proofErr w:type="gramStart"/>
            <w:r w:rsidRPr="00B04185">
              <w:rPr>
                <w:rFonts w:ascii="Times New Roman" w:hAnsi="Times New Roman" w:cs="Times New Roman"/>
              </w:rPr>
              <w:t>.Д</w:t>
            </w:r>
            <w:proofErr w:type="gramEnd"/>
            <w:r w:rsidRPr="00B04185">
              <w:rPr>
                <w:rFonts w:ascii="Times New Roman" w:hAnsi="Times New Roman" w:cs="Times New Roman"/>
              </w:rPr>
              <w:t>убровка, ул. Ленинградская,д.7,  лит. А</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4</w:t>
            </w:r>
          </w:p>
        </w:tc>
      </w:tr>
      <w:tr w:rsidR="00BC033C" w:rsidRPr="00B04185" w:rsidTr="00C53ECD">
        <w:trPr>
          <w:trHeight w:val="735"/>
        </w:trPr>
        <w:tc>
          <w:tcPr>
            <w:tcW w:w="960" w:type="dxa"/>
            <w:tcBorders>
              <w:top w:val="nil"/>
              <w:left w:val="single" w:sz="8" w:space="0" w:color="auto"/>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15</w:t>
            </w:r>
          </w:p>
        </w:tc>
        <w:tc>
          <w:tcPr>
            <w:tcW w:w="18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Амбулатория г.п</w:t>
            </w:r>
            <w:proofErr w:type="gramStart"/>
            <w:r w:rsidRPr="00B04185">
              <w:rPr>
                <w:rFonts w:ascii="Times New Roman" w:hAnsi="Times New Roman" w:cs="Times New Roman"/>
              </w:rPr>
              <w:t>.Д</w:t>
            </w:r>
            <w:proofErr w:type="gramEnd"/>
            <w:r w:rsidRPr="00B04185">
              <w:rPr>
                <w:rFonts w:ascii="Times New Roman" w:hAnsi="Times New Roman" w:cs="Times New Roman"/>
              </w:rPr>
              <w:t>убровка</w:t>
            </w:r>
          </w:p>
        </w:tc>
        <w:tc>
          <w:tcPr>
            <w:tcW w:w="3080" w:type="dxa"/>
            <w:tcBorders>
              <w:top w:val="nil"/>
              <w:left w:val="nil"/>
              <w:bottom w:val="single" w:sz="8" w:space="0" w:color="auto"/>
              <w:right w:val="single" w:sz="8" w:space="0" w:color="auto"/>
            </w:tcBorders>
            <w:shd w:val="clear" w:color="auto" w:fill="auto"/>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188684 Ленинградская область, Всеволожский  район, г.п</w:t>
            </w:r>
            <w:proofErr w:type="gramStart"/>
            <w:r w:rsidRPr="00B04185">
              <w:rPr>
                <w:rFonts w:ascii="Times New Roman" w:hAnsi="Times New Roman" w:cs="Times New Roman"/>
              </w:rPr>
              <w:t>.Д</w:t>
            </w:r>
            <w:proofErr w:type="gramEnd"/>
            <w:r w:rsidRPr="00B04185">
              <w:rPr>
                <w:rFonts w:ascii="Times New Roman" w:hAnsi="Times New Roman" w:cs="Times New Roman"/>
              </w:rPr>
              <w:t>убровка, ул. Ленинградская, дом.7,  лит. А</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 </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3</w:t>
            </w:r>
          </w:p>
        </w:tc>
      </w:tr>
      <w:tr w:rsidR="00BC033C" w:rsidRPr="00B04185" w:rsidTr="00C53ECD">
        <w:trPr>
          <w:trHeight w:val="270"/>
        </w:trPr>
        <w:tc>
          <w:tcPr>
            <w:tcW w:w="592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Итого:</w:t>
            </w:r>
          </w:p>
        </w:tc>
        <w:tc>
          <w:tcPr>
            <w:tcW w:w="88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108</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90</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18</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960" w:type="dxa"/>
            <w:tcBorders>
              <w:top w:val="nil"/>
              <w:left w:val="nil"/>
              <w:bottom w:val="single" w:sz="8" w:space="0" w:color="auto"/>
              <w:right w:val="single" w:sz="8" w:space="0" w:color="auto"/>
            </w:tcBorders>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212</w:t>
            </w:r>
          </w:p>
        </w:tc>
      </w:tr>
    </w:tbl>
    <w:p w:rsidR="00BC033C" w:rsidRPr="00B04185" w:rsidRDefault="00BC033C" w:rsidP="00BC033C">
      <w:pPr>
        <w:jc w:val="both"/>
        <w:rPr>
          <w:rFonts w:ascii="Times New Roman" w:hAnsi="Times New Roman" w:cs="Times New Roman"/>
          <w:color w:val="000000"/>
        </w:rPr>
      </w:pPr>
    </w:p>
    <w:p w:rsidR="00BC033C" w:rsidRPr="00B04185" w:rsidRDefault="00BC033C" w:rsidP="00BC033C">
      <w:pPr>
        <w:jc w:val="both"/>
        <w:rPr>
          <w:rFonts w:ascii="Times New Roman" w:hAnsi="Times New Roman" w:cs="Times New Roman"/>
          <w:color w:val="000000"/>
        </w:rPr>
      </w:pPr>
      <w:r w:rsidRPr="00B04185">
        <w:rPr>
          <w:rFonts w:ascii="Times New Roman" w:hAnsi="Times New Roman" w:cs="Times New Roman"/>
          <w:b/>
          <w:color w:val="000000"/>
        </w:rPr>
        <w:t>3. Срок эксплуатации оборудования:</w:t>
      </w:r>
      <w:r w:rsidRPr="00B04185">
        <w:rPr>
          <w:rFonts w:ascii="Times New Roman" w:hAnsi="Times New Roman" w:cs="Times New Roman"/>
          <w:color w:val="000000"/>
        </w:rPr>
        <w:t xml:space="preserve"> Ремонт оборудования и замена </w:t>
      </w:r>
      <w:proofErr w:type="gramStart"/>
      <w:r w:rsidRPr="00B04185">
        <w:rPr>
          <w:rFonts w:ascii="Times New Roman" w:hAnsi="Times New Roman" w:cs="Times New Roman"/>
          <w:color w:val="000000"/>
        </w:rPr>
        <w:t>комплектующих</w:t>
      </w:r>
      <w:proofErr w:type="gramEnd"/>
      <w:r w:rsidRPr="00B04185">
        <w:rPr>
          <w:rFonts w:ascii="Times New Roman" w:hAnsi="Times New Roman" w:cs="Times New Roman"/>
          <w:color w:val="000000"/>
        </w:rPr>
        <w:t xml:space="preserve"> должны производиться с учётом износа оборудования, и срока эксплуатации.</w:t>
      </w:r>
    </w:p>
    <w:p w:rsidR="00BC033C" w:rsidRPr="00B04185" w:rsidRDefault="00BC033C" w:rsidP="00BC033C">
      <w:pPr>
        <w:jc w:val="both"/>
        <w:rPr>
          <w:rFonts w:ascii="Times New Roman" w:hAnsi="Times New Roman" w:cs="Times New Roman"/>
          <w:b/>
          <w:color w:val="000000"/>
        </w:rPr>
      </w:pPr>
    </w:p>
    <w:p w:rsidR="00BC033C" w:rsidRPr="00B04185" w:rsidRDefault="00BC033C" w:rsidP="00BC033C">
      <w:pPr>
        <w:jc w:val="right"/>
        <w:outlineLvl w:val="0"/>
        <w:rPr>
          <w:rFonts w:ascii="Times New Roman" w:hAnsi="Times New Roman" w:cs="Times New Roman"/>
          <w:color w:val="000000"/>
          <w:sz w:val="20"/>
        </w:rPr>
      </w:pPr>
      <w:r w:rsidRPr="00B04185">
        <w:rPr>
          <w:rFonts w:ascii="Times New Roman" w:hAnsi="Times New Roman" w:cs="Times New Roman"/>
          <w:sz w:val="20"/>
        </w:rPr>
        <w:t xml:space="preserve">Таблица 3. </w:t>
      </w:r>
      <w:r w:rsidRPr="00B04185">
        <w:rPr>
          <w:rFonts w:ascii="Times New Roman" w:hAnsi="Times New Roman" w:cs="Times New Roman"/>
          <w:bCs/>
          <w:sz w:val="20"/>
        </w:rPr>
        <w:t>Сроки эксплуатации оборудования по видам, в процентах</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1620"/>
        <w:gridCol w:w="1980"/>
        <w:gridCol w:w="1676"/>
        <w:gridCol w:w="2824"/>
      </w:tblGrid>
      <w:tr w:rsidR="00BC033C" w:rsidRPr="00B04185" w:rsidTr="00C53ECD">
        <w:trPr>
          <w:trHeight w:val="275"/>
        </w:trPr>
        <w:tc>
          <w:tcPr>
            <w:tcW w:w="2520" w:type="dxa"/>
            <w:shd w:val="clear" w:color="auto" w:fill="auto"/>
            <w:vAlign w:val="bottom"/>
          </w:tcPr>
          <w:p w:rsidR="00BC033C" w:rsidRPr="00B04185" w:rsidRDefault="00BC033C" w:rsidP="00C53ECD">
            <w:pPr>
              <w:jc w:val="center"/>
              <w:rPr>
                <w:rFonts w:ascii="Times New Roman" w:hAnsi="Times New Roman" w:cs="Times New Roman"/>
                <w:b/>
                <w:bCs/>
              </w:rPr>
            </w:pPr>
            <w:r w:rsidRPr="00B04185">
              <w:rPr>
                <w:rFonts w:ascii="Times New Roman" w:hAnsi="Times New Roman" w:cs="Times New Roman"/>
                <w:b/>
                <w:bCs/>
              </w:rPr>
              <w:t>Срок Эксплуатации, лет</w:t>
            </w:r>
          </w:p>
        </w:tc>
        <w:tc>
          <w:tcPr>
            <w:tcW w:w="1620" w:type="dxa"/>
            <w:shd w:val="clear" w:color="auto" w:fill="auto"/>
            <w:noWrap/>
            <w:vAlign w:val="bottom"/>
          </w:tcPr>
          <w:p w:rsidR="00BC033C" w:rsidRPr="00B04185" w:rsidRDefault="00BC033C" w:rsidP="00C53ECD">
            <w:pPr>
              <w:jc w:val="center"/>
              <w:rPr>
                <w:rFonts w:ascii="Times New Roman" w:hAnsi="Times New Roman" w:cs="Times New Roman"/>
                <w:b/>
                <w:bCs/>
              </w:rPr>
            </w:pPr>
            <w:r w:rsidRPr="00B04185">
              <w:rPr>
                <w:rFonts w:ascii="Times New Roman" w:hAnsi="Times New Roman" w:cs="Times New Roman"/>
                <w:b/>
                <w:bCs/>
              </w:rPr>
              <w:t>МФУ, %</w:t>
            </w:r>
          </w:p>
        </w:tc>
        <w:tc>
          <w:tcPr>
            <w:tcW w:w="1980" w:type="dxa"/>
            <w:shd w:val="clear" w:color="auto" w:fill="auto"/>
            <w:noWrap/>
            <w:vAlign w:val="bottom"/>
          </w:tcPr>
          <w:p w:rsidR="00BC033C" w:rsidRPr="00B04185" w:rsidRDefault="00BC033C" w:rsidP="00C53ECD">
            <w:pPr>
              <w:jc w:val="center"/>
              <w:rPr>
                <w:rFonts w:ascii="Times New Roman" w:hAnsi="Times New Roman" w:cs="Times New Roman"/>
                <w:b/>
                <w:bCs/>
              </w:rPr>
            </w:pPr>
            <w:r w:rsidRPr="00B04185">
              <w:rPr>
                <w:rFonts w:ascii="Times New Roman" w:hAnsi="Times New Roman" w:cs="Times New Roman"/>
                <w:b/>
                <w:bCs/>
              </w:rPr>
              <w:t>Принтеры, %</w:t>
            </w:r>
          </w:p>
        </w:tc>
        <w:tc>
          <w:tcPr>
            <w:tcW w:w="1676" w:type="dxa"/>
            <w:shd w:val="clear" w:color="auto" w:fill="auto"/>
            <w:noWrap/>
            <w:vAlign w:val="bottom"/>
          </w:tcPr>
          <w:p w:rsidR="00BC033C" w:rsidRPr="00B04185" w:rsidRDefault="00BC033C" w:rsidP="00C53ECD">
            <w:pPr>
              <w:jc w:val="center"/>
              <w:rPr>
                <w:rFonts w:ascii="Times New Roman" w:hAnsi="Times New Roman" w:cs="Times New Roman"/>
                <w:b/>
                <w:bCs/>
              </w:rPr>
            </w:pPr>
            <w:r w:rsidRPr="00B04185">
              <w:rPr>
                <w:rFonts w:ascii="Times New Roman" w:hAnsi="Times New Roman" w:cs="Times New Roman"/>
                <w:b/>
                <w:bCs/>
              </w:rPr>
              <w:t>Копир, %</w:t>
            </w:r>
          </w:p>
        </w:tc>
        <w:tc>
          <w:tcPr>
            <w:tcW w:w="2824" w:type="dxa"/>
            <w:shd w:val="clear" w:color="auto" w:fill="auto"/>
            <w:noWrap/>
            <w:vAlign w:val="bottom"/>
          </w:tcPr>
          <w:p w:rsidR="00BC033C" w:rsidRPr="00B04185" w:rsidRDefault="00BC033C" w:rsidP="00C53ECD">
            <w:pPr>
              <w:jc w:val="center"/>
              <w:rPr>
                <w:rFonts w:ascii="Times New Roman" w:hAnsi="Times New Roman" w:cs="Times New Roman"/>
                <w:b/>
                <w:bCs/>
              </w:rPr>
            </w:pPr>
            <w:proofErr w:type="spellStart"/>
            <w:r w:rsidRPr="00B04185">
              <w:rPr>
                <w:rFonts w:ascii="Times New Roman" w:hAnsi="Times New Roman" w:cs="Times New Roman"/>
                <w:b/>
                <w:bCs/>
              </w:rPr>
              <w:t>Ризографы</w:t>
            </w:r>
            <w:proofErr w:type="spellEnd"/>
            <w:r w:rsidRPr="00B04185">
              <w:rPr>
                <w:rFonts w:ascii="Times New Roman" w:hAnsi="Times New Roman" w:cs="Times New Roman"/>
                <w:b/>
                <w:bCs/>
              </w:rPr>
              <w:t>, %</w:t>
            </w:r>
          </w:p>
        </w:tc>
      </w:tr>
      <w:tr w:rsidR="00BC033C" w:rsidRPr="00B04185" w:rsidTr="00C53ECD">
        <w:trPr>
          <w:trHeight w:val="186"/>
        </w:trPr>
        <w:tc>
          <w:tcPr>
            <w:tcW w:w="2520" w:type="dxa"/>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1</w:t>
            </w:r>
          </w:p>
        </w:tc>
        <w:tc>
          <w:tcPr>
            <w:tcW w:w="1620"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15</w:t>
            </w:r>
          </w:p>
        </w:tc>
        <w:tc>
          <w:tcPr>
            <w:tcW w:w="1980"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5</w:t>
            </w:r>
          </w:p>
        </w:tc>
        <w:tc>
          <w:tcPr>
            <w:tcW w:w="1676" w:type="dxa"/>
            <w:shd w:val="clear" w:color="auto" w:fill="auto"/>
            <w:noWrap/>
            <w:vAlign w:val="bottom"/>
          </w:tcPr>
          <w:p w:rsidR="00BC033C" w:rsidRPr="00B04185" w:rsidRDefault="00BC033C" w:rsidP="00C53ECD">
            <w:pPr>
              <w:rPr>
                <w:rFonts w:ascii="Times New Roman" w:hAnsi="Times New Roman" w:cs="Times New Roman"/>
              </w:rPr>
            </w:pPr>
          </w:p>
        </w:tc>
        <w:tc>
          <w:tcPr>
            <w:tcW w:w="2824" w:type="dxa"/>
            <w:shd w:val="clear" w:color="auto" w:fill="auto"/>
            <w:noWrap/>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w:t>
            </w:r>
          </w:p>
        </w:tc>
      </w:tr>
      <w:tr w:rsidR="00BC033C" w:rsidRPr="00B04185" w:rsidTr="00C53ECD">
        <w:trPr>
          <w:trHeight w:val="168"/>
        </w:trPr>
        <w:tc>
          <w:tcPr>
            <w:tcW w:w="2520" w:type="dxa"/>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lastRenderedPageBreak/>
              <w:t>2</w:t>
            </w:r>
          </w:p>
        </w:tc>
        <w:tc>
          <w:tcPr>
            <w:tcW w:w="1620"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40</w:t>
            </w:r>
          </w:p>
        </w:tc>
        <w:tc>
          <w:tcPr>
            <w:tcW w:w="1980"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10</w:t>
            </w:r>
          </w:p>
        </w:tc>
        <w:tc>
          <w:tcPr>
            <w:tcW w:w="1676" w:type="dxa"/>
            <w:shd w:val="clear" w:color="auto" w:fill="auto"/>
            <w:noWrap/>
            <w:vAlign w:val="bottom"/>
          </w:tcPr>
          <w:p w:rsidR="00BC033C" w:rsidRPr="00B04185" w:rsidRDefault="00BC033C" w:rsidP="00C53ECD">
            <w:pPr>
              <w:jc w:val="right"/>
              <w:rPr>
                <w:rFonts w:ascii="Times New Roman" w:hAnsi="Times New Roman" w:cs="Times New Roman"/>
              </w:rPr>
            </w:pPr>
          </w:p>
        </w:tc>
        <w:tc>
          <w:tcPr>
            <w:tcW w:w="2824" w:type="dxa"/>
            <w:shd w:val="clear" w:color="auto" w:fill="auto"/>
            <w:noWrap/>
            <w:vAlign w:val="bottom"/>
          </w:tcPr>
          <w:p w:rsidR="00BC033C" w:rsidRPr="00B04185" w:rsidRDefault="00BC033C" w:rsidP="00C53ECD">
            <w:pPr>
              <w:jc w:val="right"/>
              <w:rPr>
                <w:rFonts w:ascii="Times New Roman" w:hAnsi="Times New Roman" w:cs="Times New Roman"/>
              </w:rPr>
            </w:pPr>
          </w:p>
        </w:tc>
      </w:tr>
      <w:tr w:rsidR="00BC033C" w:rsidRPr="00B04185" w:rsidTr="00C53ECD">
        <w:trPr>
          <w:trHeight w:val="192"/>
        </w:trPr>
        <w:tc>
          <w:tcPr>
            <w:tcW w:w="2520" w:type="dxa"/>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3</w:t>
            </w:r>
          </w:p>
        </w:tc>
        <w:tc>
          <w:tcPr>
            <w:tcW w:w="1620"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10</w:t>
            </w:r>
          </w:p>
        </w:tc>
        <w:tc>
          <w:tcPr>
            <w:tcW w:w="1980"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20</w:t>
            </w:r>
          </w:p>
        </w:tc>
        <w:tc>
          <w:tcPr>
            <w:tcW w:w="1676"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10</w:t>
            </w:r>
          </w:p>
        </w:tc>
        <w:tc>
          <w:tcPr>
            <w:tcW w:w="2824"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 100</w:t>
            </w:r>
          </w:p>
        </w:tc>
      </w:tr>
      <w:tr w:rsidR="00BC033C" w:rsidRPr="00B04185" w:rsidTr="00C53ECD">
        <w:trPr>
          <w:trHeight w:val="174"/>
        </w:trPr>
        <w:tc>
          <w:tcPr>
            <w:tcW w:w="2520" w:type="dxa"/>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4</w:t>
            </w:r>
          </w:p>
        </w:tc>
        <w:tc>
          <w:tcPr>
            <w:tcW w:w="1620"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15</w:t>
            </w:r>
          </w:p>
        </w:tc>
        <w:tc>
          <w:tcPr>
            <w:tcW w:w="1980"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30</w:t>
            </w:r>
          </w:p>
        </w:tc>
        <w:tc>
          <w:tcPr>
            <w:tcW w:w="1676" w:type="dxa"/>
            <w:shd w:val="clear" w:color="auto" w:fill="auto"/>
            <w:noWrap/>
            <w:vAlign w:val="bottom"/>
          </w:tcPr>
          <w:p w:rsidR="00BC033C" w:rsidRPr="00B04185" w:rsidRDefault="00BC033C" w:rsidP="00C53ECD">
            <w:pPr>
              <w:jc w:val="right"/>
              <w:rPr>
                <w:rFonts w:ascii="Times New Roman" w:hAnsi="Times New Roman" w:cs="Times New Roman"/>
              </w:rPr>
            </w:pPr>
          </w:p>
        </w:tc>
        <w:tc>
          <w:tcPr>
            <w:tcW w:w="2824" w:type="dxa"/>
            <w:shd w:val="clear" w:color="auto" w:fill="auto"/>
            <w:noWrap/>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w:t>
            </w:r>
          </w:p>
        </w:tc>
      </w:tr>
      <w:tr w:rsidR="00BC033C" w:rsidRPr="00B04185" w:rsidTr="00C53ECD">
        <w:trPr>
          <w:trHeight w:val="204"/>
        </w:trPr>
        <w:tc>
          <w:tcPr>
            <w:tcW w:w="2520" w:type="dxa"/>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5</w:t>
            </w:r>
          </w:p>
        </w:tc>
        <w:tc>
          <w:tcPr>
            <w:tcW w:w="1620"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5</w:t>
            </w:r>
          </w:p>
        </w:tc>
        <w:tc>
          <w:tcPr>
            <w:tcW w:w="1980"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15</w:t>
            </w:r>
          </w:p>
        </w:tc>
        <w:tc>
          <w:tcPr>
            <w:tcW w:w="1676"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33</w:t>
            </w:r>
          </w:p>
        </w:tc>
        <w:tc>
          <w:tcPr>
            <w:tcW w:w="2824" w:type="dxa"/>
            <w:shd w:val="clear" w:color="auto" w:fill="auto"/>
            <w:noWrap/>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w:t>
            </w:r>
          </w:p>
        </w:tc>
      </w:tr>
      <w:tr w:rsidR="00BC033C" w:rsidRPr="00B04185" w:rsidTr="00C53ECD">
        <w:trPr>
          <w:trHeight w:val="161"/>
        </w:trPr>
        <w:tc>
          <w:tcPr>
            <w:tcW w:w="2520" w:type="dxa"/>
            <w:shd w:val="clear" w:color="auto" w:fill="auto"/>
            <w:noWrap/>
            <w:vAlign w:val="bottom"/>
          </w:tcPr>
          <w:p w:rsidR="00BC033C" w:rsidRPr="00B04185" w:rsidRDefault="00BC033C" w:rsidP="00C53ECD">
            <w:pPr>
              <w:jc w:val="center"/>
              <w:rPr>
                <w:rFonts w:ascii="Times New Roman" w:hAnsi="Times New Roman" w:cs="Times New Roman"/>
              </w:rPr>
            </w:pPr>
            <w:r w:rsidRPr="00B04185">
              <w:rPr>
                <w:rFonts w:ascii="Times New Roman" w:hAnsi="Times New Roman" w:cs="Times New Roman"/>
              </w:rPr>
              <w:t>Больше 5</w:t>
            </w:r>
          </w:p>
        </w:tc>
        <w:tc>
          <w:tcPr>
            <w:tcW w:w="1620"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10</w:t>
            </w:r>
          </w:p>
        </w:tc>
        <w:tc>
          <w:tcPr>
            <w:tcW w:w="1980"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20</w:t>
            </w:r>
          </w:p>
        </w:tc>
        <w:tc>
          <w:tcPr>
            <w:tcW w:w="1676" w:type="dxa"/>
            <w:shd w:val="clear" w:color="auto" w:fill="auto"/>
            <w:noWrap/>
            <w:vAlign w:val="bottom"/>
          </w:tcPr>
          <w:p w:rsidR="00BC033C" w:rsidRPr="00B04185" w:rsidRDefault="00BC033C" w:rsidP="00C53ECD">
            <w:pPr>
              <w:jc w:val="right"/>
              <w:rPr>
                <w:rFonts w:ascii="Times New Roman" w:hAnsi="Times New Roman" w:cs="Times New Roman"/>
              </w:rPr>
            </w:pPr>
            <w:r w:rsidRPr="00B04185">
              <w:rPr>
                <w:rFonts w:ascii="Times New Roman" w:hAnsi="Times New Roman" w:cs="Times New Roman"/>
              </w:rPr>
              <w:t>55</w:t>
            </w:r>
          </w:p>
        </w:tc>
        <w:tc>
          <w:tcPr>
            <w:tcW w:w="2824" w:type="dxa"/>
            <w:shd w:val="clear" w:color="auto" w:fill="auto"/>
            <w:noWrap/>
            <w:vAlign w:val="bottom"/>
          </w:tcPr>
          <w:p w:rsidR="00BC033C" w:rsidRPr="00B04185" w:rsidRDefault="00BC033C" w:rsidP="00C53ECD">
            <w:pPr>
              <w:rPr>
                <w:rFonts w:ascii="Times New Roman" w:hAnsi="Times New Roman" w:cs="Times New Roman"/>
              </w:rPr>
            </w:pPr>
            <w:r w:rsidRPr="00B04185">
              <w:rPr>
                <w:rFonts w:ascii="Times New Roman" w:hAnsi="Times New Roman" w:cs="Times New Roman"/>
              </w:rPr>
              <w:t> </w:t>
            </w:r>
          </w:p>
        </w:tc>
      </w:tr>
    </w:tbl>
    <w:p w:rsidR="00BC033C" w:rsidRPr="00B04185" w:rsidRDefault="00BC033C" w:rsidP="00BC033C">
      <w:pPr>
        <w:jc w:val="center"/>
        <w:rPr>
          <w:rFonts w:ascii="Times New Roman" w:hAnsi="Times New Roman" w:cs="Times New Roman"/>
          <w:b/>
          <w:color w:val="000000"/>
        </w:rPr>
      </w:pPr>
    </w:p>
    <w:p w:rsidR="00BC033C" w:rsidRPr="00B04185" w:rsidRDefault="00BC033C" w:rsidP="00BC033C">
      <w:pPr>
        <w:jc w:val="center"/>
        <w:rPr>
          <w:rFonts w:ascii="Times New Roman" w:hAnsi="Times New Roman" w:cs="Times New Roman"/>
          <w:b/>
          <w:color w:val="000000"/>
        </w:rPr>
      </w:pPr>
    </w:p>
    <w:p w:rsidR="00BC033C" w:rsidRPr="00B04185" w:rsidRDefault="00BC033C" w:rsidP="00BC033C">
      <w:pPr>
        <w:jc w:val="center"/>
        <w:rPr>
          <w:rFonts w:ascii="Times New Roman" w:hAnsi="Times New Roman" w:cs="Times New Roman"/>
          <w:b/>
          <w:color w:val="000000"/>
        </w:rPr>
        <w:sectPr w:rsidR="00BC033C" w:rsidRPr="00B04185" w:rsidSect="00503856">
          <w:pgSz w:w="11906" w:h="16838" w:code="9"/>
          <w:pgMar w:top="272" w:right="720" w:bottom="408" w:left="720" w:header="851" w:footer="851" w:gutter="0"/>
          <w:cols w:space="708"/>
          <w:docGrid w:linePitch="360"/>
        </w:sectPr>
      </w:pPr>
    </w:p>
    <w:p w:rsidR="00BC033C" w:rsidRPr="00B04185" w:rsidRDefault="00BC033C" w:rsidP="00BC033C">
      <w:pPr>
        <w:jc w:val="both"/>
        <w:rPr>
          <w:rFonts w:ascii="Times New Roman" w:hAnsi="Times New Roman" w:cs="Times New Roman"/>
        </w:rPr>
      </w:pPr>
      <w:r w:rsidRPr="00B04185">
        <w:rPr>
          <w:rFonts w:ascii="Times New Roman" w:hAnsi="Times New Roman" w:cs="Times New Roman"/>
          <w:b/>
          <w:color w:val="000000"/>
        </w:rPr>
        <w:lastRenderedPageBreak/>
        <w:t>4.</w:t>
      </w:r>
      <w:r w:rsidRPr="00B04185">
        <w:rPr>
          <w:rFonts w:ascii="Times New Roman" w:hAnsi="Times New Roman" w:cs="Times New Roman"/>
          <w:color w:val="000000"/>
        </w:rPr>
        <w:t xml:space="preserve"> Начальные (максимальные) цены  на комплексное обслуживание принтеров, МФУ по 7 видам работ: </w:t>
      </w:r>
      <w:r w:rsidRPr="00B04185">
        <w:rPr>
          <w:rFonts w:ascii="Times New Roman" w:hAnsi="Times New Roman" w:cs="Times New Roman"/>
        </w:rPr>
        <w:t>диагностики, профилактического обслуживания, ремонта 1, 2, 3 уровня сложности, профилактическое восстановление картриджа принтера, восстановление картриджа принтера (с учетом НДС) определены на основании запроса коммерческих предложений:</w:t>
      </w:r>
    </w:p>
    <w:p w:rsidR="00BC033C" w:rsidRPr="00B04185" w:rsidRDefault="00BC033C" w:rsidP="00BC033C">
      <w:pPr>
        <w:jc w:val="right"/>
        <w:rPr>
          <w:rFonts w:ascii="Times New Roman" w:hAnsi="Times New Roman" w:cs="Times New Roman"/>
          <w:color w:val="000000"/>
          <w:sz w:val="20"/>
        </w:rPr>
      </w:pPr>
      <w:r w:rsidRPr="00B04185">
        <w:rPr>
          <w:rFonts w:ascii="Times New Roman" w:hAnsi="Times New Roman" w:cs="Times New Roman"/>
          <w:sz w:val="20"/>
        </w:rPr>
        <w:t xml:space="preserve">Таблица 4. Стоимость услуг </w:t>
      </w:r>
      <w:proofErr w:type="gramStart"/>
      <w:r w:rsidRPr="00B04185">
        <w:rPr>
          <w:rFonts w:ascii="Times New Roman" w:hAnsi="Times New Roman" w:cs="Times New Roman"/>
          <w:sz w:val="20"/>
        </w:rPr>
        <w:t>во</w:t>
      </w:r>
      <w:proofErr w:type="gramEnd"/>
      <w:r w:rsidRPr="00B04185">
        <w:rPr>
          <w:rFonts w:ascii="Times New Roman" w:hAnsi="Times New Roman" w:cs="Times New Roman"/>
          <w:sz w:val="20"/>
        </w:rPr>
        <w:t xml:space="preserve"> видам работ, за единицу</w:t>
      </w:r>
    </w:p>
    <w:tbl>
      <w:tblPr>
        <w:tblW w:w="15389" w:type="dxa"/>
        <w:jc w:val="center"/>
        <w:tblInd w:w="-85" w:type="dxa"/>
        <w:tblLayout w:type="fixed"/>
        <w:tblLook w:val="00A0"/>
      </w:tblPr>
      <w:tblGrid>
        <w:gridCol w:w="580"/>
        <w:gridCol w:w="2440"/>
        <w:gridCol w:w="1179"/>
        <w:gridCol w:w="1405"/>
        <w:gridCol w:w="1422"/>
        <w:gridCol w:w="1321"/>
        <w:gridCol w:w="1422"/>
        <w:gridCol w:w="1423"/>
        <w:gridCol w:w="2213"/>
        <w:gridCol w:w="1984"/>
      </w:tblGrid>
      <w:tr w:rsidR="00B4251A" w:rsidRPr="00B04185" w:rsidTr="00B4251A">
        <w:trPr>
          <w:trHeight w:val="240"/>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b/>
                <w:bCs/>
                <w:color w:val="000000"/>
              </w:rPr>
            </w:pPr>
            <w:r w:rsidRPr="00B04185">
              <w:rPr>
                <w:rFonts w:ascii="Times New Roman" w:hAnsi="Times New Roman" w:cs="Times New Roman"/>
                <w:b/>
                <w:bCs/>
                <w:color w:val="000000"/>
              </w:rPr>
              <w:t xml:space="preserve">№ </w:t>
            </w:r>
            <w:proofErr w:type="gramStart"/>
            <w:r w:rsidRPr="00B04185">
              <w:rPr>
                <w:rFonts w:ascii="Times New Roman" w:hAnsi="Times New Roman" w:cs="Times New Roman"/>
                <w:b/>
                <w:bCs/>
                <w:color w:val="000000"/>
              </w:rPr>
              <w:t>п</w:t>
            </w:r>
            <w:proofErr w:type="gramEnd"/>
            <w:r w:rsidRPr="00B04185">
              <w:rPr>
                <w:rFonts w:ascii="Times New Roman" w:hAnsi="Times New Roman" w:cs="Times New Roman"/>
                <w:b/>
                <w:bCs/>
                <w:color w:val="000000"/>
              </w:rPr>
              <w:t>/п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4251A" w:rsidRPr="00B04185" w:rsidRDefault="00B4251A" w:rsidP="00B4251A">
            <w:pPr>
              <w:rPr>
                <w:rFonts w:ascii="Times New Roman" w:hAnsi="Times New Roman" w:cs="Times New Roman"/>
                <w:b/>
                <w:bCs/>
                <w:color w:val="000000"/>
              </w:rPr>
            </w:pPr>
            <w:r w:rsidRPr="00B04185">
              <w:rPr>
                <w:rFonts w:ascii="Times New Roman" w:hAnsi="Times New Roman" w:cs="Times New Roman"/>
                <w:b/>
                <w:bCs/>
                <w:color w:val="000000"/>
              </w:rPr>
              <w:t>Наименование модели</w:t>
            </w:r>
          </w:p>
        </w:tc>
        <w:tc>
          <w:tcPr>
            <w:tcW w:w="11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b/>
                <w:bCs/>
                <w:color w:val="000000"/>
              </w:rPr>
            </w:pPr>
            <w:r w:rsidRPr="00B04185">
              <w:rPr>
                <w:rFonts w:ascii="Times New Roman" w:hAnsi="Times New Roman" w:cs="Times New Roman"/>
                <w:b/>
                <w:bCs/>
                <w:color w:val="000000"/>
              </w:rPr>
              <w:t>Количество</w:t>
            </w:r>
          </w:p>
        </w:tc>
        <w:tc>
          <w:tcPr>
            <w:tcW w:w="1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b/>
                <w:bCs/>
                <w:color w:val="000000"/>
              </w:rPr>
            </w:pPr>
            <w:r w:rsidRPr="00B04185">
              <w:rPr>
                <w:rFonts w:ascii="Times New Roman" w:hAnsi="Times New Roman" w:cs="Times New Roman"/>
                <w:b/>
                <w:bCs/>
                <w:color w:val="000000"/>
              </w:rPr>
              <w:t>Диагностика****, руб. за ед.</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B4251A" w:rsidRPr="00B04185" w:rsidRDefault="00B4251A" w:rsidP="00B4251A">
            <w:pPr>
              <w:jc w:val="center"/>
              <w:rPr>
                <w:rFonts w:ascii="Times New Roman" w:hAnsi="Times New Roman" w:cs="Times New Roman"/>
                <w:b/>
                <w:bCs/>
                <w:color w:val="000000"/>
              </w:rPr>
            </w:pPr>
            <w:r w:rsidRPr="00B04185">
              <w:rPr>
                <w:rFonts w:ascii="Times New Roman" w:hAnsi="Times New Roman" w:cs="Times New Roman"/>
                <w:b/>
                <w:bCs/>
                <w:color w:val="000000"/>
              </w:rPr>
              <w:t>Профилактическое обслуживание, руб. ед.</w:t>
            </w:r>
          </w:p>
        </w:tc>
        <w:tc>
          <w:tcPr>
            <w:tcW w:w="4166" w:type="dxa"/>
            <w:gridSpan w:val="3"/>
            <w:tcBorders>
              <w:top w:val="single" w:sz="4" w:space="0" w:color="auto"/>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b/>
                <w:bCs/>
              </w:rPr>
            </w:pPr>
            <w:r w:rsidRPr="00B04185">
              <w:rPr>
                <w:rFonts w:ascii="Times New Roman" w:hAnsi="Times New Roman" w:cs="Times New Roman"/>
                <w:b/>
                <w:bCs/>
              </w:rPr>
              <w:t>Ремонт орг</w:t>
            </w:r>
            <w:proofErr w:type="gramStart"/>
            <w:r w:rsidRPr="00B04185">
              <w:rPr>
                <w:rFonts w:ascii="Times New Roman" w:hAnsi="Times New Roman" w:cs="Times New Roman"/>
                <w:b/>
                <w:bCs/>
              </w:rPr>
              <w:t>.т</w:t>
            </w:r>
            <w:proofErr w:type="gramEnd"/>
            <w:r w:rsidRPr="00B04185">
              <w:rPr>
                <w:rFonts w:ascii="Times New Roman" w:hAnsi="Times New Roman" w:cs="Times New Roman"/>
                <w:b/>
                <w:bCs/>
              </w:rPr>
              <w:t>ехники</w:t>
            </w:r>
          </w:p>
        </w:tc>
        <w:tc>
          <w:tcPr>
            <w:tcW w:w="22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b/>
                <w:bCs/>
              </w:rPr>
            </w:pPr>
            <w:r w:rsidRPr="00B04185">
              <w:rPr>
                <w:rFonts w:ascii="Times New Roman" w:hAnsi="Times New Roman" w:cs="Times New Roman"/>
                <w:b/>
                <w:bCs/>
              </w:rPr>
              <w:t>Профилактическое восстановление картриджа. Цена за единицу.</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b/>
                <w:bCs/>
              </w:rPr>
            </w:pPr>
            <w:r w:rsidRPr="00B04185">
              <w:rPr>
                <w:rFonts w:ascii="Times New Roman" w:hAnsi="Times New Roman" w:cs="Times New Roman"/>
                <w:b/>
                <w:bCs/>
              </w:rPr>
              <w:t>Полное Восстановление картриджа. Цена за ед. измерения.</w:t>
            </w:r>
          </w:p>
        </w:tc>
      </w:tr>
      <w:tr w:rsidR="00B4251A" w:rsidRPr="00B04185" w:rsidTr="00B4251A">
        <w:trPr>
          <w:trHeight w:val="480"/>
          <w:jc w:val="center"/>
        </w:trPr>
        <w:tc>
          <w:tcPr>
            <w:tcW w:w="580" w:type="dxa"/>
            <w:vMerge/>
            <w:tcBorders>
              <w:top w:val="single" w:sz="4" w:space="0" w:color="auto"/>
              <w:left w:val="single" w:sz="4" w:space="0" w:color="auto"/>
              <w:bottom w:val="single" w:sz="4" w:space="0" w:color="auto"/>
              <w:right w:val="single" w:sz="4" w:space="0" w:color="auto"/>
            </w:tcBorders>
            <w:vAlign w:val="center"/>
          </w:tcPr>
          <w:p w:rsidR="00B4251A" w:rsidRPr="00B04185" w:rsidRDefault="00B4251A" w:rsidP="00B4251A">
            <w:pPr>
              <w:rPr>
                <w:rFonts w:ascii="Times New Roman" w:hAnsi="Times New Roman" w:cs="Times New Roman"/>
                <w:b/>
                <w:bCs/>
                <w:color w:val="000000"/>
              </w:rPr>
            </w:pPr>
          </w:p>
        </w:tc>
        <w:tc>
          <w:tcPr>
            <w:tcW w:w="2440" w:type="dxa"/>
            <w:vMerge/>
            <w:tcBorders>
              <w:top w:val="single" w:sz="4" w:space="0" w:color="auto"/>
              <w:left w:val="single" w:sz="4" w:space="0" w:color="auto"/>
              <w:bottom w:val="single" w:sz="4" w:space="0" w:color="auto"/>
              <w:right w:val="single" w:sz="4" w:space="0" w:color="auto"/>
            </w:tcBorders>
            <w:vAlign w:val="center"/>
          </w:tcPr>
          <w:p w:rsidR="00B4251A" w:rsidRPr="00B04185" w:rsidRDefault="00B4251A" w:rsidP="00B4251A">
            <w:pPr>
              <w:rPr>
                <w:rFonts w:ascii="Times New Roman" w:hAnsi="Times New Roman" w:cs="Times New Roman"/>
                <w:b/>
                <w:bCs/>
                <w:color w:val="000000"/>
              </w:rPr>
            </w:pPr>
          </w:p>
        </w:tc>
        <w:tc>
          <w:tcPr>
            <w:tcW w:w="1179" w:type="dxa"/>
            <w:vMerge/>
            <w:tcBorders>
              <w:top w:val="single" w:sz="4" w:space="0" w:color="auto"/>
              <w:left w:val="single" w:sz="4" w:space="0" w:color="auto"/>
              <w:bottom w:val="single" w:sz="4" w:space="0" w:color="auto"/>
              <w:right w:val="single" w:sz="4" w:space="0" w:color="auto"/>
            </w:tcBorders>
            <w:vAlign w:val="center"/>
          </w:tcPr>
          <w:p w:rsidR="00B4251A" w:rsidRPr="00B04185" w:rsidRDefault="00B4251A" w:rsidP="00B4251A">
            <w:pPr>
              <w:rPr>
                <w:rFonts w:ascii="Times New Roman" w:hAnsi="Times New Roman" w:cs="Times New Roman"/>
                <w:b/>
                <w:bCs/>
                <w:color w:val="000000"/>
              </w:rPr>
            </w:pPr>
          </w:p>
        </w:tc>
        <w:tc>
          <w:tcPr>
            <w:tcW w:w="1405" w:type="dxa"/>
            <w:vMerge/>
            <w:tcBorders>
              <w:top w:val="single" w:sz="4" w:space="0" w:color="auto"/>
              <w:left w:val="single" w:sz="4" w:space="0" w:color="auto"/>
              <w:bottom w:val="single" w:sz="4" w:space="0" w:color="auto"/>
              <w:right w:val="single" w:sz="4" w:space="0" w:color="auto"/>
            </w:tcBorders>
            <w:vAlign w:val="center"/>
          </w:tcPr>
          <w:p w:rsidR="00B4251A" w:rsidRPr="00B04185" w:rsidRDefault="00B4251A" w:rsidP="00B4251A">
            <w:pPr>
              <w:rPr>
                <w:rFonts w:ascii="Times New Roman" w:hAnsi="Times New Roman" w:cs="Times New Roman"/>
                <w:b/>
                <w:bCs/>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B4251A" w:rsidRPr="00B04185" w:rsidRDefault="00B4251A" w:rsidP="00B4251A">
            <w:pPr>
              <w:rPr>
                <w:rFonts w:ascii="Times New Roman" w:hAnsi="Times New Roman" w:cs="Times New Roman"/>
                <w:b/>
                <w:bCs/>
                <w:color w:val="000000"/>
              </w:rPr>
            </w:pPr>
          </w:p>
        </w:tc>
        <w:tc>
          <w:tcPr>
            <w:tcW w:w="1321" w:type="dxa"/>
            <w:tcBorders>
              <w:top w:val="nil"/>
              <w:left w:val="nil"/>
              <w:bottom w:val="single" w:sz="4" w:space="0" w:color="auto"/>
              <w:right w:val="single" w:sz="4" w:space="0" w:color="auto"/>
            </w:tcBorders>
            <w:vAlign w:val="center"/>
          </w:tcPr>
          <w:p w:rsidR="00B4251A" w:rsidRPr="00B04185" w:rsidRDefault="00B4251A" w:rsidP="00B4251A">
            <w:pPr>
              <w:jc w:val="center"/>
              <w:rPr>
                <w:rFonts w:ascii="Times New Roman" w:hAnsi="Times New Roman" w:cs="Times New Roman"/>
                <w:b/>
                <w:bCs/>
              </w:rPr>
            </w:pPr>
            <w:r w:rsidRPr="00B04185">
              <w:rPr>
                <w:rFonts w:ascii="Times New Roman" w:hAnsi="Times New Roman" w:cs="Times New Roman"/>
                <w:b/>
                <w:bCs/>
              </w:rPr>
              <w:t>Сложность 1*, руб. ед.</w:t>
            </w:r>
          </w:p>
        </w:tc>
        <w:tc>
          <w:tcPr>
            <w:tcW w:w="1422"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b/>
                <w:bCs/>
              </w:rPr>
            </w:pPr>
            <w:r w:rsidRPr="00B04185">
              <w:rPr>
                <w:rFonts w:ascii="Times New Roman" w:hAnsi="Times New Roman" w:cs="Times New Roman"/>
                <w:b/>
                <w:bCs/>
              </w:rPr>
              <w:t>Сложность  2 **, руб. ед.</w:t>
            </w:r>
          </w:p>
        </w:tc>
        <w:tc>
          <w:tcPr>
            <w:tcW w:w="1423"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b/>
                <w:bCs/>
              </w:rPr>
            </w:pPr>
            <w:r w:rsidRPr="00B04185">
              <w:rPr>
                <w:rFonts w:ascii="Times New Roman" w:hAnsi="Times New Roman" w:cs="Times New Roman"/>
                <w:b/>
                <w:bCs/>
              </w:rPr>
              <w:t>Сложность 3***, руб. ед.</w:t>
            </w:r>
          </w:p>
        </w:tc>
        <w:tc>
          <w:tcPr>
            <w:tcW w:w="2213" w:type="dxa"/>
            <w:vMerge/>
            <w:tcBorders>
              <w:top w:val="single" w:sz="4" w:space="0" w:color="auto"/>
              <w:left w:val="single" w:sz="4" w:space="0" w:color="auto"/>
              <w:bottom w:val="single" w:sz="4" w:space="0" w:color="auto"/>
              <w:right w:val="single" w:sz="4" w:space="0" w:color="auto"/>
            </w:tcBorders>
            <w:vAlign w:val="center"/>
          </w:tcPr>
          <w:p w:rsidR="00B4251A" w:rsidRPr="00B04185" w:rsidRDefault="00B4251A" w:rsidP="00B4251A">
            <w:pPr>
              <w:rPr>
                <w:rFonts w:ascii="Times New Roman" w:hAnsi="Times New Roman" w:cs="Times New Roman"/>
                <w:b/>
                <w:bCs/>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B4251A" w:rsidRPr="00B04185" w:rsidRDefault="00B4251A" w:rsidP="00B4251A">
            <w:pPr>
              <w:rPr>
                <w:rFonts w:ascii="Times New Roman" w:hAnsi="Times New Roman" w:cs="Times New Roman"/>
                <w:b/>
                <w:bCs/>
              </w:rPr>
            </w:pPr>
          </w:p>
        </w:tc>
      </w:tr>
      <w:tr w:rsidR="00B4251A" w:rsidRPr="00B04185" w:rsidTr="00B4251A">
        <w:trPr>
          <w:trHeight w:val="240"/>
          <w:jc w:val="center"/>
        </w:trPr>
        <w:tc>
          <w:tcPr>
            <w:tcW w:w="580" w:type="dxa"/>
            <w:tcBorders>
              <w:top w:val="nil"/>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2440" w:type="dxa"/>
            <w:tcBorders>
              <w:top w:val="nil"/>
              <w:left w:val="nil"/>
              <w:bottom w:val="nil"/>
              <w:right w:val="single" w:sz="4" w:space="0" w:color="auto"/>
            </w:tcBorders>
            <w:shd w:val="clear" w:color="000000" w:fill="FFFFFF"/>
            <w:vAlign w:val="center"/>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RISO EZ 370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1700</w:t>
            </w:r>
          </w:p>
        </w:tc>
        <w:tc>
          <w:tcPr>
            <w:tcW w:w="1321"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1423"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1700</w:t>
            </w:r>
          </w:p>
        </w:tc>
        <w:tc>
          <w:tcPr>
            <w:tcW w:w="2213" w:type="dxa"/>
            <w:tcBorders>
              <w:top w:val="nil"/>
              <w:left w:val="nil"/>
              <w:bottom w:val="single" w:sz="4" w:space="0" w:color="auto"/>
              <w:right w:val="single" w:sz="4" w:space="0" w:color="auto"/>
            </w:tcBorders>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0</w:t>
            </w:r>
          </w:p>
        </w:tc>
        <w:tc>
          <w:tcPr>
            <w:tcW w:w="1984" w:type="dxa"/>
            <w:tcBorders>
              <w:top w:val="nil"/>
              <w:left w:val="nil"/>
              <w:bottom w:val="single" w:sz="4" w:space="0" w:color="auto"/>
              <w:right w:val="single" w:sz="4" w:space="0" w:color="auto"/>
            </w:tcBorders>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0</w:t>
            </w:r>
          </w:p>
        </w:tc>
      </w:tr>
      <w:tr w:rsidR="00B4251A" w:rsidRPr="00B04185" w:rsidTr="00B4251A">
        <w:trPr>
          <w:trHeight w:val="305"/>
          <w:jc w:val="center"/>
        </w:trPr>
        <w:tc>
          <w:tcPr>
            <w:tcW w:w="580" w:type="dxa"/>
            <w:tcBorders>
              <w:top w:val="single" w:sz="4" w:space="0" w:color="auto"/>
              <w:left w:val="single" w:sz="4" w:space="0" w:color="auto"/>
              <w:bottom w:val="single" w:sz="4" w:space="0" w:color="000000"/>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w:t>
            </w:r>
          </w:p>
        </w:tc>
        <w:tc>
          <w:tcPr>
            <w:tcW w:w="2440" w:type="dxa"/>
            <w:tcBorders>
              <w:top w:val="single" w:sz="4" w:space="0" w:color="auto"/>
              <w:left w:val="single" w:sz="4" w:space="0" w:color="auto"/>
              <w:bottom w:val="single" w:sz="4" w:space="0" w:color="000000"/>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Brother</w:t>
            </w:r>
            <w:proofErr w:type="spellEnd"/>
            <w:r w:rsidRPr="00B04185">
              <w:rPr>
                <w:rFonts w:ascii="Times New Roman" w:hAnsi="Times New Roman" w:cs="Times New Roman"/>
              </w:rPr>
              <w:t xml:space="preserve"> HL 2030</w:t>
            </w:r>
          </w:p>
        </w:tc>
        <w:tc>
          <w:tcPr>
            <w:tcW w:w="1179" w:type="dxa"/>
            <w:tcBorders>
              <w:top w:val="single" w:sz="4" w:space="0" w:color="auto"/>
              <w:left w:val="single" w:sz="4" w:space="0" w:color="auto"/>
              <w:bottom w:val="single" w:sz="4" w:space="0" w:color="000000"/>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single" w:sz="4" w:space="0" w:color="auto"/>
              <w:bottom w:val="single" w:sz="4" w:space="0" w:color="000000"/>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single" w:sz="4" w:space="0" w:color="auto"/>
              <w:bottom w:val="single" w:sz="4" w:space="0" w:color="000000"/>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500</w:t>
            </w:r>
          </w:p>
        </w:tc>
        <w:tc>
          <w:tcPr>
            <w:tcW w:w="1321" w:type="dxa"/>
            <w:tcBorders>
              <w:top w:val="single" w:sz="4" w:space="0" w:color="auto"/>
              <w:left w:val="single" w:sz="4" w:space="0" w:color="auto"/>
              <w:bottom w:val="single" w:sz="4" w:space="0" w:color="000000"/>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422" w:type="dxa"/>
            <w:tcBorders>
              <w:top w:val="single" w:sz="4" w:space="0" w:color="auto"/>
              <w:left w:val="single" w:sz="4" w:space="0" w:color="auto"/>
              <w:bottom w:val="single" w:sz="4" w:space="0" w:color="000000"/>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single" w:sz="4" w:space="0" w:color="auto"/>
              <w:bottom w:val="single" w:sz="4" w:space="0" w:color="000000"/>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640</w:t>
            </w:r>
          </w:p>
        </w:tc>
        <w:tc>
          <w:tcPr>
            <w:tcW w:w="1984" w:type="dxa"/>
            <w:tcBorders>
              <w:top w:val="nil"/>
              <w:left w:val="nil"/>
              <w:bottom w:val="single" w:sz="4" w:space="0" w:color="auto"/>
              <w:right w:val="single" w:sz="4" w:space="0" w:color="auto"/>
            </w:tcBorders>
            <w:vAlign w:val="center"/>
          </w:tcPr>
          <w:p w:rsidR="00B4251A" w:rsidRPr="00B04185" w:rsidRDefault="00B4251A" w:rsidP="00B4251A">
            <w:pPr>
              <w:jc w:val="center"/>
              <w:rPr>
                <w:rFonts w:ascii="Times New Roman" w:hAnsi="Times New Roman" w:cs="Times New Roman"/>
                <w:lang w:val="en-US"/>
              </w:rPr>
            </w:pPr>
            <w:r w:rsidRPr="00B04185">
              <w:rPr>
                <w:rFonts w:ascii="Times New Roman" w:hAnsi="Times New Roman" w:cs="Times New Roman"/>
                <w:lang w:val="en-US"/>
              </w:rPr>
              <w:t>900</w:t>
            </w:r>
          </w:p>
          <w:p w:rsidR="00B4251A" w:rsidRPr="00B04185" w:rsidRDefault="00B4251A" w:rsidP="00B4251A">
            <w:pPr>
              <w:jc w:val="center"/>
              <w:rPr>
                <w:rFonts w:ascii="Times New Roman" w:hAnsi="Times New Roman" w:cs="Times New Roman"/>
                <w:lang w:val="en-US"/>
              </w:rPr>
            </w:pPr>
          </w:p>
        </w:tc>
      </w:tr>
      <w:tr w:rsidR="00B4251A" w:rsidRPr="00B04185" w:rsidTr="00B4251A">
        <w:trPr>
          <w:trHeight w:val="227"/>
          <w:jc w:val="center"/>
        </w:trPr>
        <w:tc>
          <w:tcPr>
            <w:tcW w:w="580" w:type="dxa"/>
            <w:tcBorders>
              <w:top w:val="nil"/>
              <w:left w:val="single" w:sz="4" w:space="0" w:color="auto"/>
              <w:bottom w:val="single" w:sz="4" w:space="0" w:color="000000"/>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w:t>
            </w:r>
          </w:p>
        </w:tc>
        <w:tc>
          <w:tcPr>
            <w:tcW w:w="2440" w:type="dxa"/>
            <w:tcBorders>
              <w:top w:val="nil"/>
              <w:left w:val="single" w:sz="4" w:space="0" w:color="auto"/>
              <w:bottom w:val="single" w:sz="4" w:space="0" w:color="000000"/>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Brother</w:t>
            </w:r>
            <w:proofErr w:type="spellEnd"/>
            <w:r w:rsidRPr="00B04185">
              <w:rPr>
                <w:rFonts w:ascii="Times New Roman" w:hAnsi="Times New Roman" w:cs="Times New Roman"/>
              </w:rPr>
              <w:t xml:space="preserve"> HL 5140</w:t>
            </w:r>
          </w:p>
        </w:tc>
        <w:tc>
          <w:tcPr>
            <w:tcW w:w="1179" w:type="dxa"/>
            <w:tcBorders>
              <w:top w:val="nil"/>
              <w:left w:val="single" w:sz="4" w:space="0" w:color="auto"/>
              <w:bottom w:val="single" w:sz="4" w:space="0" w:color="000000"/>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nil"/>
              <w:left w:val="single" w:sz="4" w:space="0" w:color="auto"/>
              <w:bottom w:val="single" w:sz="4" w:space="0" w:color="000000"/>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single" w:sz="4" w:space="0" w:color="auto"/>
              <w:bottom w:val="single" w:sz="4" w:space="0" w:color="000000"/>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c>
          <w:tcPr>
            <w:tcW w:w="1321" w:type="dxa"/>
            <w:tcBorders>
              <w:top w:val="nil"/>
              <w:left w:val="single" w:sz="4" w:space="0" w:color="auto"/>
              <w:bottom w:val="single" w:sz="4" w:space="0" w:color="000000"/>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single" w:sz="4" w:space="0" w:color="auto"/>
              <w:bottom w:val="single" w:sz="4" w:space="0" w:color="000000"/>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3" w:type="dxa"/>
            <w:tcBorders>
              <w:top w:val="nil"/>
              <w:left w:val="single" w:sz="4" w:space="0" w:color="auto"/>
              <w:bottom w:val="single" w:sz="4" w:space="0" w:color="000000"/>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single" w:sz="4" w:space="0" w:color="auto"/>
              <w:left w:val="nil"/>
              <w:bottom w:val="single" w:sz="4" w:space="0" w:color="auto"/>
              <w:right w:val="single" w:sz="4" w:space="0" w:color="auto"/>
            </w:tcBorders>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984" w:type="dxa"/>
            <w:tcBorders>
              <w:top w:val="single" w:sz="4" w:space="0" w:color="auto"/>
              <w:left w:val="nil"/>
              <w:bottom w:val="single" w:sz="4" w:space="0" w:color="auto"/>
              <w:right w:val="single" w:sz="4" w:space="0" w:color="auto"/>
            </w:tcBorders>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40"/>
          <w:jc w:val="center"/>
        </w:trPr>
        <w:tc>
          <w:tcPr>
            <w:tcW w:w="580" w:type="dxa"/>
            <w:tcBorders>
              <w:top w:val="nil"/>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w:t>
            </w:r>
          </w:p>
        </w:tc>
        <w:tc>
          <w:tcPr>
            <w:tcW w:w="2440" w:type="dxa"/>
            <w:tcBorders>
              <w:top w:val="nil"/>
              <w:left w:val="nil"/>
              <w:bottom w:val="nil"/>
              <w:right w:val="single" w:sz="4" w:space="0" w:color="auto"/>
            </w:tcBorders>
            <w:shd w:val="clear" w:color="000000" w:fill="FFFFFF"/>
            <w:vAlign w:val="center"/>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Canon</w:t>
            </w:r>
            <w:proofErr w:type="spellEnd"/>
            <w:r w:rsidRPr="00B04185">
              <w:rPr>
                <w:rFonts w:ascii="Times New Roman" w:hAnsi="Times New Roman" w:cs="Times New Roman"/>
                <w:color w:val="000000"/>
              </w:rPr>
              <w:t xml:space="preserve"> LBP 800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800</w:t>
            </w:r>
          </w:p>
        </w:tc>
        <w:tc>
          <w:tcPr>
            <w:tcW w:w="1321"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c>
          <w:tcPr>
            <w:tcW w:w="1423"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2213" w:type="dxa"/>
            <w:tcBorders>
              <w:top w:val="single" w:sz="4" w:space="0" w:color="auto"/>
              <w:left w:val="nil"/>
              <w:bottom w:val="single" w:sz="4" w:space="0" w:color="auto"/>
              <w:right w:val="single" w:sz="4" w:space="0" w:color="auto"/>
            </w:tcBorders>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448</w:t>
            </w:r>
          </w:p>
        </w:tc>
        <w:tc>
          <w:tcPr>
            <w:tcW w:w="1984" w:type="dxa"/>
            <w:tcBorders>
              <w:top w:val="single" w:sz="4" w:space="0" w:color="auto"/>
              <w:left w:val="nil"/>
              <w:bottom w:val="single" w:sz="4" w:space="0" w:color="auto"/>
              <w:right w:val="single" w:sz="4" w:space="0" w:color="auto"/>
            </w:tcBorders>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309"/>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Epson</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AcuLaser</w:t>
            </w:r>
            <w:proofErr w:type="spellEnd"/>
            <w:r w:rsidRPr="00B04185">
              <w:rPr>
                <w:rFonts w:ascii="Times New Roman" w:hAnsi="Times New Roman" w:cs="Times New Roman"/>
              </w:rPr>
              <w:t xml:space="preserve"> C1100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2000</w:t>
            </w:r>
          </w:p>
        </w:tc>
        <w:tc>
          <w:tcPr>
            <w:tcW w:w="1321"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1700</w:t>
            </w:r>
          </w:p>
        </w:tc>
        <w:tc>
          <w:tcPr>
            <w:tcW w:w="2213" w:type="dxa"/>
            <w:tcBorders>
              <w:top w:val="single" w:sz="4" w:space="0" w:color="auto"/>
              <w:left w:val="nil"/>
              <w:bottom w:val="single" w:sz="4" w:space="0" w:color="auto"/>
              <w:right w:val="single" w:sz="4" w:space="0" w:color="auto"/>
            </w:tcBorders>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2560</w:t>
            </w:r>
          </w:p>
        </w:tc>
        <w:tc>
          <w:tcPr>
            <w:tcW w:w="1984" w:type="dxa"/>
            <w:tcBorders>
              <w:top w:val="single" w:sz="4" w:space="0" w:color="auto"/>
              <w:left w:val="nil"/>
              <w:bottom w:val="single" w:sz="4" w:space="0" w:color="auto"/>
              <w:right w:val="single" w:sz="4" w:space="0" w:color="auto"/>
            </w:tcBorders>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2560</w:t>
            </w:r>
          </w:p>
        </w:tc>
      </w:tr>
      <w:tr w:rsidR="00B4251A" w:rsidRPr="00B04185" w:rsidTr="00B4251A">
        <w:trPr>
          <w:trHeight w:val="225"/>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6</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Epson-T50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1700</w:t>
            </w:r>
          </w:p>
        </w:tc>
        <w:tc>
          <w:tcPr>
            <w:tcW w:w="2213" w:type="dxa"/>
            <w:tcBorders>
              <w:top w:val="nil"/>
              <w:left w:val="nil"/>
              <w:bottom w:val="single" w:sz="4" w:space="0" w:color="auto"/>
              <w:right w:val="single" w:sz="4" w:space="0" w:color="auto"/>
            </w:tcBorders>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984" w:type="dxa"/>
            <w:tcBorders>
              <w:top w:val="nil"/>
              <w:left w:val="nil"/>
              <w:bottom w:val="single" w:sz="4" w:space="0" w:color="auto"/>
              <w:right w:val="single" w:sz="4" w:space="0" w:color="auto"/>
            </w:tcBorders>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7</w:t>
            </w:r>
          </w:p>
        </w:tc>
        <w:tc>
          <w:tcPr>
            <w:tcW w:w="2440" w:type="dxa"/>
            <w:tcBorders>
              <w:top w:val="nil"/>
              <w:left w:val="nil"/>
              <w:bottom w:val="nil"/>
              <w:right w:val="single" w:sz="4" w:space="0" w:color="auto"/>
            </w:tcBorders>
            <w:shd w:val="clear" w:color="000000" w:fill="FFFFFF"/>
            <w:vAlign w:val="center"/>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Epson</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Inkjet</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Photo</w:t>
            </w:r>
            <w:proofErr w:type="spellEnd"/>
            <w:r w:rsidRPr="00B04185">
              <w:rPr>
                <w:rFonts w:ascii="Times New Roman" w:hAnsi="Times New Roman" w:cs="Times New Roman"/>
                <w:color w:val="000000"/>
              </w:rPr>
              <w:t xml:space="preserve"> L800</w:t>
            </w:r>
          </w:p>
        </w:tc>
        <w:tc>
          <w:tcPr>
            <w:tcW w:w="1179"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1200</w:t>
            </w:r>
          </w:p>
        </w:tc>
        <w:tc>
          <w:tcPr>
            <w:tcW w:w="1321"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2"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1423"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1700</w:t>
            </w:r>
          </w:p>
        </w:tc>
        <w:tc>
          <w:tcPr>
            <w:tcW w:w="2213" w:type="dxa"/>
            <w:tcBorders>
              <w:top w:val="nil"/>
              <w:left w:val="nil"/>
              <w:bottom w:val="single" w:sz="4" w:space="0" w:color="auto"/>
              <w:right w:val="single" w:sz="4" w:space="0" w:color="auto"/>
            </w:tcBorders>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350</w:t>
            </w:r>
          </w:p>
        </w:tc>
        <w:tc>
          <w:tcPr>
            <w:tcW w:w="1984" w:type="dxa"/>
            <w:tcBorders>
              <w:top w:val="nil"/>
              <w:left w:val="nil"/>
              <w:bottom w:val="single" w:sz="4" w:space="0" w:color="auto"/>
              <w:right w:val="single" w:sz="4" w:space="0" w:color="auto"/>
            </w:tcBorders>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350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8</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1000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c>
          <w:tcPr>
            <w:tcW w:w="1321"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9</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1005</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10</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1006</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11</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1010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620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1440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12</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1020</w:t>
            </w:r>
          </w:p>
        </w:tc>
        <w:tc>
          <w:tcPr>
            <w:tcW w:w="1179"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22</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620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1440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13</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1100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550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450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750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14</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1102</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37</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15</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1106</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3"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16</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1132 MFP</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42</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950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1800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1502</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17</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1214 MFP</w:t>
            </w:r>
          </w:p>
        </w:tc>
        <w:tc>
          <w:tcPr>
            <w:tcW w:w="1179"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1502</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18</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1300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19</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1320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2055</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21</w:t>
            </w:r>
          </w:p>
        </w:tc>
        <w:tc>
          <w:tcPr>
            <w:tcW w:w="2440" w:type="dxa"/>
            <w:tcBorders>
              <w:top w:val="nil"/>
              <w:left w:val="nil"/>
              <w:bottom w:val="nil"/>
              <w:right w:val="single" w:sz="4" w:space="0" w:color="auto"/>
            </w:tcBorders>
            <w:shd w:val="clear" w:color="000000" w:fill="FFFFFF"/>
            <w:vAlign w:val="center"/>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HP LJ 2100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700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3"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984"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1400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22</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3052</w:t>
            </w:r>
          </w:p>
        </w:tc>
        <w:tc>
          <w:tcPr>
            <w:tcW w:w="1179"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23</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4250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1900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24</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CP 1515n</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25</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M1522</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620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1440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26</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P 2015</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620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1440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27</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 PC 1510</w:t>
            </w:r>
          </w:p>
        </w:tc>
        <w:tc>
          <w:tcPr>
            <w:tcW w:w="1179"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3"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28</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HP-P 4014</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1900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29</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Konica</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Minolta</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PagePro</w:t>
            </w:r>
            <w:proofErr w:type="spellEnd"/>
            <w:r w:rsidRPr="00B04185">
              <w:rPr>
                <w:rFonts w:ascii="Times New Roman" w:hAnsi="Times New Roman" w:cs="Times New Roman"/>
              </w:rPr>
              <w:t xml:space="preserve"> 1380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5400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30</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Kyocera</w:t>
            </w:r>
            <w:proofErr w:type="spellEnd"/>
            <w:r w:rsidRPr="00B04185">
              <w:rPr>
                <w:rFonts w:ascii="Times New Roman" w:hAnsi="Times New Roman" w:cs="Times New Roman"/>
              </w:rPr>
              <w:t xml:space="preserve"> FS 2100dn</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2430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2430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31</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Panasonic</w:t>
            </w:r>
            <w:proofErr w:type="spellEnd"/>
            <w:r w:rsidRPr="00B04185">
              <w:rPr>
                <w:rFonts w:ascii="Times New Roman" w:hAnsi="Times New Roman" w:cs="Times New Roman"/>
              </w:rPr>
              <w:t xml:space="preserve"> KX- MB 2000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1100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3500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32</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CLX 3185</w:t>
            </w:r>
          </w:p>
        </w:tc>
        <w:tc>
          <w:tcPr>
            <w:tcW w:w="1179"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1140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1600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33</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Samsing</w:t>
            </w:r>
            <w:proofErr w:type="spellEnd"/>
            <w:r w:rsidRPr="00B04185">
              <w:rPr>
                <w:rFonts w:ascii="Times New Roman" w:hAnsi="Times New Roman" w:cs="Times New Roman"/>
              </w:rPr>
              <w:t xml:space="preserve"> ML 1210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1500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1170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lastRenderedPageBreak/>
              <w:t>34</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ML 1520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7</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1500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35</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ML 1610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1440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36</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ML 2015</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c>
          <w:tcPr>
            <w:tcW w:w="1422"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3"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1170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37</w:t>
            </w:r>
          </w:p>
        </w:tc>
        <w:tc>
          <w:tcPr>
            <w:tcW w:w="2440" w:type="dxa"/>
            <w:tcBorders>
              <w:top w:val="nil"/>
              <w:left w:val="nil"/>
              <w:bottom w:val="nil"/>
              <w:right w:val="single" w:sz="4" w:space="0" w:color="auto"/>
            </w:tcBorders>
            <w:shd w:val="clear" w:color="000000" w:fill="FFFFFF"/>
            <w:vAlign w:val="center"/>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ML-2245</w:t>
            </w:r>
          </w:p>
        </w:tc>
        <w:tc>
          <w:tcPr>
            <w:tcW w:w="1179"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38</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SCX 3200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1760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39</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SCX-4200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630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1270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40</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SCX-4321</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1170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41</w:t>
            </w:r>
          </w:p>
        </w:tc>
        <w:tc>
          <w:tcPr>
            <w:tcW w:w="2440" w:type="dxa"/>
            <w:tcBorders>
              <w:top w:val="nil"/>
              <w:left w:val="nil"/>
              <w:bottom w:val="nil"/>
              <w:right w:val="single" w:sz="4" w:space="0" w:color="auto"/>
            </w:tcBorders>
            <w:shd w:val="clear" w:color="000000" w:fill="FFFFFF"/>
            <w:vAlign w:val="center"/>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SCX-4725</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900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984"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1440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42</w:t>
            </w:r>
          </w:p>
        </w:tc>
        <w:tc>
          <w:tcPr>
            <w:tcW w:w="2440"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Sharp</w:t>
            </w:r>
            <w:proofErr w:type="spellEnd"/>
            <w:r w:rsidRPr="00B04185">
              <w:rPr>
                <w:rFonts w:ascii="Times New Roman" w:hAnsi="Times New Roman" w:cs="Times New Roman"/>
                <w:color w:val="000000"/>
              </w:rPr>
              <w:t xml:space="preserve"> AR 5316E</w:t>
            </w:r>
          </w:p>
        </w:tc>
        <w:tc>
          <w:tcPr>
            <w:tcW w:w="1179"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900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1250</w:t>
            </w:r>
          </w:p>
        </w:tc>
        <w:tc>
          <w:tcPr>
            <w:tcW w:w="1984"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1250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43</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Sharp</w:t>
            </w:r>
            <w:proofErr w:type="spellEnd"/>
            <w:r w:rsidRPr="00B04185">
              <w:rPr>
                <w:rFonts w:ascii="Times New Roman" w:hAnsi="Times New Roman" w:cs="Times New Roman"/>
              </w:rPr>
              <w:t xml:space="preserve"> AR 5320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900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1240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1240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44</w:t>
            </w:r>
          </w:p>
        </w:tc>
        <w:tc>
          <w:tcPr>
            <w:tcW w:w="2440" w:type="dxa"/>
            <w:tcBorders>
              <w:top w:val="nil"/>
              <w:left w:val="nil"/>
              <w:bottom w:val="nil"/>
              <w:right w:val="single" w:sz="4" w:space="0" w:color="auto"/>
            </w:tcBorders>
            <w:shd w:val="clear" w:color="000000" w:fill="FFFFFF"/>
            <w:vAlign w:val="center"/>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Sharp</w:t>
            </w:r>
            <w:proofErr w:type="spellEnd"/>
            <w:r w:rsidRPr="00B04185">
              <w:rPr>
                <w:rFonts w:ascii="Times New Roman" w:hAnsi="Times New Roman" w:cs="Times New Roman"/>
                <w:color w:val="000000"/>
              </w:rPr>
              <w:t xml:space="preserve"> AR-5420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900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920</w:t>
            </w:r>
          </w:p>
        </w:tc>
        <w:tc>
          <w:tcPr>
            <w:tcW w:w="1984"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45</w:t>
            </w:r>
          </w:p>
        </w:tc>
        <w:tc>
          <w:tcPr>
            <w:tcW w:w="2440"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Toshiba</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eStudio</w:t>
            </w:r>
            <w:proofErr w:type="spellEnd"/>
            <w:r w:rsidRPr="00B04185">
              <w:rPr>
                <w:rFonts w:ascii="Times New Roman" w:hAnsi="Times New Roman" w:cs="Times New Roman"/>
                <w:color w:val="000000"/>
              </w:rPr>
              <w:t xml:space="preserve"> 181</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900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c>
          <w:tcPr>
            <w:tcW w:w="1984"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46</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3100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13</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1720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2420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47</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3116</w:t>
            </w:r>
          </w:p>
        </w:tc>
        <w:tc>
          <w:tcPr>
            <w:tcW w:w="1179"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3"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48</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3117</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c>
          <w:tcPr>
            <w:tcW w:w="1422"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3"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1170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49</w:t>
            </w:r>
          </w:p>
        </w:tc>
        <w:tc>
          <w:tcPr>
            <w:tcW w:w="2440" w:type="dxa"/>
            <w:tcBorders>
              <w:top w:val="nil"/>
              <w:left w:val="nil"/>
              <w:bottom w:val="nil"/>
              <w:right w:val="single" w:sz="4" w:space="0" w:color="auto"/>
            </w:tcBorders>
            <w:shd w:val="clear" w:color="000000" w:fill="FFFFFF"/>
            <w:vAlign w:val="center"/>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Phaser</w:t>
            </w:r>
            <w:proofErr w:type="spellEnd"/>
            <w:r w:rsidRPr="00B04185">
              <w:rPr>
                <w:rFonts w:ascii="Times New Roman" w:hAnsi="Times New Roman" w:cs="Times New Roman"/>
                <w:color w:val="000000"/>
              </w:rPr>
              <w:t xml:space="preserve"> 3120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3"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1170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50</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3124</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1170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51</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3140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1770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52</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3150</w:t>
            </w:r>
          </w:p>
        </w:tc>
        <w:tc>
          <w:tcPr>
            <w:tcW w:w="1179"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1400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2720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53</w:t>
            </w:r>
          </w:p>
        </w:tc>
        <w:tc>
          <w:tcPr>
            <w:tcW w:w="2440" w:type="dxa"/>
            <w:tcBorders>
              <w:top w:val="nil"/>
              <w:left w:val="nil"/>
              <w:bottom w:val="nil"/>
              <w:right w:val="single" w:sz="4" w:space="0" w:color="auto"/>
            </w:tcBorders>
            <w:shd w:val="clear" w:color="000000" w:fill="FFFFFF"/>
            <w:vAlign w:val="center"/>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Phaser</w:t>
            </w:r>
            <w:proofErr w:type="spellEnd"/>
            <w:r w:rsidRPr="00B04185">
              <w:rPr>
                <w:rFonts w:ascii="Times New Roman" w:hAnsi="Times New Roman" w:cs="Times New Roman"/>
                <w:color w:val="000000"/>
              </w:rPr>
              <w:t xml:space="preserve"> 3210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423"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1170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54</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3300 MFP</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1280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1920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55</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WorkCentre</w:t>
            </w:r>
            <w:proofErr w:type="spellEnd"/>
            <w:r w:rsidRPr="00B04185">
              <w:rPr>
                <w:rFonts w:ascii="Times New Roman" w:hAnsi="Times New Roman" w:cs="Times New Roman"/>
              </w:rPr>
              <w:t xml:space="preserve"> 5016</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1980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56</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5020</w:t>
            </w:r>
          </w:p>
        </w:tc>
        <w:tc>
          <w:tcPr>
            <w:tcW w:w="1179"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1980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57</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WC 3119</w:t>
            </w:r>
          </w:p>
        </w:tc>
        <w:tc>
          <w:tcPr>
            <w:tcW w:w="1179"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630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1440</w:t>
            </w:r>
          </w:p>
        </w:tc>
      </w:tr>
      <w:tr w:rsidR="00B4251A" w:rsidRPr="00B04185" w:rsidTr="00B4251A">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58</w:t>
            </w:r>
          </w:p>
        </w:tc>
        <w:tc>
          <w:tcPr>
            <w:tcW w:w="2440"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WC4118</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nil"/>
              <w:right w:val="single" w:sz="4" w:space="0" w:color="auto"/>
            </w:tcBorders>
            <w:shd w:val="clear" w:color="000000" w:fill="FFFFFF"/>
            <w:vAlign w:val="center"/>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1110</w:t>
            </w:r>
          </w:p>
        </w:tc>
        <w:tc>
          <w:tcPr>
            <w:tcW w:w="1984"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3050</w:t>
            </w:r>
          </w:p>
        </w:tc>
      </w:tr>
      <w:tr w:rsidR="00B4251A" w:rsidRPr="00B04185" w:rsidTr="00B4251A">
        <w:trPr>
          <w:trHeight w:val="240"/>
          <w:jc w:val="center"/>
        </w:trPr>
        <w:tc>
          <w:tcPr>
            <w:tcW w:w="30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B4251A" w:rsidRPr="00B04185" w:rsidRDefault="00B4251A" w:rsidP="00B4251A">
            <w:pPr>
              <w:rPr>
                <w:rFonts w:ascii="Times New Roman" w:hAnsi="Times New Roman" w:cs="Times New Roman"/>
                <w:b/>
              </w:rPr>
            </w:pPr>
            <w:r w:rsidRPr="00B04185">
              <w:rPr>
                <w:rFonts w:ascii="Times New Roman" w:hAnsi="Times New Roman" w:cs="Times New Roman"/>
                <w:b/>
              </w:rPr>
              <w:t>Итого</w:t>
            </w:r>
          </w:p>
        </w:tc>
        <w:tc>
          <w:tcPr>
            <w:tcW w:w="1179" w:type="dxa"/>
            <w:tcBorders>
              <w:top w:val="nil"/>
              <w:left w:val="nil"/>
              <w:bottom w:val="single" w:sz="4" w:space="0" w:color="auto"/>
              <w:right w:val="single" w:sz="4" w:space="0" w:color="auto"/>
            </w:tcBorders>
            <w:shd w:val="clear" w:color="000000" w:fill="FFFFFF"/>
            <w:noWrap/>
            <w:vAlign w:val="bottom"/>
          </w:tcPr>
          <w:p w:rsidR="00B4251A" w:rsidRPr="00B04185" w:rsidRDefault="00B4251A" w:rsidP="00B4251A">
            <w:pPr>
              <w:jc w:val="center"/>
              <w:rPr>
                <w:rFonts w:ascii="Times New Roman" w:hAnsi="Times New Roman" w:cs="Times New Roman"/>
                <w:b/>
              </w:rPr>
            </w:pPr>
            <w:r w:rsidRPr="00B04185">
              <w:rPr>
                <w:rFonts w:ascii="Times New Roman" w:hAnsi="Times New Roman" w:cs="Times New Roman"/>
                <w:b/>
              </w:rPr>
              <w:t>214</w:t>
            </w:r>
          </w:p>
        </w:tc>
        <w:tc>
          <w:tcPr>
            <w:tcW w:w="1405" w:type="dxa"/>
            <w:tcBorders>
              <w:top w:val="single" w:sz="4" w:space="0" w:color="auto"/>
              <w:left w:val="nil"/>
              <w:bottom w:val="single" w:sz="4" w:space="0" w:color="auto"/>
              <w:right w:val="single" w:sz="4" w:space="0" w:color="auto"/>
            </w:tcBorders>
            <w:shd w:val="clear" w:color="000000" w:fill="FFFFFF"/>
            <w:noWrap/>
            <w:vAlign w:val="center"/>
          </w:tcPr>
          <w:p w:rsidR="00B4251A" w:rsidRPr="00B04185" w:rsidRDefault="00B4251A" w:rsidP="00B4251A">
            <w:pPr>
              <w:jc w:val="center"/>
              <w:rPr>
                <w:rFonts w:ascii="Times New Roman" w:hAnsi="Times New Roman" w:cs="Times New Roman"/>
                <w:b/>
              </w:rPr>
            </w:pPr>
            <w:r w:rsidRPr="00B04185">
              <w:rPr>
                <w:rFonts w:ascii="Times New Roman" w:hAnsi="Times New Roman" w:cs="Times New Roman"/>
                <w:b/>
              </w:rPr>
              <w:t xml:space="preserve">11 600,00 </w:t>
            </w:r>
          </w:p>
        </w:tc>
        <w:tc>
          <w:tcPr>
            <w:tcW w:w="1422" w:type="dxa"/>
            <w:tcBorders>
              <w:top w:val="nil"/>
              <w:left w:val="nil"/>
              <w:bottom w:val="single" w:sz="4" w:space="0" w:color="auto"/>
              <w:right w:val="single" w:sz="4" w:space="0" w:color="auto"/>
            </w:tcBorders>
            <w:shd w:val="clear" w:color="000000" w:fill="FFFFFF"/>
            <w:noWrap/>
            <w:vAlign w:val="center"/>
          </w:tcPr>
          <w:p w:rsidR="00B4251A" w:rsidRPr="00B04185" w:rsidRDefault="00B4251A" w:rsidP="00B4251A">
            <w:pPr>
              <w:jc w:val="center"/>
              <w:rPr>
                <w:rFonts w:ascii="Times New Roman" w:hAnsi="Times New Roman" w:cs="Times New Roman"/>
                <w:b/>
              </w:rPr>
            </w:pPr>
            <w:r w:rsidRPr="00B04185">
              <w:rPr>
                <w:rFonts w:ascii="Times New Roman" w:hAnsi="Times New Roman" w:cs="Times New Roman"/>
                <w:b/>
              </w:rPr>
              <w:t xml:space="preserve">45 600,00 </w:t>
            </w:r>
          </w:p>
        </w:tc>
        <w:tc>
          <w:tcPr>
            <w:tcW w:w="1321" w:type="dxa"/>
            <w:tcBorders>
              <w:top w:val="nil"/>
              <w:left w:val="nil"/>
              <w:bottom w:val="single" w:sz="4" w:space="0" w:color="auto"/>
              <w:right w:val="single" w:sz="4" w:space="0" w:color="auto"/>
            </w:tcBorders>
            <w:shd w:val="clear" w:color="000000" w:fill="FFFFFF"/>
            <w:noWrap/>
            <w:vAlign w:val="center"/>
          </w:tcPr>
          <w:p w:rsidR="00B4251A" w:rsidRPr="00B04185" w:rsidRDefault="00B4251A" w:rsidP="00B4251A">
            <w:pPr>
              <w:jc w:val="center"/>
              <w:rPr>
                <w:rFonts w:ascii="Times New Roman" w:hAnsi="Times New Roman" w:cs="Times New Roman"/>
                <w:b/>
              </w:rPr>
            </w:pPr>
            <w:r w:rsidRPr="00B04185">
              <w:rPr>
                <w:rFonts w:ascii="Times New Roman" w:hAnsi="Times New Roman" w:cs="Times New Roman"/>
                <w:b/>
              </w:rPr>
              <w:t xml:space="preserve">33 050,00 </w:t>
            </w:r>
          </w:p>
        </w:tc>
        <w:tc>
          <w:tcPr>
            <w:tcW w:w="1422" w:type="dxa"/>
            <w:tcBorders>
              <w:top w:val="nil"/>
              <w:left w:val="nil"/>
              <w:bottom w:val="single" w:sz="4" w:space="0" w:color="auto"/>
              <w:right w:val="single" w:sz="4" w:space="0" w:color="auto"/>
            </w:tcBorders>
            <w:shd w:val="clear" w:color="000000" w:fill="FFFFFF"/>
            <w:noWrap/>
            <w:vAlign w:val="center"/>
          </w:tcPr>
          <w:p w:rsidR="00B4251A" w:rsidRPr="00B04185" w:rsidRDefault="00B4251A" w:rsidP="00B4251A">
            <w:pPr>
              <w:jc w:val="center"/>
              <w:rPr>
                <w:rFonts w:ascii="Times New Roman" w:hAnsi="Times New Roman" w:cs="Times New Roman"/>
                <w:b/>
              </w:rPr>
            </w:pPr>
            <w:r w:rsidRPr="00B04185">
              <w:rPr>
                <w:rFonts w:ascii="Times New Roman" w:hAnsi="Times New Roman" w:cs="Times New Roman"/>
                <w:b/>
              </w:rPr>
              <w:t xml:space="preserve"> </w:t>
            </w:r>
            <w:r w:rsidRPr="00B04185">
              <w:rPr>
                <w:rFonts w:ascii="Times New Roman" w:hAnsi="Times New Roman" w:cs="Times New Roman"/>
                <w:b/>
                <w:lang w:val="en-US"/>
              </w:rPr>
              <w:t>4</w:t>
            </w:r>
            <w:r w:rsidRPr="00B04185">
              <w:rPr>
                <w:rFonts w:ascii="Times New Roman" w:hAnsi="Times New Roman" w:cs="Times New Roman"/>
                <w:b/>
              </w:rPr>
              <w:t xml:space="preserve">9 150,00 </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rsidR="00B4251A" w:rsidRPr="00B04185" w:rsidRDefault="00B4251A" w:rsidP="00B4251A">
            <w:pPr>
              <w:jc w:val="center"/>
              <w:rPr>
                <w:rFonts w:ascii="Times New Roman" w:hAnsi="Times New Roman" w:cs="Times New Roman"/>
                <w:b/>
              </w:rPr>
            </w:pPr>
            <w:r w:rsidRPr="00B04185">
              <w:rPr>
                <w:rFonts w:ascii="Times New Roman" w:hAnsi="Times New Roman" w:cs="Times New Roman"/>
                <w:b/>
              </w:rPr>
              <w:t xml:space="preserve">76 100,00 </w:t>
            </w:r>
          </w:p>
        </w:tc>
        <w:tc>
          <w:tcPr>
            <w:tcW w:w="2213" w:type="dxa"/>
            <w:tcBorders>
              <w:top w:val="nil"/>
              <w:left w:val="nil"/>
              <w:bottom w:val="single" w:sz="4" w:space="0" w:color="auto"/>
              <w:right w:val="single" w:sz="4" w:space="0" w:color="auto"/>
            </w:tcBorders>
            <w:shd w:val="clear" w:color="000000" w:fill="FFFFFF"/>
            <w:noWrap/>
            <w:vAlign w:val="center"/>
          </w:tcPr>
          <w:p w:rsidR="00B4251A" w:rsidRPr="00B04185" w:rsidRDefault="00B4251A" w:rsidP="00B4251A">
            <w:pPr>
              <w:jc w:val="center"/>
              <w:rPr>
                <w:rFonts w:ascii="Times New Roman" w:hAnsi="Times New Roman" w:cs="Times New Roman"/>
                <w:b/>
              </w:rPr>
            </w:pPr>
            <w:r w:rsidRPr="00B04185">
              <w:rPr>
                <w:rFonts w:ascii="Times New Roman" w:hAnsi="Times New Roman" w:cs="Times New Roman"/>
                <w:b/>
              </w:rPr>
              <w:t xml:space="preserve">43 458,00 </w:t>
            </w:r>
          </w:p>
        </w:tc>
        <w:tc>
          <w:tcPr>
            <w:tcW w:w="1984" w:type="dxa"/>
            <w:tcBorders>
              <w:top w:val="nil"/>
              <w:left w:val="nil"/>
              <w:bottom w:val="single" w:sz="4" w:space="0" w:color="auto"/>
              <w:right w:val="single" w:sz="4" w:space="0" w:color="auto"/>
            </w:tcBorders>
            <w:shd w:val="clear" w:color="000000" w:fill="FFFFFF"/>
            <w:noWrap/>
            <w:vAlign w:val="center"/>
          </w:tcPr>
          <w:p w:rsidR="00B4251A" w:rsidRPr="00B04185" w:rsidRDefault="00B4251A" w:rsidP="00B4251A">
            <w:pPr>
              <w:jc w:val="center"/>
              <w:rPr>
                <w:rFonts w:ascii="Times New Roman" w:hAnsi="Times New Roman" w:cs="Times New Roman"/>
                <w:b/>
              </w:rPr>
            </w:pPr>
            <w:r w:rsidRPr="00B04185">
              <w:rPr>
                <w:rFonts w:ascii="Times New Roman" w:hAnsi="Times New Roman" w:cs="Times New Roman"/>
                <w:b/>
              </w:rPr>
              <w:t xml:space="preserve">85 514,00 </w:t>
            </w:r>
          </w:p>
        </w:tc>
      </w:tr>
      <w:tr w:rsidR="00B4251A" w:rsidRPr="00B04185" w:rsidTr="00B4251A">
        <w:trPr>
          <w:trHeight w:val="240"/>
          <w:jc w:val="center"/>
        </w:trPr>
        <w:tc>
          <w:tcPr>
            <w:tcW w:w="3020" w:type="dxa"/>
            <w:gridSpan w:val="2"/>
            <w:tcBorders>
              <w:top w:val="single" w:sz="4" w:space="0" w:color="auto"/>
              <w:left w:val="nil"/>
              <w:bottom w:val="single" w:sz="4" w:space="0" w:color="auto"/>
              <w:right w:val="nil"/>
            </w:tcBorders>
            <w:shd w:val="clear" w:color="000000" w:fill="FFFFFF"/>
            <w:noWrap/>
            <w:vAlign w:val="bottom"/>
          </w:tcPr>
          <w:p w:rsidR="00B4251A" w:rsidRPr="00B04185" w:rsidRDefault="00B4251A" w:rsidP="00B4251A">
            <w:pPr>
              <w:rPr>
                <w:rFonts w:ascii="Times New Roman" w:hAnsi="Times New Roman" w:cs="Times New Roman"/>
                <w:b/>
              </w:rPr>
            </w:pPr>
            <w:r w:rsidRPr="00B04185">
              <w:rPr>
                <w:rFonts w:ascii="Times New Roman" w:hAnsi="Times New Roman" w:cs="Times New Roman"/>
                <w:b/>
              </w:rPr>
              <w:t>Всего</w:t>
            </w:r>
          </w:p>
        </w:tc>
        <w:tc>
          <w:tcPr>
            <w:tcW w:w="1179" w:type="dxa"/>
            <w:tcBorders>
              <w:top w:val="nil"/>
              <w:left w:val="nil"/>
              <w:bottom w:val="nil"/>
              <w:right w:val="nil"/>
            </w:tcBorders>
            <w:shd w:val="clear" w:color="000000" w:fill="FFFFFF"/>
            <w:noWrap/>
            <w:vAlign w:val="bottom"/>
          </w:tcPr>
          <w:p w:rsidR="00B4251A" w:rsidRPr="00B04185" w:rsidRDefault="00B4251A" w:rsidP="00B4251A">
            <w:pPr>
              <w:jc w:val="center"/>
              <w:rPr>
                <w:rFonts w:ascii="Times New Roman" w:hAnsi="Times New Roman" w:cs="Times New Roman"/>
                <w:b/>
              </w:rPr>
            </w:pPr>
            <w:r w:rsidRPr="00B04185">
              <w:rPr>
                <w:rFonts w:ascii="Times New Roman" w:hAnsi="Times New Roman" w:cs="Times New Roman"/>
                <w:b/>
              </w:rPr>
              <w:t> </w:t>
            </w:r>
          </w:p>
        </w:tc>
        <w:tc>
          <w:tcPr>
            <w:tcW w:w="1405" w:type="dxa"/>
            <w:tcBorders>
              <w:top w:val="nil"/>
              <w:left w:val="nil"/>
              <w:bottom w:val="nil"/>
              <w:right w:val="nil"/>
            </w:tcBorders>
            <w:shd w:val="clear" w:color="000000" w:fill="FFFFFF"/>
            <w:noWrap/>
            <w:vAlign w:val="bottom"/>
          </w:tcPr>
          <w:p w:rsidR="00B4251A" w:rsidRPr="00B04185" w:rsidRDefault="00B4251A" w:rsidP="00B4251A">
            <w:pPr>
              <w:jc w:val="center"/>
              <w:rPr>
                <w:rFonts w:ascii="Times New Roman" w:hAnsi="Times New Roman" w:cs="Times New Roman"/>
                <w:b/>
                <w:lang w:val="en-US"/>
              </w:rPr>
            </w:pPr>
            <w:r w:rsidRPr="00B04185">
              <w:rPr>
                <w:rFonts w:ascii="Times New Roman" w:hAnsi="Times New Roman" w:cs="Times New Roman"/>
                <w:b/>
              </w:rPr>
              <w:t>344</w:t>
            </w:r>
            <w:r w:rsidRPr="00B04185">
              <w:rPr>
                <w:rFonts w:ascii="Times New Roman" w:hAnsi="Times New Roman" w:cs="Times New Roman"/>
                <w:b/>
                <w:lang w:val="en-US"/>
              </w:rPr>
              <w:t> </w:t>
            </w:r>
            <w:r w:rsidRPr="00B04185">
              <w:rPr>
                <w:rFonts w:ascii="Times New Roman" w:hAnsi="Times New Roman" w:cs="Times New Roman"/>
                <w:b/>
              </w:rPr>
              <w:t>472</w:t>
            </w:r>
            <w:r w:rsidRPr="00B04185">
              <w:rPr>
                <w:rFonts w:ascii="Times New Roman" w:hAnsi="Times New Roman" w:cs="Times New Roman"/>
                <w:b/>
                <w:lang w:val="en-US"/>
              </w:rPr>
              <w:t>.00</w:t>
            </w:r>
          </w:p>
        </w:tc>
        <w:tc>
          <w:tcPr>
            <w:tcW w:w="1422" w:type="dxa"/>
            <w:tcBorders>
              <w:top w:val="nil"/>
              <w:left w:val="nil"/>
              <w:bottom w:val="nil"/>
              <w:right w:val="nil"/>
            </w:tcBorders>
            <w:noWrap/>
            <w:vAlign w:val="bottom"/>
          </w:tcPr>
          <w:p w:rsidR="00B4251A" w:rsidRPr="00B04185" w:rsidRDefault="00B4251A" w:rsidP="00B4251A">
            <w:pPr>
              <w:jc w:val="center"/>
              <w:rPr>
                <w:rFonts w:ascii="Times New Roman" w:hAnsi="Times New Roman" w:cs="Times New Roman"/>
                <w:b/>
              </w:rPr>
            </w:pPr>
          </w:p>
        </w:tc>
        <w:tc>
          <w:tcPr>
            <w:tcW w:w="1321" w:type="dxa"/>
            <w:tcBorders>
              <w:top w:val="nil"/>
              <w:left w:val="nil"/>
              <w:bottom w:val="nil"/>
              <w:right w:val="nil"/>
            </w:tcBorders>
            <w:noWrap/>
            <w:vAlign w:val="bottom"/>
          </w:tcPr>
          <w:p w:rsidR="00B4251A" w:rsidRPr="00B04185" w:rsidRDefault="00B4251A" w:rsidP="00B4251A">
            <w:pPr>
              <w:jc w:val="center"/>
              <w:rPr>
                <w:rFonts w:ascii="Times New Roman" w:hAnsi="Times New Roman" w:cs="Times New Roman"/>
                <w:b/>
                <w:sz w:val="20"/>
                <w:szCs w:val="20"/>
              </w:rPr>
            </w:pPr>
          </w:p>
        </w:tc>
        <w:tc>
          <w:tcPr>
            <w:tcW w:w="1422" w:type="dxa"/>
            <w:tcBorders>
              <w:top w:val="nil"/>
              <w:left w:val="nil"/>
              <w:bottom w:val="nil"/>
              <w:right w:val="nil"/>
            </w:tcBorders>
            <w:shd w:val="clear" w:color="000000" w:fill="FFFFFF"/>
            <w:noWrap/>
            <w:vAlign w:val="bottom"/>
          </w:tcPr>
          <w:p w:rsidR="00B4251A" w:rsidRPr="00B04185" w:rsidRDefault="00B4251A" w:rsidP="00B4251A">
            <w:pPr>
              <w:jc w:val="center"/>
              <w:rPr>
                <w:rFonts w:ascii="Times New Roman" w:hAnsi="Times New Roman" w:cs="Times New Roman"/>
                <w:b/>
              </w:rPr>
            </w:pPr>
            <w:r w:rsidRPr="00B04185">
              <w:rPr>
                <w:rFonts w:ascii="Times New Roman" w:hAnsi="Times New Roman" w:cs="Times New Roman"/>
                <w:b/>
              </w:rPr>
              <w:t> </w:t>
            </w:r>
          </w:p>
        </w:tc>
        <w:tc>
          <w:tcPr>
            <w:tcW w:w="1423" w:type="dxa"/>
            <w:tcBorders>
              <w:top w:val="nil"/>
              <w:left w:val="nil"/>
              <w:bottom w:val="nil"/>
              <w:right w:val="nil"/>
            </w:tcBorders>
            <w:shd w:val="clear" w:color="000000" w:fill="FFFFFF"/>
            <w:noWrap/>
            <w:vAlign w:val="bottom"/>
          </w:tcPr>
          <w:p w:rsidR="00B4251A" w:rsidRPr="00B04185" w:rsidRDefault="00B4251A" w:rsidP="00B4251A">
            <w:pPr>
              <w:jc w:val="center"/>
              <w:rPr>
                <w:rFonts w:ascii="Times New Roman" w:hAnsi="Times New Roman" w:cs="Times New Roman"/>
                <w:b/>
              </w:rPr>
            </w:pPr>
            <w:r w:rsidRPr="00B04185">
              <w:rPr>
                <w:rFonts w:ascii="Times New Roman" w:hAnsi="Times New Roman" w:cs="Times New Roman"/>
                <w:b/>
              </w:rPr>
              <w:t> </w:t>
            </w:r>
          </w:p>
        </w:tc>
        <w:tc>
          <w:tcPr>
            <w:tcW w:w="2213" w:type="dxa"/>
            <w:tcBorders>
              <w:top w:val="nil"/>
              <w:left w:val="nil"/>
              <w:bottom w:val="nil"/>
              <w:right w:val="nil"/>
            </w:tcBorders>
            <w:shd w:val="clear" w:color="000000" w:fill="FFFFFF"/>
            <w:noWrap/>
            <w:vAlign w:val="bottom"/>
          </w:tcPr>
          <w:p w:rsidR="00B4251A" w:rsidRPr="00B04185" w:rsidRDefault="00B4251A" w:rsidP="00B4251A">
            <w:pPr>
              <w:jc w:val="center"/>
              <w:rPr>
                <w:rFonts w:ascii="Times New Roman" w:hAnsi="Times New Roman" w:cs="Times New Roman"/>
                <w:b/>
              </w:rPr>
            </w:pPr>
            <w:r w:rsidRPr="00B04185">
              <w:rPr>
                <w:rFonts w:ascii="Times New Roman" w:hAnsi="Times New Roman" w:cs="Times New Roman"/>
                <w:b/>
              </w:rPr>
              <w:t> </w:t>
            </w:r>
          </w:p>
        </w:tc>
        <w:tc>
          <w:tcPr>
            <w:tcW w:w="1984" w:type="dxa"/>
            <w:tcBorders>
              <w:top w:val="nil"/>
              <w:left w:val="nil"/>
              <w:bottom w:val="nil"/>
              <w:right w:val="nil"/>
            </w:tcBorders>
            <w:shd w:val="clear" w:color="000000" w:fill="FFFFFF"/>
            <w:noWrap/>
            <w:vAlign w:val="bottom"/>
          </w:tcPr>
          <w:p w:rsidR="00B4251A" w:rsidRPr="00B04185" w:rsidRDefault="00B4251A" w:rsidP="00B4251A">
            <w:pPr>
              <w:jc w:val="center"/>
              <w:rPr>
                <w:rFonts w:ascii="Times New Roman" w:hAnsi="Times New Roman" w:cs="Times New Roman"/>
                <w:b/>
              </w:rPr>
            </w:pPr>
            <w:r w:rsidRPr="00B04185">
              <w:rPr>
                <w:rFonts w:ascii="Times New Roman" w:hAnsi="Times New Roman" w:cs="Times New Roman"/>
                <w:b/>
              </w:rPr>
              <w:t> </w:t>
            </w:r>
          </w:p>
        </w:tc>
      </w:tr>
      <w:tr w:rsidR="00B4251A" w:rsidRPr="00B04185" w:rsidTr="00B4251A">
        <w:trPr>
          <w:trHeight w:val="240"/>
          <w:jc w:val="center"/>
        </w:trPr>
        <w:tc>
          <w:tcPr>
            <w:tcW w:w="3020" w:type="dxa"/>
            <w:gridSpan w:val="2"/>
            <w:tcBorders>
              <w:top w:val="single" w:sz="4" w:space="0" w:color="auto"/>
              <w:left w:val="nil"/>
              <w:bottom w:val="nil"/>
              <w:right w:val="nil"/>
            </w:tcBorders>
            <w:shd w:val="clear" w:color="000000" w:fill="FFFFFF"/>
            <w:noWrap/>
            <w:vAlign w:val="bottom"/>
          </w:tcPr>
          <w:p w:rsidR="00B4251A" w:rsidRPr="00B04185" w:rsidRDefault="00B4251A" w:rsidP="00B4251A">
            <w:pPr>
              <w:rPr>
                <w:rFonts w:ascii="Times New Roman" w:hAnsi="Times New Roman" w:cs="Times New Roman"/>
              </w:rPr>
            </w:pPr>
          </w:p>
        </w:tc>
        <w:tc>
          <w:tcPr>
            <w:tcW w:w="1179" w:type="dxa"/>
            <w:tcBorders>
              <w:top w:val="nil"/>
              <w:left w:val="nil"/>
              <w:bottom w:val="nil"/>
              <w:right w:val="nil"/>
            </w:tcBorders>
            <w:shd w:val="clear" w:color="000000" w:fill="FFFFFF"/>
            <w:noWrap/>
            <w:vAlign w:val="bottom"/>
          </w:tcPr>
          <w:p w:rsidR="00B4251A" w:rsidRPr="00B04185" w:rsidRDefault="00B4251A" w:rsidP="00B4251A">
            <w:pPr>
              <w:jc w:val="center"/>
              <w:rPr>
                <w:rFonts w:ascii="Times New Roman" w:hAnsi="Times New Roman" w:cs="Times New Roman"/>
              </w:rPr>
            </w:pPr>
          </w:p>
        </w:tc>
        <w:tc>
          <w:tcPr>
            <w:tcW w:w="1405" w:type="dxa"/>
            <w:tcBorders>
              <w:top w:val="nil"/>
              <w:left w:val="nil"/>
              <w:bottom w:val="nil"/>
              <w:right w:val="nil"/>
            </w:tcBorders>
            <w:shd w:val="clear" w:color="000000" w:fill="FFFFFF"/>
            <w:noWrap/>
            <w:vAlign w:val="bottom"/>
          </w:tcPr>
          <w:p w:rsidR="00B4251A" w:rsidRPr="00B04185" w:rsidRDefault="00B4251A" w:rsidP="00B4251A">
            <w:pPr>
              <w:jc w:val="center"/>
              <w:rPr>
                <w:rFonts w:ascii="Times New Roman" w:hAnsi="Times New Roman" w:cs="Times New Roman"/>
              </w:rPr>
            </w:pPr>
          </w:p>
        </w:tc>
        <w:tc>
          <w:tcPr>
            <w:tcW w:w="1422" w:type="dxa"/>
            <w:tcBorders>
              <w:top w:val="nil"/>
              <w:left w:val="nil"/>
              <w:bottom w:val="nil"/>
              <w:right w:val="nil"/>
            </w:tcBorders>
            <w:noWrap/>
            <w:vAlign w:val="bottom"/>
          </w:tcPr>
          <w:p w:rsidR="00B4251A" w:rsidRPr="00B04185" w:rsidRDefault="00B4251A" w:rsidP="00B4251A">
            <w:pPr>
              <w:jc w:val="center"/>
              <w:rPr>
                <w:rFonts w:ascii="Times New Roman" w:hAnsi="Times New Roman" w:cs="Times New Roman"/>
              </w:rPr>
            </w:pPr>
          </w:p>
        </w:tc>
        <w:tc>
          <w:tcPr>
            <w:tcW w:w="1321" w:type="dxa"/>
            <w:tcBorders>
              <w:top w:val="nil"/>
              <w:left w:val="nil"/>
              <w:bottom w:val="nil"/>
              <w:right w:val="nil"/>
            </w:tcBorders>
            <w:noWrap/>
            <w:vAlign w:val="bottom"/>
          </w:tcPr>
          <w:p w:rsidR="00B4251A" w:rsidRPr="00B04185" w:rsidRDefault="00B4251A" w:rsidP="00B4251A">
            <w:pPr>
              <w:jc w:val="center"/>
              <w:rPr>
                <w:rFonts w:ascii="Times New Roman" w:hAnsi="Times New Roman" w:cs="Times New Roman"/>
                <w:sz w:val="20"/>
                <w:szCs w:val="20"/>
              </w:rPr>
            </w:pPr>
          </w:p>
        </w:tc>
        <w:tc>
          <w:tcPr>
            <w:tcW w:w="1422" w:type="dxa"/>
            <w:tcBorders>
              <w:top w:val="nil"/>
              <w:left w:val="nil"/>
              <w:bottom w:val="nil"/>
              <w:right w:val="nil"/>
            </w:tcBorders>
            <w:shd w:val="clear" w:color="000000" w:fill="FFFFFF"/>
            <w:noWrap/>
            <w:vAlign w:val="bottom"/>
          </w:tcPr>
          <w:p w:rsidR="00B4251A" w:rsidRPr="00B04185" w:rsidRDefault="00B4251A" w:rsidP="00B4251A">
            <w:pPr>
              <w:jc w:val="center"/>
              <w:rPr>
                <w:rFonts w:ascii="Times New Roman" w:hAnsi="Times New Roman" w:cs="Times New Roman"/>
              </w:rPr>
            </w:pPr>
          </w:p>
        </w:tc>
        <w:tc>
          <w:tcPr>
            <w:tcW w:w="1423" w:type="dxa"/>
            <w:tcBorders>
              <w:top w:val="nil"/>
              <w:left w:val="nil"/>
              <w:bottom w:val="nil"/>
              <w:right w:val="nil"/>
            </w:tcBorders>
            <w:shd w:val="clear" w:color="000000" w:fill="FFFFFF"/>
            <w:noWrap/>
            <w:vAlign w:val="bottom"/>
          </w:tcPr>
          <w:p w:rsidR="00B4251A" w:rsidRPr="00B04185" w:rsidRDefault="00B4251A" w:rsidP="00B4251A">
            <w:pPr>
              <w:jc w:val="center"/>
              <w:rPr>
                <w:rFonts w:ascii="Times New Roman" w:hAnsi="Times New Roman" w:cs="Times New Roman"/>
              </w:rPr>
            </w:pPr>
          </w:p>
        </w:tc>
        <w:tc>
          <w:tcPr>
            <w:tcW w:w="2213" w:type="dxa"/>
            <w:tcBorders>
              <w:top w:val="nil"/>
              <w:left w:val="nil"/>
              <w:bottom w:val="nil"/>
              <w:right w:val="nil"/>
            </w:tcBorders>
            <w:shd w:val="clear" w:color="000000" w:fill="FFFFFF"/>
            <w:noWrap/>
            <w:vAlign w:val="bottom"/>
          </w:tcPr>
          <w:p w:rsidR="00B4251A" w:rsidRPr="00B04185" w:rsidRDefault="00B4251A" w:rsidP="00B4251A">
            <w:pPr>
              <w:jc w:val="center"/>
              <w:rPr>
                <w:rFonts w:ascii="Times New Roman" w:hAnsi="Times New Roman" w:cs="Times New Roman"/>
              </w:rPr>
            </w:pPr>
          </w:p>
        </w:tc>
        <w:tc>
          <w:tcPr>
            <w:tcW w:w="1984" w:type="dxa"/>
            <w:tcBorders>
              <w:top w:val="nil"/>
              <w:left w:val="nil"/>
              <w:bottom w:val="nil"/>
              <w:right w:val="nil"/>
            </w:tcBorders>
            <w:shd w:val="clear" w:color="000000" w:fill="FFFFFF"/>
            <w:noWrap/>
            <w:vAlign w:val="bottom"/>
          </w:tcPr>
          <w:p w:rsidR="00B4251A" w:rsidRPr="00B04185" w:rsidRDefault="00B4251A" w:rsidP="00B4251A">
            <w:pPr>
              <w:jc w:val="center"/>
              <w:rPr>
                <w:rFonts w:ascii="Times New Roman" w:hAnsi="Times New Roman" w:cs="Times New Roman"/>
              </w:rPr>
            </w:pPr>
          </w:p>
        </w:tc>
      </w:tr>
    </w:tbl>
    <w:p w:rsidR="00BC033C" w:rsidRPr="00B04185" w:rsidRDefault="00BC033C" w:rsidP="00BC033C">
      <w:pPr>
        <w:jc w:val="center"/>
        <w:rPr>
          <w:rFonts w:ascii="Times New Roman" w:hAnsi="Times New Roman" w:cs="Times New Roman"/>
          <w:b/>
          <w:color w:val="000000"/>
        </w:rPr>
      </w:pPr>
    </w:p>
    <w:p w:rsidR="00BC033C" w:rsidRPr="00B04185" w:rsidRDefault="00BC033C" w:rsidP="00BC033C">
      <w:pPr>
        <w:jc w:val="center"/>
        <w:rPr>
          <w:rFonts w:ascii="Times New Roman" w:hAnsi="Times New Roman" w:cs="Times New Roman"/>
          <w:b/>
          <w:color w:val="000000"/>
        </w:rPr>
      </w:pPr>
    </w:p>
    <w:p w:rsidR="00BC033C" w:rsidRPr="00B04185" w:rsidRDefault="00BC033C" w:rsidP="00BC033C">
      <w:pPr>
        <w:jc w:val="both"/>
        <w:rPr>
          <w:rFonts w:ascii="Times New Roman" w:hAnsi="Times New Roman" w:cs="Times New Roman"/>
          <w:b/>
          <w:color w:val="000000"/>
        </w:rPr>
      </w:pPr>
      <w:r w:rsidRPr="00B04185">
        <w:rPr>
          <w:rFonts w:ascii="Times New Roman" w:hAnsi="Times New Roman" w:cs="Times New Roman"/>
          <w:b/>
          <w:color w:val="000000"/>
        </w:rPr>
        <w:t>Диагностика**** - комплекс работ по общей оценке работоспособности оборудования и его отдельных узлов, поиск, выявление причин отказа или отклонений в его работе от заданных параметров.</w:t>
      </w:r>
    </w:p>
    <w:p w:rsidR="00BC033C" w:rsidRPr="00B04185" w:rsidRDefault="00BC033C" w:rsidP="00BC033C">
      <w:pPr>
        <w:jc w:val="both"/>
        <w:rPr>
          <w:rFonts w:ascii="Times New Roman" w:hAnsi="Times New Roman" w:cs="Times New Roman"/>
          <w:b/>
          <w:color w:val="000000"/>
        </w:rPr>
      </w:pPr>
    </w:p>
    <w:p w:rsidR="00BC033C" w:rsidRPr="00B04185" w:rsidRDefault="00BC033C" w:rsidP="00BC033C">
      <w:pPr>
        <w:jc w:val="both"/>
        <w:rPr>
          <w:rFonts w:ascii="Times New Roman" w:hAnsi="Times New Roman" w:cs="Times New Roman"/>
          <w:b/>
          <w:color w:val="000000"/>
        </w:rPr>
      </w:pPr>
      <w:r w:rsidRPr="00B04185">
        <w:rPr>
          <w:rFonts w:ascii="Times New Roman" w:hAnsi="Times New Roman" w:cs="Times New Roman"/>
          <w:b/>
          <w:color w:val="000000"/>
        </w:rPr>
        <w:t xml:space="preserve">Профилактическое обслуживание - мероприятия по диагностике, чистке, смазке, профилактике, отдельных узлов и элементов, а так же анализу результатов эксплуатации оборудования, включает в себя: </w:t>
      </w:r>
    </w:p>
    <w:p w:rsidR="00BC033C" w:rsidRPr="00B04185" w:rsidRDefault="00BC033C" w:rsidP="00BC033C">
      <w:pPr>
        <w:jc w:val="both"/>
        <w:rPr>
          <w:rFonts w:ascii="Times New Roman" w:hAnsi="Times New Roman" w:cs="Times New Roman"/>
          <w:b/>
          <w:color w:val="000000"/>
        </w:rPr>
      </w:pPr>
      <w:r w:rsidRPr="00B04185">
        <w:rPr>
          <w:rFonts w:ascii="Times New Roman" w:hAnsi="Times New Roman" w:cs="Times New Roman"/>
          <w:b/>
          <w:color w:val="000000"/>
        </w:rPr>
        <w:t>диагностику всех узлов и блоков аппарата по инструкции завода-изготовителя;</w:t>
      </w:r>
    </w:p>
    <w:p w:rsidR="00BC033C" w:rsidRPr="00B04185" w:rsidRDefault="00BC033C" w:rsidP="00BC033C">
      <w:pPr>
        <w:jc w:val="both"/>
        <w:rPr>
          <w:rFonts w:ascii="Times New Roman" w:hAnsi="Times New Roman" w:cs="Times New Roman"/>
          <w:b/>
          <w:color w:val="000000"/>
        </w:rPr>
      </w:pPr>
      <w:r w:rsidRPr="00B04185">
        <w:rPr>
          <w:rFonts w:ascii="Times New Roman" w:hAnsi="Times New Roman" w:cs="Times New Roman"/>
          <w:b/>
          <w:color w:val="000000"/>
        </w:rPr>
        <w:t>профилактические работы в соответствии с техническими требованиями завода-изготовителя;</w:t>
      </w:r>
    </w:p>
    <w:p w:rsidR="00BC033C" w:rsidRPr="00B04185" w:rsidRDefault="00BC033C" w:rsidP="00BC033C">
      <w:pPr>
        <w:jc w:val="both"/>
        <w:rPr>
          <w:rFonts w:ascii="Times New Roman" w:hAnsi="Times New Roman" w:cs="Times New Roman"/>
          <w:b/>
          <w:color w:val="000000"/>
        </w:rPr>
      </w:pPr>
      <w:r w:rsidRPr="00B04185">
        <w:rPr>
          <w:rFonts w:ascii="Times New Roman" w:hAnsi="Times New Roman" w:cs="Times New Roman"/>
          <w:b/>
          <w:color w:val="000000"/>
        </w:rPr>
        <w:t>поддержание оборудования в работоспособном состоянии путем своевременного устранения причин, влияющих на износ и поломки;</w:t>
      </w:r>
    </w:p>
    <w:p w:rsidR="00BC033C" w:rsidRPr="00B04185" w:rsidRDefault="00BC033C" w:rsidP="00BC033C">
      <w:pPr>
        <w:jc w:val="both"/>
        <w:rPr>
          <w:rFonts w:ascii="Times New Roman" w:hAnsi="Times New Roman" w:cs="Times New Roman"/>
          <w:b/>
          <w:color w:val="000000"/>
        </w:rPr>
      </w:pPr>
      <w:r w:rsidRPr="00B04185">
        <w:rPr>
          <w:rFonts w:ascii="Times New Roman" w:hAnsi="Times New Roman" w:cs="Times New Roman"/>
          <w:b/>
          <w:color w:val="000000"/>
        </w:rPr>
        <w:t>чистку и смазку, устранение мелких повреждений и регулировку по тестам завода-изготовителя;</w:t>
      </w:r>
    </w:p>
    <w:p w:rsidR="00BC033C" w:rsidRPr="00B04185" w:rsidRDefault="00BC033C" w:rsidP="00BC033C">
      <w:pPr>
        <w:jc w:val="both"/>
        <w:rPr>
          <w:rFonts w:ascii="Times New Roman" w:hAnsi="Times New Roman" w:cs="Times New Roman"/>
          <w:b/>
          <w:color w:val="000000"/>
        </w:rPr>
      </w:pPr>
      <w:r w:rsidRPr="00B04185">
        <w:rPr>
          <w:rFonts w:ascii="Times New Roman" w:hAnsi="Times New Roman" w:cs="Times New Roman"/>
          <w:b/>
          <w:color w:val="000000"/>
        </w:rPr>
        <w:t>комплексную проверку аппарата.</w:t>
      </w:r>
    </w:p>
    <w:p w:rsidR="00BC033C" w:rsidRPr="00B04185" w:rsidRDefault="00BC033C" w:rsidP="00BC033C">
      <w:pPr>
        <w:jc w:val="both"/>
        <w:rPr>
          <w:rFonts w:ascii="Times New Roman" w:hAnsi="Times New Roman" w:cs="Times New Roman"/>
          <w:b/>
          <w:color w:val="000000"/>
        </w:rPr>
      </w:pPr>
    </w:p>
    <w:p w:rsidR="00BC033C" w:rsidRPr="00B04185" w:rsidRDefault="00BC033C" w:rsidP="00BC033C">
      <w:pPr>
        <w:jc w:val="both"/>
        <w:rPr>
          <w:rFonts w:ascii="Times New Roman" w:hAnsi="Times New Roman" w:cs="Times New Roman"/>
          <w:b/>
          <w:i/>
          <w:color w:val="000000"/>
        </w:rPr>
      </w:pPr>
      <w:r w:rsidRPr="00B04185">
        <w:rPr>
          <w:rFonts w:ascii="Times New Roman" w:hAnsi="Times New Roman" w:cs="Times New Roman"/>
          <w:b/>
          <w:color w:val="000000"/>
        </w:rPr>
        <w:t xml:space="preserve">Ремонт - комплекс работ по устранению отказов, неисправностей или отклонений в работе оборудования и приведение его в </w:t>
      </w:r>
      <w:r w:rsidRPr="00B04185">
        <w:rPr>
          <w:rFonts w:ascii="Times New Roman" w:hAnsi="Times New Roman" w:cs="Times New Roman"/>
          <w:b/>
          <w:i/>
          <w:color w:val="000000"/>
        </w:rPr>
        <w:t>работоспособное состояние</w:t>
      </w:r>
    </w:p>
    <w:tbl>
      <w:tblPr>
        <w:tblW w:w="14940" w:type="dxa"/>
        <w:tblInd w:w="108" w:type="dxa"/>
        <w:tblLook w:val="0000"/>
      </w:tblPr>
      <w:tblGrid>
        <w:gridCol w:w="14940"/>
      </w:tblGrid>
      <w:tr w:rsidR="00BC033C" w:rsidRPr="00B04185" w:rsidTr="00C53ECD">
        <w:trPr>
          <w:trHeight w:hRule="exact" w:val="683"/>
        </w:trPr>
        <w:tc>
          <w:tcPr>
            <w:tcW w:w="14940" w:type="dxa"/>
          </w:tcPr>
          <w:p w:rsidR="00BC033C" w:rsidRPr="00B04185" w:rsidRDefault="00BC033C" w:rsidP="00C53ECD">
            <w:pPr>
              <w:rPr>
                <w:rFonts w:ascii="Times New Roman" w:hAnsi="Times New Roman" w:cs="Times New Roman"/>
                <w:b/>
                <w:i/>
              </w:rPr>
            </w:pPr>
            <w:r w:rsidRPr="00B04185">
              <w:rPr>
                <w:rFonts w:ascii="Times New Roman" w:hAnsi="Times New Roman" w:cs="Times New Roman"/>
                <w:b/>
                <w:i/>
              </w:rPr>
              <w:lastRenderedPageBreak/>
              <w:t>* - Сложность 1. любой ремонт</w:t>
            </w:r>
            <w:r w:rsidRPr="00B04185">
              <w:rPr>
                <w:rFonts w:ascii="Times New Roman" w:hAnsi="Times New Roman" w:cs="Times New Roman"/>
                <w:b/>
                <w:i/>
                <w:iCs/>
              </w:rPr>
              <w:t>, не требующий полного разбора аппарата. Выполняется несколько или одна из ниже перечисленных работ, (</w:t>
            </w:r>
            <w:r w:rsidRPr="00B04185">
              <w:rPr>
                <w:rFonts w:ascii="Times New Roman" w:hAnsi="Times New Roman" w:cs="Times New Roman"/>
                <w:b/>
                <w:i/>
              </w:rPr>
              <w:t>работы по замене деталей или узлов</w:t>
            </w:r>
            <w:r w:rsidRPr="00B04185">
              <w:rPr>
                <w:rFonts w:ascii="Times New Roman" w:hAnsi="Times New Roman" w:cs="Times New Roman"/>
                <w:b/>
                <w:i/>
                <w:iCs/>
              </w:rPr>
              <w:t>):</w:t>
            </w:r>
          </w:p>
        </w:tc>
      </w:tr>
      <w:tr w:rsidR="00BC033C" w:rsidRPr="00B04185" w:rsidTr="00C53ECD">
        <w:trPr>
          <w:trHeight w:hRule="exact" w:val="357"/>
        </w:trPr>
        <w:tc>
          <w:tcPr>
            <w:tcW w:w="14940" w:type="dxa"/>
          </w:tcPr>
          <w:p w:rsidR="00BC033C" w:rsidRPr="00B04185" w:rsidRDefault="00BC033C" w:rsidP="00C53ECD">
            <w:pPr>
              <w:widowControl/>
              <w:numPr>
                <w:ilvl w:val="0"/>
                <w:numId w:val="14"/>
              </w:numPr>
              <w:autoSpaceDE/>
              <w:autoSpaceDN/>
              <w:adjustRightInd/>
              <w:rPr>
                <w:rFonts w:ascii="Times New Roman" w:hAnsi="Times New Roman" w:cs="Times New Roman"/>
              </w:rPr>
            </w:pPr>
            <w:r w:rsidRPr="00B04185">
              <w:rPr>
                <w:rFonts w:ascii="Times New Roman" w:hAnsi="Times New Roman" w:cs="Times New Roman"/>
              </w:rPr>
              <w:t>Замена ролика</w:t>
            </w:r>
          </w:p>
        </w:tc>
      </w:tr>
      <w:tr w:rsidR="00BC033C" w:rsidRPr="00B04185" w:rsidTr="00C53ECD">
        <w:trPr>
          <w:trHeight w:hRule="exact" w:val="353"/>
        </w:trPr>
        <w:tc>
          <w:tcPr>
            <w:tcW w:w="14940" w:type="dxa"/>
          </w:tcPr>
          <w:p w:rsidR="00BC033C" w:rsidRPr="00B04185" w:rsidRDefault="00BC033C" w:rsidP="00C53ECD">
            <w:pPr>
              <w:widowControl/>
              <w:numPr>
                <w:ilvl w:val="0"/>
                <w:numId w:val="14"/>
              </w:numPr>
              <w:autoSpaceDE/>
              <w:autoSpaceDN/>
              <w:adjustRightInd/>
              <w:rPr>
                <w:rFonts w:ascii="Times New Roman" w:hAnsi="Times New Roman" w:cs="Times New Roman"/>
              </w:rPr>
            </w:pPr>
            <w:r w:rsidRPr="00B04185">
              <w:rPr>
                <w:rFonts w:ascii="Times New Roman" w:hAnsi="Times New Roman" w:cs="Times New Roman"/>
              </w:rPr>
              <w:t>Ремонт лотка</w:t>
            </w:r>
          </w:p>
        </w:tc>
      </w:tr>
      <w:tr w:rsidR="00BC033C" w:rsidRPr="00B04185" w:rsidTr="00C53ECD">
        <w:trPr>
          <w:trHeight w:hRule="exact" w:val="350"/>
        </w:trPr>
        <w:tc>
          <w:tcPr>
            <w:tcW w:w="14940" w:type="dxa"/>
          </w:tcPr>
          <w:p w:rsidR="00BC033C" w:rsidRPr="00B04185" w:rsidRDefault="00BC033C" w:rsidP="00C53ECD">
            <w:pPr>
              <w:widowControl/>
              <w:numPr>
                <w:ilvl w:val="0"/>
                <w:numId w:val="14"/>
              </w:numPr>
              <w:autoSpaceDE/>
              <w:autoSpaceDN/>
              <w:adjustRightInd/>
              <w:rPr>
                <w:rFonts w:ascii="Times New Roman" w:hAnsi="Times New Roman" w:cs="Times New Roman"/>
              </w:rPr>
            </w:pPr>
            <w:r w:rsidRPr="00B04185">
              <w:rPr>
                <w:rFonts w:ascii="Times New Roman" w:hAnsi="Times New Roman" w:cs="Times New Roman"/>
              </w:rPr>
              <w:t xml:space="preserve">Замена </w:t>
            </w:r>
            <w:proofErr w:type="spellStart"/>
            <w:r w:rsidRPr="00B04185">
              <w:rPr>
                <w:rFonts w:ascii="Times New Roman" w:hAnsi="Times New Roman" w:cs="Times New Roman"/>
              </w:rPr>
              <w:t>бушингов</w:t>
            </w:r>
            <w:proofErr w:type="spellEnd"/>
          </w:p>
        </w:tc>
      </w:tr>
      <w:tr w:rsidR="00BC033C" w:rsidRPr="00B04185" w:rsidTr="00C53ECD">
        <w:trPr>
          <w:trHeight w:hRule="exact" w:val="359"/>
        </w:trPr>
        <w:tc>
          <w:tcPr>
            <w:tcW w:w="14940" w:type="dxa"/>
          </w:tcPr>
          <w:p w:rsidR="00BC033C" w:rsidRPr="00B04185" w:rsidRDefault="00BC033C" w:rsidP="00C53ECD">
            <w:pPr>
              <w:widowControl/>
              <w:numPr>
                <w:ilvl w:val="0"/>
                <w:numId w:val="14"/>
              </w:numPr>
              <w:autoSpaceDE/>
              <w:autoSpaceDN/>
              <w:adjustRightInd/>
              <w:rPr>
                <w:rFonts w:ascii="Times New Roman" w:hAnsi="Times New Roman" w:cs="Times New Roman"/>
              </w:rPr>
            </w:pPr>
            <w:r w:rsidRPr="00B04185">
              <w:rPr>
                <w:rFonts w:ascii="Times New Roman" w:hAnsi="Times New Roman" w:cs="Times New Roman"/>
              </w:rPr>
              <w:t>Замена площадки отделения</w:t>
            </w:r>
          </w:p>
        </w:tc>
      </w:tr>
      <w:tr w:rsidR="00BC033C" w:rsidRPr="00B04185" w:rsidTr="00C53ECD">
        <w:trPr>
          <w:trHeight w:hRule="exact" w:val="369"/>
        </w:trPr>
        <w:tc>
          <w:tcPr>
            <w:tcW w:w="14940" w:type="dxa"/>
          </w:tcPr>
          <w:p w:rsidR="00BC033C" w:rsidRPr="00B04185" w:rsidRDefault="00BC033C" w:rsidP="00C53ECD">
            <w:pPr>
              <w:widowControl/>
              <w:numPr>
                <w:ilvl w:val="0"/>
                <w:numId w:val="14"/>
              </w:numPr>
              <w:autoSpaceDE/>
              <w:autoSpaceDN/>
              <w:adjustRightInd/>
              <w:rPr>
                <w:rFonts w:ascii="Times New Roman" w:hAnsi="Times New Roman" w:cs="Times New Roman"/>
              </w:rPr>
            </w:pPr>
            <w:r w:rsidRPr="00B04185">
              <w:rPr>
                <w:rFonts w:ascii="Times New Roman" w:hAnsi="Times New Roman" w:cs="Times New Roman"/>
              </w:rPr>
              <w:t>Устранение мелких неисправностей (ремонт без использования деталей)</w:t>
            </w:r>
          </w:p>
        </w:tc>
      </w:tr>
      <w:tr w:rsidR="00BC033C" w:rsidRPr="00B04185" w:rsidTr="00C53ECD">
        <w:trPr>
          <w:trHeight w:hRule="exact" w:val="351"/>
        </w:trPr>
        <w:tc>
          <w:tcPr>
            <w:tcW w:w="14940" w:type="dxa"/>
          </w:tcPr>
          <w:p w:rsidR="00BC033C" w:rsidRPr="00B04185" w:rsidRDefault="00BC033C" w:rsidP="00C53ECD">
            <w:pPr>
              <w:widowControl/>
              <w:numPr>
                <w:ilvl w:val="0"/>
                <w:numId w:val="14"/>
              </w:numPr>
              <w:autoSpaceDE/>
              <w:autoSpaceDN/>
              <w:adjustRightInd/>
              <w:rPr>
                <w:rFonts w:ascii="Times New Roman" w:hAnsi="Times New Roman" w:cs="Times New Roman"/>
              </w:rPr>
            </w:pPr>
            <w:r w:rsidRPr="00B04185">
              <w:rPr>
                <w:rFonts w:ascii="Times New Roman" w:hAnsi="Times New Roman" w:cs="Times New Roman"/>
              </w:rPr>
              <w:t xml:space="preserve">Замена накладки </w:t>
            </w:r>
            <w:proofErr w:type="spellStart"/>
            <w:r w:rsidRPr="00B04185">
              <w:rPr>
                <w:rFonts w:ascii="Times New Roman" w:hAnsi="Times New Roman" w:cs="Times New Roman"/>
              </w:rPr>
              <w:t>торм.пл</w:t>
            </w:r>
            <w:proofErr w:type="gramStart"/>
            <w:r w:rsidRPr="00B04185">
              <w:rPr>
                <w:rFonts w:ascii="Times New Roman" w:hAnsi="Times New Roman" w:cs="Times New Roman"/>
              </w:rPr>
              <w:t>.о</w:t>
            </w:r>
            <w:proofErr w:type="gramEnd"/>
            <w:r w:rsidRPr="00B04185">
              <w:rPr>
                <w:rFonts w:ascii="Times New Roman" w:hAnsi="Times New Roman" w:cs="Times New Roman"/>
              </w:rPr>
              <w:t>тделения</w:t>
            </w:r>
            <w:proofErr w:type="spellEnd"/>
          </w:p>
        </w:tc>
      </w:tr>
      <w:tr w:rsidR="00BC033C" w:rsidRPr="00B04185" w:rsidTr="00C53ECD">
        <w:trPr>
          <w:trHeight w:hRule="exact" w:val="370"/>
        </w:trPr>
        <w:tc>
          <w:tcPr>
            <w:tcW w:w="14940" w:type="dxa"/>
          </w:tcPr>
          <w:p w:rsidR="00BC033C" w:rsidRPr="00B04185" w:rsidRDefault="00BC033C" w:rsidP="00C53ECD">
            <w:pPr>
              <w:widowControl/>
              <w:numPr>
                <w:ilvl w:val="0"/>
                <w:numId w:val="14"/>
              </w:numPr>
              <w:autoSpaceDE/>
              <w:autoSpaceDN/>
              <w:adjustRightInd/>
              <w:rPr>
                <w:rFonts w:ascii="Times New Roman" w:hAnsi="Times New Roman" w:cs="Times New Roman"/>
              </w:rPr>
            </w:pPr>
            <w:r w:rsidRPr="00B04185">
              <w:rPr>
                <w:rFonts w:ascii="Times New Roman" w:hAnsi="Times New Roman" w:cs="Times New Roman"/>
              </w:rPr>
              <w:t>Замена оси ролика</w:t>
            </w:r>
          </w:p>
        </w:tc>
      </w:tr>
      <w:tr w:rsidR="00BC033C" w:rsidRPr="00B04185" w:rsidTr="00C53ECD">
        <w:trPr>
          <w:trHeight w:hRule="exact" w:val="303"/>
        </w:trPr>
        <w:tc>
          <w:tcPr>
            <w:tcW w:w="14940" w:type="dxa"/>
          </w:tcPr>
          <w:p w:rsidR="00BC033C" w:rsidRPr="00B04185" w:rsidRDefault="00BC033C" w:rsidP="00C53ECD">
            <w:pPr>
              <w:widowControl/>
              <w:numPr>
                <w:ilvl w:val="0"/>
                <w:numId w:val="14"/>
              </w:numPr>
              <w:autoSpaceDE/>
              <w:autoSpaceDN/>
              <w:adjustRightInd/>
              <w:rPr>
                <w:rFonts w:ascii="Times New Roman" w:hAnsi="Times New Roman" w:cs="Times New Roman"/>
              </w:rPr>
            </w:pPr>
            <w:r w:rsidRPr="00B04185">
              <w:rPr>
                <w:rFonts w:ascii="Times New Roman" w:hAnsi="Times New Roman" w:cs="Times New Roman"/>
              </w:rPr>
              <w:t>Ремонт направляющих</w:t>
            </w:r>
          </w:p>
        </w:tc>
      </w:tr>
      <w:tr w:rsidR="00BC033C" w:rsidRPr="00B04185" w:rsidTr="00C53ECD">
        <w:trPr>
          <w:trHeight w:hRule="exact" w:val="355"/>
        </w:trPr>
        <w:tc>
          <w:tcPr>
            <w:tcW w:w="14940" w:type="dxa"/>
          </w:tcPr>
          <w:p w:rsidR="00BC033C" w:rsidRPr="00B04185" w:rsidRDefault="00BC033C" w:rsidP="00C53ECD">
            <w:pPr>
              <w:widowControl/>
              <w:numPr>
                <w:ilvl w:val="0"/>
                <w:numId w:val="14"/>
              </w:numPr>
              <w:autoSpaceDE/>
              <w:autoSpaceDN/>
              <w:adjustRightInd/>
              <w:rPr>
                <w:rFonts w:ascii="Times New Roman" w:hAnsi="Times New Roman" w:cs="Times New Roman"/>
              </w:rPr>
            </w:pPr>
            <w:proofErr w:type="spellStart"/>
            <w:r w:rsidRPr="00B04185">
              <w:rPr>
                <w:rFonts w:ascii="Times New Roman" w:hAnsi="Times New Roman" w:cs="Times New Roman"/>
                <w:lang w:val="en-US"/>
              </w:rPr>
              <w:t>Замена</w:t>
            </w:r>
            <w:proofErr w:type="spellEnd"/>
            <w:r w:rsidRPr="00B04185">
              <w:rPr>
                <w:rFonts w:ascii="Times New Roman" w:hAnsi="Times New Roman" w:cs="Times New Roman"/>
                <w:lang w:val="en-US"/>
              </w:rPr>
              <w:t xml:space="preserve"> </w:t>
            </w:r>
            <w:proofErr w:type="spellStart"/>
            <w:r w:rsidRPr="00B04185">
              <w:rPr>
                <w:rFonts w:ascii="Times New Roman" w:hAnsi="Times New Roman" w:cs="Times New Roman"/>
                <w:lang w:val="en-US"/>
              </w:rPr>
              <w:t>картриджа</w:t>
            </w:r>
            <w:proofErr w:type="spellEnd"/>
          </w:p>
        </w:tc>
      </w:tr>
      <w:tr w:rsidR="00BC033C" w:rsidRPr="00B04185" w:rsidTr="00C53ECD">
        <w:trPr>
          <w:trHeight w:hRule="exact" w:val="653"/>
        </w:trPr>
        <w:tc>
          <w:tcPr>
            <w:tcW w:w="14940" w:type="dxa"/>
          </w:tcPr>
          <w:p w:rsidR="00BC033C" w:rsidRPr="00B04185" w:rsidRDefault="00BC033C" w:rsidP="00C53ECD">
            <w:pPr>
              <w:rPr>
                <w:rFonts w:ascii="Times New Roman" w:hAnsi="Times New Roman" w:cs="Times New Roman"/>
                <w:b/>
                <w:i/>
              </w:rPr>
            </w:pPr>
            <w:r w:rsidRPr="00B04185">
              <w:rPr>
                <w:rFonts w:ascii="Times New Roman" w:hAnsi="Times New Roman" w:cs="Times New Roman"/>
                <w:b/>
                <w:i/>
              </w:rPr>
              <w:t xml:space="preserve">** - Ремонт, не требующий полного разбора аппарата, возможно с частичным разбором аппарата. Выполняется несколько или одна из ниже перечисленных работ, </w:t>
            </w:r>
            <w:r w:rsidRPr="00B04185">
              <w:rPr>
                <w:rFonts w:ascii="Times New Roman" w:hAnsi="Times New Roman" w:cs="Times New Roman"/>
                <w:b/>
                <w:i/>
                <w:iCs/>
              </w:rPr>
              <w:t xml:space="preserve">включая </w:t>
            </w:r>
            <w:r w:rsidRPr="00B04185">
              <w:rPr>
                <w:rFonts w:ascii="Times New Roman" w:hAnsi="Times New Roman" w:cs="Times New Roman"/>
                <w:b/>
                <w:i/>
              </w:rPr>
              <w:t>работы по замене деталей или узлов</w:t>
            </w:r>
          </w:p>
        </w:tc>
      </w:tr>
      <w:tr w:rsidR="00BC033C" w:rsidRPr="00B04185" w:rsidTr="00C53ECD">
        <w:trPr>
          <w:trHeight w:hRule="exact" w:val="413"/>
        </w:trPr>
        <w:tc>
          <w:tcPr>
            <w:tcW w:w="14940" w:type="dxa"/>
          </w:tcPr>
          <w:p w:rsidR="00BC033C" w:rsidRPr="00B04185" w:rsidRDefault="00BC033C" w:rsidP="00C53ECD">
            <w:pPr>
              <w:widowControl/>
              <w:numPr>
                <w:ilvl w:val="0"/>
                <w:numId w:val="15"/>
              </w:numPr>
              <w:autoSpaceDE/>
              <w:autoSpaceDN/>
              <w:adjustRightInd/>
              <w:rPr>
                <w:rFonts w:ascii="Times New Roman" w:hAnsi="Times New Roman" w:cs="Times New Roman"/>
              </w:rPr>
            </w:pPr>
            <w:r w:rsidRPr="00B04185">
              <w:rPr>
                <w:rFonts w:ascii="Times New Roman" w:hAnsi="Times New Roman" w:cs="Times New Roman"/>
              </w:rPr>
              <w:t>Замена 2х-3х мелких деталей (например: роли</w:t>
            </w:r>
            <w:proofErr w:type="gramStart"/>
            <w:r w:rsidRPr="00B04185">
              <w:rPr>
                <w:rFonts w:ascii="Times New Roman" w:hAnsi="Times New Roman" w:cs="Times New Roman"/>
              </w:rPr>
              <w:t>к(</w:t>
            </w:r>
            <w:proofErr w:type="gramEnd"/>
            <w:r w:rsidRPr="00B04185">
              <w:rPr>
                <w:rFonts w:ascii="Times New Roman" w:hAnsi="Times New Roman" w:cs="Times New Roman"/>
              </w:rPr>
              <w:t xml:space="preserve">и) и </w:t>
            </w:r>
            <w:proofErr w:type="spellStart"/>
            <w:r w:rsidRPr="00B04185">
              <w:rPr>
                <w:rFonts w:ascii="Times New Roman" w:hAnsi="Times New Roman" w:cs="Times New Roman"/>
              </w:rPr>
              <w:t>тор.площадка</w:t>
            </w:r>
            <w:proofErr w:type="spellEnd"/>
            <w:r w:rsidRPr="00B04185">
              <w:rPr>
                <w:rFonts w:ascii="Times New Roman" w:hAnsi="Times New Roman" w:cs="Times New Roman"/>
              </w:rPr>
              <w:t>)</w:t>
            </w:r>
          </w:p>
        </w:tc>
      </w:tr>
      <w:tr w:rsidR="00BC033C" w:rsidRPr="00B04185" w:rsidTr="00C53ECD">
        <w:trPr>
          <w:trHeight w:hRule="exact" w:val="363"/>
        </w:trPr>
        <w:tc>
          <w:tcPr>
            <w:tcW w:w="14940" w:type="dxa"/>
          </w:tcPr>
          <w:p w:rsidR="00BC033C" w:rsidRPr="00B04185" w:rsidRDefault="00BC033C" w:rsidP="00C53ECD">
            <w:pPr>
              <w:widowControl/>
              <w:numPr>
                <w:ilvl w:val="0"/>
                <w:numId w:val="15"/>
              </w:numPr>
              <w:autoSpaceDE/>
              <w:autoSpaceDN/>
              <w:adjustRightInd/>
              <w:rPr>
                <w:rFonts w:ascii="Times New Roman" w:hAnsi="Times New Roman" w:cs="Times New Roman"/>
              </w:rPr>
            </w:pPr>
            <w:r w:rsidRPr="00B04185">
              <w:rPr>
                <w:rFonts w:ascii="Times New Roman" w:hAnsi="Times New Roman" w:cs="Times New Roman"/>
              </w:rPr>
              <w:t xml:space="preserve">Замена </w:t>
            </w:r>
            <w:proofErr w:type="spellStart"/>
            <w:r w:rsidRPr="00B04185">
              <w:rPr>
                <w:rFonts w:ascii="Times New Roman" w:hAnsi="Times New Roman" w:cs="Times New Roman"/>
              </w:rPr>
              <w:t>термоблока</w:t>
            </w:r>
            <w:proofErr w:type="spellEnd"/>
          </w:p>
        </w:tc>
      </w:tr>
      <w:tr w:rsidR="00BC033C" w:rsidRPr="00B04185" w:rsidTr="00C53ECD">
        <w:trPr>
          <w:trHeight w:hRule="exact" w:val="359"/>
        </w:trPr>
        <w:tc>
          <w:tcPr>
            <w:tcW w:w="14940" w:type="dxa"/>
          </w:tcPr>
          <w:p w:rsidR="00BC033C" w:rsidRPr="00B04185" w:rsidRDefault="00BC033C" w:rsidP="00C53ECD">
            <w:pPr>
              <w:widowControl/>
              <w:numPr>
                <w:ilvl w:val="0"/>
                <w:numId w:val="15"/>
              </w:numPr>
              <w:autoSpaceDE/>
              <w:autoSpaceDN/>
              <w:adjustRightInd/>
              <w:rPr>
                <w:rFonts w:ascii="Times New Roman" w:hAnsi="Times New Roman" w:cs="Times New Roman"/>
              </w:rPr>
            </w:pPr>
            <w:r w:rsidRPr="00B04185">
              <w:rPr>
                <w:rFonts w:ascii="Times New Roman" w:hAnsi="Times New Roman" w:cs="Times New Roman"/>
              </w:rPr>
              <w:t>Чистка или замена узла лазера</w:t>
            </w:r>
          </w:p>
        </w:tc>
      </w:tr>
      <w:tr w:rsidR="00BC033C" w:rsidRPr="00B04185" w:rsidTr="00C53ECD">
        <w:trPr>
          <w:trHeight w:hRule="exact" w:val="355"/>
        </w:trPr>
        <w:tc>
          <w:tcPr>
            <w:tcW w:w="14940" w:type="dxa"/>
          </w:tcPr>
          <w:p w:rsidR="00BC033C" w:rsidRPr="00B04185" w:rsidRDefault="00BC033C" w:rsidP="00C53ECD">
            <w:pPr>
              <w:widowControl/>
              <w:numPr>
                <w:ilvl w:val="0"/>
                <w:numId w:val="15"/>
              </w:numPr>
              <w:autoSpaceDE/>
              <w:autoSpaceDN/>
              <w:adjustRightInd/>
              <w:rPr>
                <w:rFonts w:ascii="Times New Roman" w:hAnsi="Times New Roman" w:cs="Times New Roman"/>
              </w:rPr>
            </w:pPr>
            <w:r w:rsidRPr="00B04185">
              <w:rPr>
                <w:rFonts w:ascii="Times New Roman" w:hAnsi="Times New Roman" w:cs="Times New Roman"/>
              </w:rPr>
              <w:t>Замена тефлонового вала</w:t>
            </w:r>
          </w:p>
        </w:tc>
      </w:tr>
      <w:tr w:rsidR="00BC033C" w:rsidRPr="00B04185" w:rsidTr="00C53ECD">
        <w:trPr>
          <w:trHeight w:hRule="exact" w:val="351"/>
        </w:trPr>
        <w:tc>
          <w:tcPr>
            <w:tcW w:w="14940" w:type="dxa"/>
          </w:tcPr>
          <w:p w:rsidR="00BC033C" w:rsidRPr="00B04185" w:rsidRDefault="00BC033C" w:rsidP="00C53ECD">
            <w:pPr>
              <w:widowControl/>
              <w:numPr>
                <w:ilvl w:val="0"/>
                <w:numId w:val="15"/>
              </w:numPr>
              <w:autoSpaceDE/>
              <w:autoSpaceDN/>
              <w:adjustRightInd/>
              <w:rPr>
                <w:rFonts w:ascii="Times New Roman" w:hAnsi="Times New Roman" w:cs="Times New Roman"/>
              </w:rPr>
            </w:pPr>
            <w:r w:rsidRPr="00B04185">
              <w:rPr>
                <w:rFonts w:ascii="Times New Roman" w:hAnsi="Times New Roman" w:cs="Times New Roman"/>
              </w:rPr>
              <w:t>Замена электронных плат управления</w:t>
            </w:r>
          </w:p>
        </w:tc>
      </w:tr>
      <w:tr w:rsidR="00BC033C" w:rsidRPr="00B04185" w:rsidTr="00C53ECD">
        <w:trPr>
          <w:trHeight w:hRule="exact" w:val="376"/>
        </w:trPr>
        <w:tc>
          <w:tcPr>
            <w:tcW w:w="14940" w:type="dxa"/>
          </w:tcPr>
          <w:p w:rsidR="00BC033C" w:rsidRPr="00B04185" w:rsidRDefault="00BC033C" w:rsidP="00C53ECD">
            <w:pPr>
              <w:widowControl/>
              <w:numPr>
                <w:ilvl w:val="0"/>
                <w:numId w:val="15"/>
              </w:numPr>
              <w:autoSpaceDE/>
              <w:autoSpaceDN/>
              <w:adjustRightInd/>
              <w:rPr>
                <w:rFonts w:ascii="Times New Roman" w:hAnsi="Times New Roman" w:cs="Times New Roman"/>
              </w:rPr>
            </w:pPr>
            <w:r w:rsidRPr="00B04185">
              <w:rPr>
                <w:rFonts w:ascii="Times New Roman" w:hAnsi="Times New Roman" w:cs="Times New Roman"/>
              </w:rPr>
              <w:t>Ремонт или замена форматора</w:t>
            </w:r>
          </w:p>
        </w:tc>
      </w:tr>
      <w:tr w:rsidR="00BC033C" w:rsidRPr="00B04185" w:rsidTr="00C53ECD">
        <w:trPr>
          <w:trHeight w:hRule="exact" w:val="342"/>
        </w:trPr>
        <w:tc>
          <w:tcPr>
            <w:tcW w:w="14940" w:type="dxa"/>
          </w:tcPr>
          <w:p w:rsidR="00BC033C" w:rsidRPr="00B04185" w:rsidRDefault="00BC033C" w:rsidP="00C53ECD">
            <w:pPr>
              <w:widowControl/>
              <w:numPr>
                <w:ilvl w:val="0"/>
                <w:numId w:val="15"/>
              </w:numPr>
              <w:autoSpaceDE/>
              <w:autoSpaceDN/>
              <w:adjustRightInd/>
              <w:rPr>
                <w:rFonts w:ascii="Times New Roman" w:hAnsi="Times New Roman" w:cs="Times New Roman"/>
              </w:rPr>
            </w:pPr>
            <w:r w:rsidRPr="00B04185">
              <w:rPr>
                <w:rFonts w:ascii="Times New Roman" w:hAnsi="Times New Roman" w:cs="Times New Roman"/>
              </w:rPr>
              <w:t xml:space="preserve">Замена </w:t>
            </w:r>
            <w:proofErr w:type="spellStart"/>
            <w:r w:rsidRPr="00B04185">
              <w:rPr>
                <w:rFonts w:ascii="Times New Roman" w:hAnsi="Times New Roman" w:cs="Times New Roman"/>
              </w:rPr>
              <w:t>автоподатчика</w:t>
            </w:r>
            <w:proofErr w:type="spellEnd"/>
          </w:p>
        </w:tc>
      </w:tr>
      <w:tr w:rsidR="00BC033C" w:rsidRPr="00B04185" w:rsidTr="00C53ECD">
        <w:trPr>
          <w:trHeight w:hRule="exact" w:val="353"/>
        </w:trPr>
        <w:tc>
          <w:tcPr>
            <w:tcW w:w="14940" w:type="dxa"/>
          </w:tcPr>
          <w:p w:rsidR="00BC033C" w:rsidRPr="00B04185" w:rsidRDefault="00BC033C" w:rsidP="00C53ECD">
            <w:pPr>
              <w:widowControl/>
              <w:numPr>
                <w:ilvl w:val="0"/>
                <w:numId w:val="15"/>
              </w:numPr>
              <w:autoSpaceDE/>
              <w:autoSpaceDN/>
              <w:adjustRightInd/>
              <w:rPr>
                <w:rFonts w:ascii="Times New Roman" w:hAnsi="Times New Roman" w:cs="Times New Roman"/>
              </w:rPr>
            </w:pPr>
            <w:r w:rsidRPr="00B04185">
              <w:rPr>
                <w:rFonts w:ascii="Times New Roman" w:hAnsi="Times New Roman" w:cs="Times New Roman"/>
              </w:rPr>
              <w:t>Замена узла подачи</w:t>
            </w:r>
          </w:p>
        </w:tc>
      </w:tr>
      <w:tr w:rsidR="00BC033C" w:rsidRPr="00B04185" w:rsidTr="00C53ECD">
        <w:trPr>
          <w:trHeight w:hRule="exact" w:val="362"/>
        </w:trPr>
        <w:tc>
          <w:tcPr>
            <w:tcW w:w="14940" w:type="dxa"/>
          </w:tcPr>
          <w:p w:rsidR="00BC033C" w:rsidRPr="00B04185" w:rsidRDefault="00BC033C" w:rsidP="00C53ECD">
            <w:pPr>
              <w:widowControl/>
              <w:numPr>
                <w:ilvl w:val="0"/>
                <w:numId w:val="15"/>
              </w:numPr>
              <w:autoSpaceDE/>
              <w:autoSpaceDN/>
              <w:adjustRightInd/>
              <w:rPr>
                <w:rFonts w:ascii="Times New Roman" w:hAnsi="Times New Roman" w:cs="Times New Roman"/>
              </w:rPr>
            </w:pPr>
            <w:r w:rsidRPr="00B04185">
              <w:rPr>
                <w:rFonts w:ascii="Times New Roman" w:hAnsi="Times New Roman" w:cs="Times New Roman"/>
              </w:rPr>
              <w:t>Замена муфты</w:t>
            </w:r>
          </w:p>
        </w:tc>
      </w:tr>
      <w:tr w:rsidR="00BC033C" w:rsidRPr="00B04185" w:rsidTr="00C53ECD">
        <w:trPr>
          <w:trHeight w:hRule="exact" w:val="920"/>
        </w:trPr>
        <w:tc>
          <w:tcPr>
            <w:tcW w:w="14940" w:type="dxa"/>
          </w:tcPr>
          <w:p w:rsidR="00BC033C" w:rsidRPr="00B04185" w:rsidRDefault="00BC033C" w:rsidP="00C53ECD">
            <w:pPr>
              <w:rPr>
                <w:rFonts w:ascii="Times New Roman" w:hAnsi="Times New Roman" w:cs="Times New Roman"/>
                <w:b/>
                <w:i/>
              </w:rPr>
            </w:pPr>
            <w:r w:rsidRPr="00B04185">
              <w:rPr>
                <w:rFonts w:ascii="Times New Roman" w:hAnsi="Times New Roman" w:cs="Times New Roman"/>
                <w:b/>
                <w:i/>
              </w:rPr>
              <w:t>*** - Ремонт, требующий частичного или полного разбора аппарата. Также замена узлов и деталей, которые фирма-производитель рекомендует менять целыми блоками. Капитальные ремонты аппаратов</w:t>
            </w:r>
            <w:proofErr w:type="gramStart"/>
            <w:r w:rsidRPr="00B04185">
              <w:rPr>
                <w:rFonts w:ascii="Times New Roman" w:hAnsi="Times New Roman" w:cs="Times New Roman"/>
                <w:b/>
                <w:i/>
              </w:rPr>
              <w:t xml:space="preserve"> В</w:t>
            </w:r>
            <w:proofErr w:type="gramEnd"/>
            <w:r w:rsidRPr="00B04185">
              <w:rPr>
                <w:rFonts w:ascii="Times New Roman" w:hAnsi="Times New Roman" w:cs="Times New Roman"/>
                <w:b/>
                <w:i/>
              </w:rPr>
              <w:t xml:space="preserve">ыполняется несколько или одна из ниже перечисленных работ, </w:t>
            </w:r>
            <w:r w:rsidRPr="00B04185">
              <w:rPr>
                <w:rFonts w:ascii="Times New Roman" w:hAnsi="Times New Roman" w:cs="Times New Roman"/>
                <w:b/>
                <w:i/>
                <w:iCs/>
              </w:rPr>
              <w:t xml:space="preserve">включая </w:t>
            </w:r>
            <w:r w:rsidRPr="00B04185">
              <w:rPr>
                <w:rFonts w:ascii="Times New Roman" w:hAnsi="Times New Roman" w:cs="Times New Roman"/>
                <w:b/>
                <w:i/>
              </w:rPr>
              <w:t>работы по замене деталей или узлов:</w:t>
            </w:r>
          </w:p>
        </w:tc>
      </w:tr>
      <w:tr w:rsidR="00BC033C" w:rsidRPr="00B04185" w:rsidTr="00C53ECD">
        <w:trPr>
          <w:trHeight w:hRule="exact" w:val="336"/>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t>Замена 2х-3х мелких деталей (например: роли</w:t>
            </w:r>
            <w:proofErr w:type="gramStart"/>
            <w:r w:rsidRPr="00B04185">
              <w:rPr>
                <w:rFonts w:ascii="Times New Roman" w:hAnsi="Times New Roman" w:cs="Times New Roman"/>
              </w:rPr>
              <w:t>к(</w:t>
            </w:r>
            <w:proofErr w:type="gramEnd"/>
            <w:r w:rsidRPr="00B04185">
              <w:rPr>
                <w:rFonts w:ascii="Times New Roman" w:hAnsi="Times New Roman" w:cs="Times New Roman"/>
              </w:rPr>
              <w:t>и) и тормозная площадка)</w:t>
            </w:r>
          </w:p>
        </w:tc>
      </w:tr>
      <w:tr w:rsidR="00BC033C" w:rsidRPr="00B04185" w:rsidTr="00C53ECD">
        <w:trPr>
          <w:trHeight w:hRule="exact" w:val="357"/>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t xml:space="preserve">Замена </w:t>
            </w:r>
            <w:proofErr w:type="spellStart"/>
            <w:r w:rsidRPr="00B04185">
              <w:rPr>
                <w:rFonts w:ascii="Times New Roman" w:hAnsi="Times New Roman" w:cs="Times New Roman"/>
              </w:rPr>
              <w:t>термопленки</w:t>
            </w:r>
            <w:proofErr w:type="spellEnd"/>
            <w:r w:rsidRPr="00B04185">
              <w:rPr>
                <w:rFonts w:ascii="Times New Roman" w:hAnsi="Times New Roman" w:cs="Times New Roman"/>
              </w:rPr>
              <w:t xml:space="preserve"> </w:t>
            </w:r>
            <w:proofErr w:type="gramStart"/>
            <w:r w:rsidRPr="00B04185">
              <w:rPr>
                <w:rFonts w:ascii="Times New Roman" w:hAnsi="Times New Roman" w:cs="Times New Roman"/>
              </w:rPr>
              <w:t xml:space="preserve">( </w:t>
            </w:r>
            <w:proofErr w:type="gramEnd"/>
            <w:r w:rsidRPr="00B04185">
              <w:rPr>
                <w:rFonts w:ascii="Times New Roman" w:hAnsi="Times New Roman" w:cs="Times New Roman"/>
              </w:rPr>
              <w:t xml:space="preserve">возможно с </w:t>
            </w:r>
            <w:proofErr w:type="spellStart"/>
            <w:r w:rsidRPr="00B04185">
              <w:rPr>
                <w:rFonts w:ascii="Times New Roman" w:hAnsi="Times New Roman" w:cs="Times New Roman"/>
              </w:rPr>
              <w:t>бушингами</w:t>
            </w:r>
            <w:proofErr w:type="spellEnd"/>
            <w:r w:rsidRPr="00B04185">
              <w:rPr>
                <w:rFonts w:ascii="Times New Roman" w:hAnsi="Times New Roman" w:cs="Times New Roman"/>
              </w:rPr>
              <w:t>)</w:t>
            </w:r>
          </w:p>
        </w:tc>
      </w:tr>
      <w:tr w:rsidR="00BC033C" w:rsidRPr="00B04185" w:rsidTr="00C53ECD">
        <w:trPr>
          <w:trHeight w:hRule="exact" w:val="354"/>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t xml:space="preserve">Замена </w:t>
            </w:r>
            <w:proofErr w:type="spellStart"/>
            <w:r w:rsidRPr="00B04185">
              <w:rPr>
                <w:rFonts w:ascii="Times New Roman" w:hAnsi="Times New Roman" w:cs="Times New Roman"/>
              </w:rPr>
              <w:t>термоблока</w:t>
            </w:r>
            <w:proofErr w:type="spellEnd"/>
            <w:r w:rsidRPr="00B04185">
              <w:rPr>
                <w:rFonts w:ascii="Times New Roman" w:hAnsi="Times New Roman" w:cs="Times New Roman"/>
              </w:rPr>
              <w:t> </w:t>
            </w:r>
          </w:p>
        </w:tc>
      </w:tr>
      <w:tr w:rsidR="00BC033C" w:rsidRPr="00B04185" w:rsidTr="00C53ECD">
        <w:trPr>
          <w:trHeight w:hRule="exact" w:val="349"/>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lastRenderedPageBreak/>
              <w:t>Чистка или замена узла лазера </w:t>
            </w:r>
          </w:p>
        </w:tc>
      </w:tr>
      <w:tr w:rsidR="00BC033C" w:rsidRPr="00B04185" w:rsidTr="00C53ECD">
        <w:trPr>
          <w:trHeight w:hRule="exact" w:val="359"/>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t>Замена тефлонового вала </w:t>
            </w:r>
          </w:p>
        </w:tc>
      </w:tr>
      <w:tr w:rsidR="00BC033C" w:rsidRPr="00B04185" w:rsidTr="00C53ECD">
        <w:trPr>
          <w:trHeight w:hRule="exact" w:val="370"/>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t>Замена электронных плат управления </w:t>
            </w:r>
          </w:p>
        </w:tc>
      </w:tr>
      <w:tr w:rsidR="00BC033C" w:rsidRPr="00B04185" w:rsidTr="00C53ECD">
        <w:trPr>
          <w:trHeight w:hRule="exact" w:val="351"/>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t>Ремонт или замена форматора </w:t>
            </w:r>
          </w:p>
        </w:tc>
      </w:tr>
      <w:tr w:rsidR="00BC033C" w:rsidRPr="00B04185" w:rsidTr="00C53ECD">
        <w:trPr>
          <w:trHeight w:hRule="exact" w:val="347"/>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t xml:space="preserve">Замена </w:t>
            </w:r>
            <w:proofErr w:type="spellStart"/>
            <w:r w:rsidRPr="00B04185">
              <w:rPr>
                <w:rFonts w:ascii="Times New Roman" w:hAnsi="Times New Roman" w:cs="Times New Roman"/>
              </w:rPr>
              <w:t>автоподатчика</w:t>
            </w:r>
            <w:proofErr w:type="spellEnd"/>
            <w:r w:rsidRPr="00B04185">
              <w:rPr>
                <w:rFonts w:ascii="Times New Roman" w:hAnsi="Times New Roman" w:cs="Times New Roman"/>
              </w:rPr>
              <w:t> </w:t>
            </w:r>
          </w:p>
        </w:tc>
      </w:tr>
      <w:tr w:rsidR="00BC033C" w:rsidRPr="00B04185" w:rsidTr="00C53ECD">
        <w:trPr>
          <w:trHeight w:hRule="exact" w:val="357"/>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t>Замена узла подачи </w:t>
            </w:r>
          </w:p>
        </w:tc>
      </w:tr>
      <w:tr w:rsidR="00BC033C" w:rsidRPr="00B04185" w:rsidTr="00C53ECD">
        <w:trPr>
          <w:trHeight w:hRule="exact" w:val="344"/>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t>Замена муфты </w:t>
            </w:r>
          </w:p>
        </w:tc>
      </w:tr>
      <w:tr w:rsidR="00BC033C" w:rsidRPr="00B04185" w:rsidTr="00C53ECD">
        <w:trPr>
          <w:trHeight w:hRule="exact" w:val="394"/>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t>Промывка печатающих головок</w:t>
            </w:r>
          </w:p>
        </w:tc>
      </w:tr>
      <w:tr w:rsidR="00BC033C" w:rsidRPr="00B04185" w:rsidTr="00C53ECD">
        <w:trPr>
          <w:trHeight w:hRule="exact" w:val="227"/>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t xml:space="preserve">Капитальный ремонт аппарата </w:t>
            </w:r>
          </w:p>
        </w:tc>
      </w:tr>
      <w:tr w:rsidR="00BC033C" w:rsidRPr="00B04185" w:rsidTr="00C53ECD">
        <w:trPr>
          <w:trHeight w:hRule="exact" w:val="301"/>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t>Ремонт аппарата с полной разборкой и настройкой узлов</w:t>
            </w:r>
          </w:p>
        </w:tc>
      </w:tr>
      <w:tr w:rsidR="00BC033C" w:rsidRPr="00B04185" w:rsidTr="00C53ECD">
        <w:trPr>
          <w:trHeight w:hRule="exact" w:val="367"/>
        </w:trPr>
        <w:tc>
          <w:tcPr>
            <w:tcW w:w="14940" w:type="dxa"/>
          </w:tcPr>
          <w:p w:rsidR="00BC033C" w:rsidRPr="00B04185" w:rsidRDefault="00BC033C" w:rsidP="00C53ECD">
            <w:pPr>
              <w:widowControl/>
              <w:numPr>
                <w:ilvl w:val="0"/>
                <w:numId w:val="16"/>
              </w:numPr>
              <w:autoSpaceDE/>
              <w:autoSpaceDN/>
              <w:adjustRightInd/>
              <w:rPr>
                <w:rFonts w:ascii="Times New Roman" w:hAnsi="Times New Roman" w:cs="Times New Roman"/>
              </w:rPr>
            </w:pPr>
            <w:r w:rsidRPr="00B04185">
              <w:rPr>
                <w:rFonts w:ascii="Times New Roman" w:hAnsi="Times New Roman" w:cs="Times New Roman"/>
              </w:rPr>
              <w:t>Ремонт аппарата с полной разборкой и настройкой узлов</w:t>
            </w:r>
          </w:p>
        </w:tc>
      </w:tr>
      <w:tr w:rsidR="00BC033C" w:rsidRPr="00B04185" w:rsidTr="00C53ECD">
        <w:trPr>
          <w:trHeight w:hRule="exact" w:val="349"/>
        </w:trPr>
        <w:tc>
          <w:tcPr>
            <w:tcW w:w="14940" w:type="dxa"/>
          </w:tcPr>
          <w:p w:rsidR="00BC033C" w:rsidRPr="00B04185" w:rsidRDefault="00BC033C" w:rsidP="00C53ECD">
            <w:pPr>
              <w:rPr>
                <w:rFonts w:ascii="Times New Roman" w:hAnsi="Times New Roman" w:cs="Times New Roman"/>
                <w:b/>
                <w:i/>
              </w:rPr>
            </w:pPr>
            <w:r w:rsidRPr="00B04185">
              <w:rPr>
                <w:rFonts w:ascii="Times New Roman" w:hAnsi="Times New Roman" w:cs="Times New Roman"/>
                <w:b/>
                <w:i/>
              </w:rPr>
              <w:t>**** - Оплачивается в случае отказа Заказчика от каких-либо работ после проведения диагностики.</w:t>
            </w:r>
          </w:p>
        </w:tc>
      </w:tr>
    </w:tbl>
    <w:p w:rsidR="00BC033C" w:rsidRPr="00B04185" w:rsidRDefault="00BC033C" w:rsidP="00BC033C">
      <w:pPr>
        <w:rPr>
          <w:rFonts w:ascii="Times New Roman" w:hAnsi="Times New Roman" w:cs="Times New Roman"/>
          <w:color w:val="000000"/>
        </w:rPr>
        <w:sectPr w:rsidR="00BC033C" w:rsidRPr="00B04185" w:rsidSect="00C258DC">
          <w:pgSz w:w="16838" w:h="11906" w:orient="landscape"/>
          <w:pgMar w:top="1258" w:right="1134" w:bottom="567" w:left="1134" w:header="709" w:footer="709" w:gutter="0"/>
          <w:cols w:space="708"/>
          <w:docGrid w:linePitch="360"/>
        </w:sectPr>
      </w:pPr>
    </w:p>
    <w:p w:rsidR="00BC033C" w:rsidRPr="00B04185" w:rsidRDefault="00BC033C" w:rsidP="00BC033C">
      <w:pPr>
        <w:rPr>
          <w:rFonts w:ascii="Times New Roman" w:hAnsi="Times New Roman" w:cs="Times New Roman"/>
          <w:color w:val="000000"/>
        </w:rPr>
      </w:pPr>
    </w:p>
    <w:p w:rsidR="00BC033C" w:rsidRPr="00B04185" w:rsidRDefault="00BC033C" w:rsidP="00BC033C">
      <w:pPr>
        <w:rPr>
          <w:rFonts w:ascii="Times New Roman" w:hAnsi="Times New Roman" w:cs="Times New Roman"/>
          <w:b/>
          <w:color w:val="000000"/>
        </w:rPr>
      </w:pPr>
      <w:r w:rsidRPr="00B04185">
        <w:rPr>
          <w:rFonts w:ascii="Times New Roman" w:hAnsi="Times New Roman" w:cs="Times New Roman"/>
          <w:b/>
          <w:color w:val="000000"/>
        </w:rPr>
        <w:t>5. Начальная (максимальная) цена запасных частей для принтеров и МФУ (с учетом НДС 18%) определена на основании запроса коммерческих предложений за ед. услуги:</w:t>
      </w:r>
    </w:p>
    <w:p w:rsidR="00BC033C" w:rsidRPr="00B04185" w:rsidRDefault="00BC033C" w:rsidP="00BC033C">
      <w:pPr>
        <w:pStyle w:val="222"/>
        <w:ind w:left="0"/>
        <w:jc w:val="both"/>
        <w:rPr>
          <w:rFonts w:ascii="Times New Roman" w:hAnsi="Times New Roman"/>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7"/>
        <w:gridCol w:w="1859"/>
        <w:gridCol w:w="5373"/>
        <w:gridCol w:w="2404"/>
      </w:tblGrid>
      <w:tr w:rsidR="00B4251A" w:rsidRPr="00B04185" w:rsidTr="00B4251A">
        <w:trPr>
          <w:trHeight w:val="975"/>
          <w:jc w:val="center"/>
        </w:trPr>
        <w:tc>
          <w:tcPr>
            <w:tcW w:w="699" w:type="dxa"/>
            <w:vAlign w:val="center"/>
          </w:tcPr>
          <w:p w:rsidR="00B4251A" w:rsidRPr="00B04185" w:rsidRDefault="00B4251A" w:rsidP="00B4251A">
            <w:pPr>
              <w:jc w:val="center"/>
              <w:rPr>
                <w:rFonts w:ascii="Times New Roman" w:hAnsi="Times New Roman" w:cs="Times New Roman"/>
                <w:b/>
                <w:bCs/>
              </w:rPr>
            </w:pPr>
            <w:r w:rsidRPr="00B04185">
              <w:rPr>
                <w:rFonts w:ascii="Times New Roman" w:hAnsi="Times New Roman" w:cs="Times New Roman"/>
                <w:b/>
                <w:bCs/>
              </w:rPr>
              <w:t xml:space="preserve">№ </w:t>
            </w:r>
            <w:proofErr w:type="gramStart"/>
            <w:r w:rsidRPr="00B04185">
              <w:rPr>
                <w:rFonts w:ascii="Times New Roman" w:hAnsi="Times New Roman" w:cs="Times New Roman"/>
                <w:b/>
                <w:bCs/>
              </w:rPr>
              <w:t>п</w:t>
            </w:r>
            <w:proofErr w:type="gramEnd"/>
            <w:r w:rsidRPr="00B04185">
              <w:rPr>
                <w:rFonts w:ascii="Times New Roman" w:hAnsi="Times New Roman" w:cs="Times New Roman"/>
                <w:b/>
                <w:bCs/>
              </w:rPr>
              <w:t>/п</w:t>
            </w:r>
          </w:p>
        </w:tc>
        <w:tc>
          <w:tcPr>
            <w:tcW w:w="1861" w:type="dxa"/>
            <w:vAlign w:val="center"/>
          </w:tcPr>
          <w:p w:rsidR="00B4251A" w:rsidRPr="00B04185" w:rsidRDefault="00B4251A" w:rsidP="00B4251A">
            <w:pPr>
              <w:jc w:val="center"/>
              <w:rPr>
                <w:rFonts w:ascii="Times New Roman" w:hAnsi="Times New Roman" w:cs="Times New Roman"/>
                <w:b/>
                <w:bCs/>
              </w:rPr>
            </w:pPr>
            <w:r w:rsidRPr="00B04185">
              <w:rPr>
                <w:rFonts w:ascii="Times New Roman" w:hAnsi="Times New Roman" w:cs="Times New Roman"/>
                <w:b/>
                <w:bCs/>
              </w:rPr>
              <w:t>Наименование</w:t>
            </w:r>
          </w:p>
        </w:tc>
        <w:tc>
          <w:tcPr>
            <w:tcW w:w="5373" w:type="dxa"/>
            <w:vAlign w:val="center"/>
          </w:tcPr>
          <w:p w:rsidR="00B4251A" w:rsidRPr="00B04185" w:rsidRDefault="00B4251A" w:rsidP="00B4251A">
            <w:pPr>
              <w:jc w:val="center"/>
              <w:rPr>
                <w:rFonts w:ascii="Times New Roman" w:hAnsi="Times New Roman" w:cs="Times New Roman"/>
                <w:b/>
                <w:bCs/>
                <w:color w:val="000000"/>
              </w:rPr>
            </w:pPr>
            <w:r w:rsidRPr="00B04185">
              <w:rPr>
                <w:rFonts w:ascii="Times New Roman" w:hAnsi="Times New Roman" w:cs="Times New Roman"/>
                <w:b/>
                <w:bCs/>
                <w:color w:val="000000"/>
              </w:rPr>
              <w:t>Наименование запасных частей</w:t>
            </w:r>
          </w:p>
        </w:tc>
        <w:tc>
          <w:tcPr>
            <w:tcW w:w="2410" w:type="dxa"/>
            <w:vAlign w:val="center"/>
          </w:tcPr>
          <w:p w:rsidR="00B4251A" w:rsidRPr="00B04185" w:rsidRDefault="00B4251A" w:rsidP="00B4251A">
            <w:pPr>
              <w:jc w:val="center"/>
              <w:rPr>
                <w:rFonts w:ascii="Times New Roman" w:hAnsi="Times New Roman" w:cs="Times New Roman"/>
                <w:b/>
                <w:bCs/>
              </w:rPr>
            </w:pPr>
            <w:r w:rsidRPr="00B04185">
              <w:rPr>
                <w:rFonts w:ascii="Times New Roman" w:hAnsi="Times New Roman" w:cs="Times New Roman"/>
                <w:b/>
                <w:bCs/>
              </w:rPr>
              <w:t xml:space="preserve">Цена за единицу, </w:t>
            </w:r>
          </w:p>
          <w:p w:rsidR="00B4251A" w:rsidRPr="00B04185" w:rsidRDefault="00B4251A" w:rsidP="00B4251A">
            <w:pPr>
              <w:jc w:val="center"/>
              <w:rPr>
                <w:rFonts w:ascii="Times New Roman" w:hAnsi="Times New Roman" w:cs="Times New Roman"/>
                <w:b/>
                <w:bCs/>
              </w:rPr>
            </w:pPr>
            <w:r w:rsidRPr="00B04185">
              <w:rPr>
                <w:rFonts w:ascii="Times New Roman" w:hAnsi="Times New Roman" w:cs="Times New Roman"/>
                <w:b/>
                <w:bCs/>
              </w:rPr>
              <w:t>руб. с НДС</w:t>
            </w:r>
          </w:p>
        </w:tc>
      </w:tr>
      <w:tr w:rsidR="00B4251A" w:rsidRPr="00B04185" w:rsidTr="00B4251A">
        <w:trPr>
          <w:trHeight w:val="765"/>
          <w:jc w:val="center"/>
        </w:trPr>
        <w:tc>
          <w:tcPr>
            <w:tcW w:w="699" w:type="dxa"/>
            <w:vMerge w:val="restart"/>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w:t>
            </w:r>
          </w:p>
        </w:tc>
        <w:tc>
          <w:tcPr>
            <w:tcW w:w="1861" w:type="dxa"/>
            <w:vMerge w:val="restart"/>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RISO EZ 370E</w:t>
            </w:r>
          </w:p>
        </w:tc>
        <w:tc>
          <w:tcPr>
            <w:tcW w:w="5373" w:type="dxa"/>
            <w:vAlign w:val="center"/>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Краска черная RZ/EZ (S-4253E) (1000мл) для </w:t>
            </w:r>
            <w:proofErr w:type="spellStart"/>
            <w:r w:rsidRPr="00B04185">
              <w:rPr>
                <w:rFonts w:ascii="Times New Roman" w:hAnsi="Times New Roman" w:cs="Times New Roman"/>
                <w:color w:val="000000"/>
                <w:sz w:val="20"/>
                <w:szCs w:val="20"/>
              </w:rPr>
              <w:t>ризографов</w:t>
            </w:r>
            <w:proofErr w:type="spellEnd"/>
            <w:r w:rsidRPr="00B04185">
              <w:rPr>
                <w:rFonts w:ascii="Times New Roman" w:hAnsi="Times New Roman" w:cs="Times New Roman"/>
                <w:color w:val="000000"/>
                <w:sz w:val="20"/>
                <w:szCs w:val="20"/>
              </w:rPr>
              <w:t xml:space="preserve"> </w:t>
            </w:r>
            <w:proofErr w:type="spellStart"/>
            <w:r w:rsidRPr="00B04185">
              <w:rPr>
                <w:rFonts w:ascii="Times New Roman" w:hAnsi="Times New Roman" w:cs="Times New Roman"/>
                <w:color w:val="000000"/>
                <w:sz w:val="20"/>
                <w:szCs w:val="20"/>
              </w:rPr>
              <w:t>Riso</w:t>
            </w:r>
            <w:proofErr w:type="spellEnd"/>
            <w:r w:rsidRPr="00B04185">
              <w:rPr>
                <w:rFonts w:ascii="Times New Roman" w:hAnsi="Times New Roman" w:cs="Times New Roman"/>
                <w:color w:val="000000"/>
                <w:sz w:val="20"/>
                <w:szCs w:val="20"/>
              </w:rPr>
              <w:t xml:space="preserve"> RZ-370/RZ-300/RZ-230/RZ-200/EZ-370/EZ-300/EZ-230/EZ-200</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1650</w:t>
            </w:r>
          </w:p>
        </w:tc>
      </w:tr>
      <w:tr w:rsidR="00B4251A" w:rsidRPr="00B04185" w:rsidTr="00B4251A">
        <w:trPr>
          <w:trHeight w:val="76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Краска цветная RZ/EZ (S-4253E) (1000мл) для </w:t>
            </w:r>
            <w:proofErr w:type="spellStart"/>
            <w:r w:rsidRPr="00B04185">
              <w:rPr>
                <w:rFonts w:ascii="Times New Roman" w:hAnsi="Times New Roman" w:cs="Times New Roman"/>
                <w:color w:val="000000"/>
                <w:sz w:val="20"/>
                <w:szCs w:val="20"/>
              </w:rPr>
              <w:t>ризографов</w:t>
            </w:r>
            <w:proofErr w:type="spellEnd"/>
            <w:r w:rsidRPr="00B04185">
              <w:rPr>
                <w:rFonts w:ascii="Times New Roman" w:hAnsi="Times New Roman" w:cs="Times New Roman"/>
                <w:color w:val="000000"/>
                <w:sz w:val="20"/>
                <w:szCs w:val="20"/>
              </w:rPr>
              <w:t xml:space="preserve"> </w:t>
            </w:r>
            <w:proofErr w:type="spellStart"/>
            <w:r w:rsidRPr="00B04185">
              <w:rPr>
                <w:rFonts w:ascii="Times New Roman" w:hAnsi="Times New Roman" w:cs="Times New Roman"/>
                <w:color w:val="000000"/>
                <w:sz w:val="20"/>
                <w:szCs w:val="20"/>
              </w:rPr>
              <w:t>Riso</w:t>
            </w:r>
            <w:proofErr w:type="spellEnd"/>
            <w:r w:rsidRPr="00B04185">
              <w:rPr>
                <w:rFonts w:ascii="Times New Roman" w:hAnsi="Times New Roman" w:cs="Times New Roman"/>
                <w:color w:val="000000"/>
                <w:sz w:val="20"/>
                <w:szCs w:val="20"/>
              </w:rPr>
              <w:t xml:space="preserve"> RZ370/RZ300/RZ230/RZ200/EZ-370/EZ-300/EZ-230/EZ-200</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1450</w:t>
            </w:r>
          </w:p>
        </w:tc>
      </w:tr>
      <w:tr w:rsidR="00B4251A" w:rsidRPr="00B04185" w:rsidTr="00B4251A">
        <w:trPr>
          <w:trHeight w:val="52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Мастер-пленка </w:t>
            </w:r>
            <w:proofErr w:type="spellStart"/>
            <w:r w:rsidRPr="00B04185">
              <w:rPr>
                <w:rFonts w:ascii="Times New Roman" w:hAnsi="Times New Roman" w:cs="Times New Roman"/>
                <w:color w:val="000000"/>
                <w:sz w:val="20"/>
                <w:szCs w:val="20"/>
              </w:rPr>
              <w:t>Z-Type</w:t>
            </w:r>
            <w:proofErr w:type="spellEnd"/>
            <w:r w:rsidRPr="00B04185">
              <w:rPr>
                <w:rFonts w:ascii="Times New Roman" w:hAnsi="Times New Roman" w:cs="Times New Roman"/>
                <w:color w:val="000000"/>
                <w:sz w:val="20"/>
                <w:szCs w:val="20"/>
              </w:rPr>
              <w:t xml:space="preserve"> для </w:t>
            </w:r>
            <w:proofErr w:type="spellStart"/>
            <w:r w:rsidRPr="00B04185">
              <w:rPr>
                <w:rFonts w:ascii="Times New Roman" w:hAnsi="Times New Roman" w:cs="Times New Roman"/>
                <w:color w:val="000000"/>
                <w:sz w:val="20"/>
                <w:szCs w:val="20"/>
              </w:rPr>
              <w:t>ризографов</w:t>
            </w:r>
            <w:proofErr w:type="spellEnd"/>
            <w:r w:rsidRPr="00B04185">
              <w:rPr>
                <w:rFonts w:ascii="Times New Roman" w:hAnsi="Times New Roman" w:cs="Times New Roman"/>
                <w:color w:val="000000"/>
                <w:sz w:val="20"/>
                <w:szCs w:val="20"/>
              </w:rPr>
              <w:t xml:space="preserve"> </w:t>
            </w:r>
            <w:proofErr w:type="spellStart"/>
            <w:r w:rsidRPr="00B04185">
              <w:rPr>
                <w:rFonts w:ascii="Times New Roman" w:hAnsi="Times New Roman" w:cs="Times New Roman"/>
                <w:color w:val="000000"/>
                <w:sz w:val="20"/>
                <w:szCs w:val="20"/>
              </w:rPr>
              <w:t>Riso</w:t>
            </w:r>
            <w:proofErr w:type="spellEnd"/>
            <w:r w:rsidRPr="00B04185">
              <w:rPr>
                <w:rFonts w:ascii="Times New Roman" w:hAnsi="Times New Roman" w:cs="Times New Roman"/>
                <w:color w:val="000000"/>
                <w:sz w:val="20"/>
                <w:szCs w:val="20"/>
              </w:rPr>
              <w:t xml:space="preserve"> серии RZ/EZ (S-4250)</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1700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Brother</w:t>
            </w:r>
            <w:proofErr w:type="spellEnd"/>
            <w:r w:rsidRPr="00B04185">
              <w:rPr>
                <w:rFonts w:ascii="Times New Roman" w:hAnsi="Times New Roman" w:cs="Times New Roman"/>
              </w:rPr>
              <w:t xml:space="preserve"> HL 2030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регистрации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Драм-юнит DR- 2075</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1820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Тонер-Картридж TN-2075</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Brother</w:t>
            </w:r>
            <w:proofErr w:type="spellEnd"/>
            <w:r w:rsidRPr="00B04185">
              <w:rPr>
                <w:rFonts w:ascii="Times New Roman" w:hAnsi="Times New Roman" w:cs="Times New Roman"/>
              </w:rPr>
              <w:t xml:space="preserve"> HL 5140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захвата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Драм-юнит DR- 3000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6750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Тонер-Картридж TN-3030/3060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4100</w:t>
            </w:r>
          </w:p>
        </w:tc>
      </w:tr>
      <w:tr w:rsidR="00B4251A" w:rsidRPr="00B04185" w:rsidTr="00B4251A">
        <w:trPr>
          <w:trHeight w:val="255"/>
          <w:jc w:val="center"/>
        </w:trPr>
        <w:tc>
          <w:tcPr>
            <w:tcW w:w="699" w:type="dxa"/>
            <w:vMerge w:val="restart"/>
            <w:vAlign w:val="center"/>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4</w:t>
            </w:r>
          </w:p>
        </w:tc>
        <w:tc>
          <w:tcPr>
            <w:tcW w:w="1861" w:type="dxa"/>
            <w:vMerge w:val="restart"/>
            <w:vAlign w:val="center"/>
          </w:tcPr>
          <w:p w:rsidR="00B4251A" w:rsidRPr="00B04185" w:rsidRDefault="00B4251A" w:rsidP="00B4251A">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Canon</w:t>
            </w:r>
            <w:proofErr w:type="spellEnd"/>
            <w:r w:rsidRPr="00B04185">
              <w:rPr>
                <w:rFonts w:ascii="Times New Roman" w:hAnsi="Times New Roman" w:cs="Times New Roman"/>
                <w:sz w:val="20"/>
                <w:szCs w:val="20"/>
              </w:rPr>
              <w:t xml:space="preserve"> LBP 800</w:t>
            </w: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Тормозная площадка из лотка</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400</w:t>
            </w:r>
          </w:p>
        </w:tc>
      </w:tr>
      <w:tr w:rsidR="00B4251A" w:rsidRPr="00B04185" w:rsidTr="00B4251A">
        <w:trPr>
          <w:trHeight w:val="76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lang w:val="en-US"/>
              </w:rPr>
            </w:pPr>
            <w:r w:rsidRPr="00B04185">
              <w:rPr>
                <w:rFonts w:ascii="Times New Roman" w:hAnsi="Times New Roman" w:cs="Times New Roman"/>
                <w:color w:val="000000"/>
                <w:sz w:val="20"/>
                <w:szCs w:val="20"/>
              </w:rPr>
              <w:t>Термопленка</w:t>
            </w:r>
            <w:r w:rsidRPr="00B04185">
              <w:rPr>
                <w:rFonts w:ascii="Times New Roman" w:hAnsi="Times New Roman" w:cs="Times New Roman"/>
                <w:color w:val="000000"/>
                <w:sz w:val="20"/>
                <w:szCs w:val="20"/>
                <w:lang w:val="en-US"/>
              </w:rPr>
              <w:t xml:space="preserve"> LBP-1210/2900/3000/MF3110 / LASER SHOT MF3110/MF3222/3240/3241/LaserBase MF3220/3228/800/810/1120</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1200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Узел </w:t>
            </w:r>
            <w:proofErr w:type="spellStart"/>
            <w:r w:rsidRPr="00B04185">
              <w:rPr>
                <w:rFonts w:ascii="Times New Roman" w:hAnsi="Times New Roman" w:cs="Times New Roman"/>
                <w:color w:val="000000"/>
                <w:sz w:val="20"/>
                <w:szCs w:val="20"/>
              </w:rPr>
              <w:t>термозпкрепления</w:t>
            </w:r>
            <w:proofErr w:type="spellEnd"/>
            <w:r w:rsidRPr="00B04185">
              <w:rPr>
                <w:rFonts w:ascii="Times New Roman" w:hAnsi="Times New Roman" w:cs="Times New Roman"/>
                <w:color w:val="000000"/>
                <w:sz w:val="20"/>
                <w:szCs w:val="20"/>
              </w:rPr>
              <w:t xml:space="preserve"> в сборе</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1750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подачи бумаги из лотка</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650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EP-22</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1120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Epson</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AcuLaser</w:t>
            </w:r>
            <w:proofErr w:type="spellEnd"/>
            <w:r w:rsidRPr="00B04185">
              <w:rPr>
                <w:rFonts w:ascii="Times New Roman" w:hAnsi="Times New Roman" w:cs="Times New Roman"/>
              </w:rPr>
              <w:t xml:space="preserve"> C1100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Печь в сборе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формирования изображения</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лазерный цветной C13S050268</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lang w:val="en-US"/>
              </w:rPr>
            </w:pPr>
            <w:r w:rsidRPr="00B04185">
              <w:rPr>
                <w:rFonts w:ascii="Times New Roman" w:hAnsi="Times New Roman" w:cs="Times New Roman"/>
                <w:color w:val="000000"/>
                <w:lang w:val="en-US"/>
              </w:rPr>
              <w:t xml:space="preserve">Drum Unit, Epson </w:t>
            </w:r>
            <w:proofErr w:type="spellStart"/>
            <w:r w:rsidRPr="00B04185">
              <w:rPr>
                <w:rFonts w:ascii="Times New Roman" w:hAnsi="Times New Roman" w:cs="Times New Roman"/>
                <w:color w:val="000000"/>
                <w:lang w:val="en-US"/>
              </w:rPr>
              <w:t>AcuLaser</w:t>
            </w:r>
            <w:proofErr w:type="spellEnd"/>
            <w:r w:rsidRPr="00B04185">
              <w:rPr>
                <w:rFonts w:ascii="Times New Roman" w:hAnsi="Times New Roman" w:cs="Times New Roman"/>
                <w:color w:val="000000"/>
                <w:lang w:val="en-US"/>
              </w:rPr>
              <w:t xml:space="preserve"> C1100/CX11/CX21 C13S051104</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C13S050190 </w:t>
            </w:r>
            <w:proofErr w:type="spellStart"/>
            <w:r w:rsidRPr="00B04185">
              <w:rPr>
                <w:rFonts w:ascii="Times New Roman" w:hAnsi="Times New Roman" w:cs="Times New Roman"/>
                <w:color w:val="000000"/>
              </w:rPr>
              <w:t>Black</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4100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C13S050189 </w:t>
            </w:r>
            <w:proofErr w:type="spellStart"/>
            <w:r w:rsidRPr="00B04185">
              <w:rPr>
                <w:rFonts w:ascii="Times New Roman" w:hAnsi="Times New Roman" w:cs="Times New Roman"/>
                <w:color w:val="000000"/>
              </w:rPr>
              <w:t>Cyan</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7160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C13S050188 </w:t>
            </w:r>
            <w:proofErr w:type="spellStart"/>
            <w:r w:rsidRPr="00B04185">
              <w:rPr>
                <w:rFonts w:ascii="Times New Roman" w:hAnsi="Times New Roman" w:cs="Times New Roman"/>
                <w:color w:val="000000"/>
              </w:rPr>
              <w:t>Magenta</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7160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C13S050187 </w:t>
            </w:r>
            <w:proofErr w:type="spellStart"/>
            <w:r w:rsidRPr="00B04185">
              <w:rPr>
                <w:rFonts w:ascii="Times New Roman" w:hAnsi="Times New Roman" w:cs="Times New Roman"/>
                <w:color w:val="000000"/>
              </w:rPr>
              <w:t>Yellow</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7160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6</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 xml:space="preserve">EPSON </w:t>
            </w:r>
            <w:proofErr w:type="spellStart"/>
            <w:r w:rsidRPr="00B04185">
              <w:rPr>
                <w:rFonts w:ascii="Times New Roman" w:hAnsi="Times New Roman" w:cs="Times New Roman"/>
                <w:color w:val="000000"/>
              </w:rPr>
              <w:t>Stylus</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Photo</w:t>
            </w:r>
            <w:proofErr w:type="spellEnd"/>
            <w:r w:rsidRPr="00B04185">
              <w:rPr>
                <w:rFonts w:ascii="Times New Roman" w:hAnsi="Times New Roman" w:cs="Times New Roman"/>
                <w:color w:val="000000"/>
              </w:rPr>
              <w:t xml:space="preserve"> T50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захвата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отделения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T0821</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T0822</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T0823</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T0824</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T0825</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T0826</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750</w:t>
            </w:r>
          </w:p>
        </w:tc>
      </w:tr>
      <w:tr w:rsidR="00B4251A" w:rsidRPr="00B04185" w:rsidTr="00B4251A">
        <w:trPr>
          <w:trHeight w:val="255"/>
          <w:jc w:val="center"/>
        </w:trPr>
        <w:tc>
          <w:tcPr>
            <w:tcW w:w="699" w:type="dxa"/>
            <w:vMerge w:val="restart"/>
            <w:vAlign w:val="center"/>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7</w:t>
            </w:r>
          </w:p>
        </w:tc>
        <w:tc>
          <w:tcPr>
            <w:tcW w:w="1861" w:type="dxa"/>
            <w:vMerge w:val="restart"/>
            <w:vAlign w:val="center"/>
          </w:tcPr>
          <w:p w:rsidR="00B4251A" w:rsidRPr="00B04185" w:rsidRDefault="00B4251A" w:rsidP="00B4251A">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Epson</w:t>
            </w:r>
            <w:proofErr w:type="spellEnd"/>
            <w:r w:rsidRPr="00B04185">
              <w:rPr>
                <w:rFonts w:ascii="Times New Roman" w:hAnsi="Times New Roman" w:cs="Times New Roman"/>
                <w:sz w:val="20"/>
                <w:szCs w:val="20"/>
              </w:rPr>
              <w:t xml:space="preserve"> </w:t>
            </w:r>
            <w:proofErr w:type="spellStart"/>
            <w:r w:rsidRPr="00B04185">
              <w:rPr>
                <w:rFonts w:ascii="Times New Roman" w:hAnsi="Times New Roman" w:cs="Times New Roman"/>
                <w:sz w:val="20"/>
                <w:szCs w:val="20"/>
              </w:rPr>
              <w:t>Inkjet</w:t>
            </w:r>
            <w:proofErr w:type="spellEnd"/>
            <w:r w:rsidRPr="00B04185">
              <w:rPr>
                <w:rFonts w:ascii="Times New Roman" w:hAnsi="Times New Roman" w:cs="Times New Roman"/>
                <w:sz w:val="20"/>
                <w:szCs w:val="20"/>
              </w:rPr>
              <w:t xml:space="preserve"> </w:t>
            </w:r>
            <w:proofErr w:type="spellStart"/>
            <w:r w:rsidRPr="00B04185">
              <w:rPr>
                <w:rFonts w:ascii="Times New Roman" w:hAnsi="Times New Roman" w:cs="Times New Roman"/>
                <w:sz w:val="20"/>
                <w:szCs w:val="20"/>
              </w:rPr>
              <w:t>Photo</w:t>
            </w:r>
            <w:proofErr w:type="spellEnd"/>
            <w:r w:rsidRPr="00B04185">
              <w:rPr>
                <w:rFonts w:ascii="Times New Roman" w:hAnsi="Times New Roman" w:cs="Times New Roman"/>
                <w:sz w:val="20"/>
                <w:szCs w:val="20"/>
              </w:rPr>
              <w:t xml:space="preserve"> L800 </w:t>
            </w:r>
          </w:p>
        </w:tc>
        <w:tc>
          <w:tcPr>
            <w:tcW w:w="5373" w:type="dxa"/>
            <w:vAlign w:val="center"/>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Т6735 (LC)</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580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Т6734 (Y)</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900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Т6733 (M)</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900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Т6732 (C)</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Т6736 (LM)</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900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8</w:t>
            </w:r>
          </w:p>
        </w:tc>
        <w:tc>
          <w:tcPr>
            <w:tcW w:w="1861"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HP 1000</w:t>
            </w:r>
          </w:p>
        </w:tc>
        <w:tc>
          <w:tcPr>
            <w:tcW w:w="5373" w:type="dxa"/>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Блок сканера (лазер) LJ 1000/1100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955</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Плата DC контроллера-</w:t>
            </w:r>
            <w:proofErr w:type="gramStart"/>
            <w:r w:rsidRPr="00B04185">
              <w:rPr>
                <w:rFonts w:ascii="Times New Roman" w:hAnsi="Times New Roman" w:cs="Times New Roman"/>
              </w:rPr>
              <w:t>P</w:t>
            </w:r>
            <w:proofErr w:type="gramEnd"/>
            <w:r w:rsidRPr="00B04185">
              <w:rPr>
                <w:rFonts w:ascii="Times New Roman" w:hAnsi="Times New Roman" w:cs="Times New Roman"/>
              </w:rPr>
              <w:t>/ S L 1000W</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615</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Узел захвата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Узел закрепления LJ  1000/1100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(2 </w:t>
            </w:r>
            <w:proofErr w:type="spellStart"/>
            <w:proofErr w:type="gramStart"/>
            <w:r w:rsidRPr="00B04185">
              <w:rPr>
                <w:rFonts w:ascii="Times New Roman" w:hAnsi="Times New Roman" w:cs="Times New Roman"/>
                <w:color w:val="000000"/>
              </w:rPr>
              <w:t>шт</w:t>
            </w:r>
            <w:proofErr w:type="spellEnd"/>
            <w:proofErr w:type="gramEnd"/>
            <w:r w:rsidRPr="00B04185">
              <w:rPr>
                <w:rFonts w:ascii="Times New Roman" w:hAnsi="Times New Roman" w:cs="Times New Roman"/>
                <w:color w:val="000000"/>
              </w:rPr>
              <w:t>)</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Резиновый вал</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выхода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w:t>
            </w:r>
          </w:p>
        </w:tc>
      </w:tr>
      <w:tr w:rsidR="00B4251A" w:rsidRPr="00B04185" w:rsidTr="00B4251A">
        <w:trPr>
          <w:trHeight w:val="121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C7115A</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1120</w:t>
            </w:r>
          </w:p>
        </w:tc>
      </w:tr>
      <w:tr w:rsidR="00B4251A" w:rsidRPr="00B04185" w:rsidTr="00B4251A">
        <w:trPr>
          <w:trHeight w:val="735"/>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9</w:t>
            </w:r>
          </w:p>
        </w:tc>
        <w:tc>
          <w:tcPr>
            <w:tcW w:w="1861"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HP LJ 1005</w:t>
            </w: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Ролик захвата LJ 1010/ 1012/ 1015/1018/ 1020/ 1022/ 3015/ 3020/ 3030/ 3050/3052/3055 / M1005/M1319F / FAX-L100/ LBP-2900/3000 /MF4150/4140/4122/4120/4120i</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Тормозная площадка в сборе LJ 1015/1020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Резиновый (прижимной) вал HP LJ 1015/1018/1020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121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121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Подшипник резинового вала (в узле 2шт) HP LJ 1010/1012/1015/1020/1022/3050/3052/3055/3015/3020/3030 / LBP-2900/3000/</w:t>
            </w:r>
            <w:proofErr w:type="spellStart"/>
            <w:r w:rsidRPr="00B04185">
              <w:rPr>
                <w:rFonts w:ascii="Times New Roman" w:hAnsi="Times New Roman" w:cs="Times New Roman"/>
                <w:color w:val="000000"/>
              </w:rPr>
              <w:t>imageCLASS</w:t>
            </w:r>
            <w:proofErr w:type="spellEnd"/>
            <w:r w:rsidRPr="00B04185">
              <w:rPr>
                <w:rFonts w:ascii="Times New Roman" w:hAnsi="Times New Roman" w:cs="Times New Roman"/>
                <w:color w:val="000000"/>
              </w:rPr>
              <w:t xml:space="preserve"> MF4150/MF4140/MF4122/MF4120/</w:t>
            </w:r>
            <w:proofErr w:type="spellStart"/>
            <w:r w:rsidRPr="00B04185">
              <w:rPr>
                <w:rFonts w:ascii="Times New Roman" w:hAnsi="Times New Roman" w:cs="Times New Roman"/>
                <w:color w:val="000000"/>
              </w:rPr>
              <w:t>i-SENSYS</w:t>
            </w:r>
            <w:proofErr w:type="spellEnd"/>
            <w:r w:rsidRPr="00B04185">
              <w:rPr>
                <w:rFonts w:ascii="Times New Roman" w:hAnsi="Times New Roman" w:cs="Times New Roman"/>
                <w:color w:val="000000"/>
              </w:rPr>
              <w:t xml:space="preserve"> MF4150/MF4140/MF4120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Картридж  C7115A</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1120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10</w:t>
            </w:r>
          </w:p>
        </w:tc>
        <w:tc>
          <w:tcPr>
            <w:tcW w:w="1861"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HP P1006</w:t>
            </w:r>
          </w:p>
        </w:tc>
        <w:tc>
          <w:tcPr>
            <w:tcW w:w="5373" w:type="dxa"/>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Узел захвата/подачи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tcPr>
          <w:p w:rsidR="00B4251A" w:rsidRPr="00B04185" w:rsidRDefault="00B4251A" w:rsidP="00B4251A">
            <w:pPr>
              <w:rPr>
                <w:rFonts w:ascii="Times New Roman" w:hAnsi="Times New Roman" w:cs="Times New Roman"/>
              </w:rPr>
            </w:pPr>
            <w:r w:rsidRPr="00B04185">
              <w:rPr>
                <w:rFonts w:ascii="Times New Roman" w:hAnsi="Times New Roman" w:cs="Times New Roman"/>
              </w:rPr>
              <w:t>Плата питания LJ 1006</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1043</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tcPr>
          <w:p w:rsidR="00B4251A" w:rsidRPr="00B04185" w:rsidRDefault="00B4251A" w:rsidP="00B4251A">
            <w:pPr>
              <w:rPr>
                <w:rFonts w:ascii="Times New Roman" w:hAnsi="Times New Roman" w:cs="Times New Roman"/>
              </w:rPr>
            </w:pPr>
            <w:r w:rsidRPr="00B04185">
              <w:rPr>
                <w:rFonts w:ascii="Times New Roman" w:hAnsi="Times New Roman" w:cs="Times New Roman"/>
              </w:rPr>
              <w:t>Печь в сборе LJ 1006</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1990</w:t>
            </w:r>
          </w:p>
        </w:tc>
      </w:tr>
      <w:tr w:rsidR="00B4251A" w:rsidRPr="00B04185" w:rsidTr="00B4251A">
        <w:trPr>
          <w:trHeight w:val="121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tcPr>
          <w:p w:rsidR="00B4251A" w:rsidRPr="00B04185" w:rsidRDefault="00B4251A" w:rsidP="00B4251A">
            <w:pPr>
              <w:rPr>
                <w:rFonts w:ascii="Times New Roman" w:hAnsi="Times New Roman" w:cs="Times New Roman"/>
              </w:rPr>
            </w:pPr>
            <w:r w:rsidRPr="00B04185">
              <w:rPr>
                <w:rFonts w:ascii="Times New Roman" w:hAnsi="Times New Roman" w:cs="Times New Roman"/>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rPr>
              <w:t>LaserBase</w:t>
            </w:r>
            <w:proofErr w:type="spellEnd"/>
            <w:r w:rsidRPr="00B04185">
              <w:rPr>
                <w:rFonts w:ascii="Times New Roman" w:hAnsi="Times New Roman" w:cs="Times New Roman"/>
              </w:rPr>
              <w:t xml:space="preserve"> MF3220/3228/</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tcPr>
          <w:p w:rsidR="00B4251A" w:rsidRPr="00B04185" w:rsidRDefault="00B4251A" w:rsidP="00B4251A">
            <w:pPr>
              <w:rPr>
                <w:rFonts w:ascii="Times New Roman" w:hAnsi="Times New Roman" w:cs="Times New Roman"/>
              </w:rPr>
            </w:pPr>
            <w:r w:rsidRPr="00B04185">
              <w:rPr>
                <w:rFonts w:ascii="Times New Roman" w:hAnsi="Times New Roman" w:cs="Times New Roman"/>
              </w:rPr>
              <w:t>Тормозная площадка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картридж CB435A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1530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11</w:t>
            </w:r>
          </w:p>
        </w:tc>
        <w:tc>
          <w:tcPr>
            <w:tcW w:w="1861"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HP LJ 1010</w:t>
            </w: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резинового вала (2 </w:t>
            </w:r>
            <w:proofErr w:type="spellStart"/>
            <w:proofErr w:type="gramStart"/>
            <w:r w:rsidRPr="00B04185">
              <w:rPr>
                <w:rFonts w:ascii="Times New Roman" w:hAnsi="Times New Roman" w:cs="Times New Roman"/>
                <w:color w:val="000000"/>
              </w:rPr>
              <w:t>шт</w:t>
            </w:r>
            <w:proofErr w:type="spellEnd"/>
            <w:proofErr w:type="gramEnd"/>
            <w:r w:rsidRPr="00B04185">
              <w:rPr>
                <w:rFonts w:ascii="Times New Roman" w:hAnsi="Times New Roman" w:cs="Times New Roman"/>
                <w:color w:val="000000"/>
              </w:rPr>
              <w:t xml:space="preserve"> в узле)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Резиновый вал НР 1010/1020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бумаги НР 1010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97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Термопленка LJ 1300/ 1150/ 1010/ 1012/ 1015/ 1020/ 1022/ 3015/ 3020/ 3030/ 1320/ 1160/3390/3392/3050/3052/3055/P2015 / P2014 / M2727 / LBP-2900/3000/MF3110 / LASER SHOT MF3110/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  кассеты НР 1010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HP Q2612A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12</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HP LJ 1020</w:t>
            </w: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Ролик захвата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Тормозная площадка в сборе LJ 1020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Резиновый (прижимной) вал HP LJ 1020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w:t>
            </w:r>
          </w:p>
        </w:tc>
      </w:tr>
      <w:tr w:rsidR="00B4251A" w:rsidRPr="00B04185" w:rsidTr="00B4251A">
        <w:trPr>
          <w:trHeight w:val="121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121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Подшипник резинового вала (в узле 2шт) HP LJ 1010/1012/1015/1020/1022/3050/3052/3055/3015/3020/3030 / LBP-2900/3000/</w:t>
            </w:r>
            <w:proofErr w:type="spellStart"/>
            <w:r w:rsidRPr="00B04185">
              <w:rPr>
                <w:rFonts w:ascii="Times New Roman" w:hAnsi="Times New Roman" w:cs="Times New Roman"/>
                <w:color w:val="000000"/>
              </w:rPr>
              <w:t>imageCLASS</w:t>
            </w:r>
            <w:proofErr w:type="spellEnd"/>
            <w:r w:rsidRPr="00B04185">
              <w:rPr>
                <w:rFonts w:ascii="Times New Roman" w:hAnsi="Times New Roman" w:cs="Times New Roman"/>
                <w:color w:val="000000"/>
              </w:rPr>
              <w:t xml:space="preserve"> MF4150/MF4140/MF4122/MF4120/</w:t>
            </w:r>
            <w:proofErr w:type="spellStart"/>
            <w:r w:rsidRPr="00B04185">
              <w:rPr>
                <w:rFonts w:ascii="Times New Roman" w:hAnsi="Times New Roman" w:cs="Times New Roman"/>
                <w:color w:val="000000"/>
              </w:rPr>
              <w:t>i-SENSYS</w:t>
            </w:r>
            <w:proofErr w:type="spellEnd"/>
            <w:r w:rsidRPr="00B04185">
              <w:rPr>
                <w:rFonts w:ascii="Times New Roman" w:hAnsi="Times New Roman" w:cs="Times New Roman"/>
                <w:color w:val="000000"/>
              </w:rPr>
              <w:t xml:space="preserve"> MF4150/MF4140/MF4120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Печь в сборе LJ 1022</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 xml:space="preserve">Плата питания ОЕМ LJ 1020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625</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Блок сканера (лазер) LJ 1020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1095</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Вал переноса (</w:t>
            </w:r>
            <w:proofErr w:type="spellStart"/>
            <w:r w:rsidRPr="00B04185">
              <w:rPr>
                <w:rFonts w:ascii="Times New Roman" w:hAnsi="Times New Roman" w:cs="Times New Roman"/>
                <w:color w:val="000000"/>
              </w:rPr>
              <w:t>коротрон</w:t>
            </w:r>
            <w:proofErr w:type="spellEnd"/>
            <w:r w:rsidRPr="00B04185">
              <w:rPr>
                <w:rFonts w:ascii="Times New Roman" w:hAnsi="Times New Roman" w:cs="Times New Roman"/>
                <w:color w:val="000000"/>
              </w:rPr>
              <w:t>) LJ 1020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jc w:val="both"/>
              <w:rPr>
                <w:rFonts w:ascii="Times New Roman" w:hAnsi="Times New Roman" w:cs="Times New Roman"/>
                <w:color w:val="000000"/>
              </w:rPr>
            </w:pPr>
            <w:r w:rsidRPr="00B04185">
              <w:rPr>
                <w:rFonts w:ascii="Times New Roman" w:hAnsi="Times New Roman" w:cs="Times New Roman"/>
                <w:color w:val="000000"/>
              </w:rPr>
              <w:t>Картридж Q2612A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1700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13</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HP LJ 1100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закрепления LJ  1100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Термоплёнка</w:t>
            </w:r>
            <w:proofErr w:type="spellEnd"/>
            <w:r w:rsidRPr="00B04185">
              <w:rPr>
                <w:rFonts w:ascii="Times New Roman" w:hAnsi="Times New Roman" w:cs="Times New Roman"/>
                <w:color w:val="000000"/>
              </w:rPr>
              <w:t xml:space="preserve"> HP LJ 1100/</w:t>
            </w:r>
            <w:proofErr w:type="spellStart"/>
            <w:r w:rsidRPr="00B04185">
              <w:rPr>
                <w:rFonts w:ascii="Times New Roman" w:hAnsi="Times New Roman" w:cs="Times New Roman"/>
                <w:color w:val="000000"/>
              </w:rPr>
              <w:t>Canon</w:t>
            </w:r>
            <w:proofErr w:type="spellEnd"/>
            <w:r w:rsidRPr="00B04185">
              <w:rPr>
                <w:rFonts w:ascii="Times New Roman" w:hAnsi="Times New Roman" w:cs="Times New Roman"/>
                <w:color w:val="000000"/>
              </w:rPr>
              <w:t xml:space="preserve"> LBP-810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 HP LJ 1100, RF5-2886</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выхода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бумаги HP LJ1100, RB2-4026</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Резиновый вал HP LJ1100/1100A, RS5-2823, OEM</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Шестерня резинового вала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w:t>
            </w:r>
            <w:proofErr w:type="gramStart"/>
            <w:r w:rsidRPr="00B04185">
              <w:rPr>
                <w:rFonts w:ascii="Times New Roman" w:hAnsi="Times New Roman" w:cs="Times New Roman"/>
                <w:color w:val="000000"/>
              </w:rPr>
              <w:t>.</w:t>
            </w:r>
            <w:proofErr w:type="gramEnd"/>
            <w:r w:rsidRPr="00B04185">
              <w:rPr>
                <w:rFonts w:ascii="Times New Roman" w:hAnsi="Times New Roman" w:cs="Times New Roman"/>
                <w:color w:val="000000"/>
              </w:rPr>
              <w:t xml:space="preserve"> </w:t>
            </w:r>
            <w:proofErr w:type="gramStart"/>
            <w:r w:rsidRPr="00B04185">
              <w:rPr>
                <w:rFonts w:ascii="Times New Roman" w:hAnsi="Times New Roman" w:cs="Times New Roman"/>
                <w:color w:val="000000"/>
              </w:rPr>
              <w:t>в</w:t>
            </w:r>
            <w:proofErr w:type="gramEnd"/>
            <w:r w:rsidRPr="00B04185">
              <w:rPr>
                <w:rFonts w:ascii="Times New Roman" w:hAnsi="Times New Roman" w:cs="Times New Roman"/>
                <w:color w:val="000000"/>
              </w:rPr>
              <w:t>ала, НР1100 левый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w:t>
            </w:r>
            <w:proofErr w:type="gramStart"/>
            <w:r w:rsidRPr="00B04185">
              <w:rPr>
                <w:rFonts w:ascii="Times New Roman" w:hAnsi="Times New Roman" w:cs="Times New Roman"/>
                <w:color w:val="000000"/>
              </w:rPr>
              <w:t>.</w:t>
            </w:r>
            <w:proofErr w:type="gramEnd"/>
            <w:r w:rsidRPr="00B04185">
              <w:rPr>
                <w:rFonts w:ascii="Times New Roman" w:hAnsi="Times New Roman" w:cs="Times New Roman"/>
                <w:color w:val="000000"/>
              </w:rPr>
              <w:t xml:space="preserve"> </w:t>
            </w:r>
            <w:proofErr w:type="gramStart"/>
            <w:r w:rsidRPr="00B04185">
              <w:rPr>
                <w:rFonts w:ascii="Times New Roman" w:hAnsi="Times New Roman" w:cs="Times New Roman"/>
                <w:color w:val="000000"/>
              </w:rPr>
              <w:t>в</w:t>
            </w:r>
            <w:proofErr w:type="gramEnd"/>
            <w:r w:rsidRPr="00B04185">
              <w:rPr>
                <w:rFonts w:ascii="Times New Roman" w:hAnsi="Times New Roman" w:cs="Times New Roman"/>
                <w:color w:val="000000"/>
              </w:rPr>
              <w:t>ала, НР1100 правый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НР C4092A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105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14</w:t>
            </w:r>
          </w:p>
        </w:tc>
        <w:tc>
          <w:tcPr>
            <w:tcW w:w="1861"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HP LJ P1102</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Подшипник резинового вала (в узле 2шт) HP LJ 1010/1012/1015/1020/1022/3050/3052/3055/3015/3020/3030 / LBP-2900/3000/</w:t>
            </w:r>
            <w:proofErr w:type="spellStart"/>
            <w:r w:rsidRPr="00B04185">
              <w:rPr>
                <w:rFonts w:ascii="Times New Roman" w:hAnsi="Times New Roman" w:cs="Times New Roman"/>
                <w:color w:val="000000"/>
              </w:rPr>
              <w:t>imageCLASS</w:t>
            </w:r>
            <w:proofErr w:type="spellEnd"/>
            <w:r w:rsidRPr="00B04185">
              <w:rPr>
                <w:rFonts w:ascii="Times New Roman" w:hAnsi="Times New Roman" w:cs="Times New Roman"/>
                <w:color w:val="000000"/>
              </w:rPr>
              <w:t xml:space="preserve"> MF4150/MF4140/MF4122/MF4120/</w:t>
            </w:r>
            <w:proofErr w:type="spellStart"/>
            <w:r w:rsidRPr="00B04185">
              <w:rPr>
                <w:rFonts w:ascii="Times New Roman" w:hAnsi="Times New Roman" w:cs="Times New Roman"/>
                <w:color w:val="000000"/>
              </w:rPr>
              <w:t>i-SENSYS</w:t>
            </w:r>
            <w:proofErr w:type="spellEnd"/>
            <w:r w:rsidRPr="00B04185">
              <w:rPr>
                <w:rFonts w:ascii="Times New Roman" w:hAnsi="Times New Roman" w:cs="Times New Roman"/>
                <w:color w:val="000000"/>
              </w:rPr>
              <w:t xml:space="preserve"> MF4150/MF4140/MF4120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84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захвата/подачи бумаги в сборе LJ 1010/ 1012/ 1015/1018/ 1020/ 1022/ 3015/ 3020/ 3030/ 3050/3052/3055 / M1005/M1319F / FAX-L100/ LBP-2900/3000 /MF4150/4140/4122/4120/4120i</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82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отделения бумаги в сборе LJ 1010/ 1012/ 1015/1018/ 1020/ 1022/ 3015/ 3020/ 3030/ 3050/3052/3055 / M1005/M1319F / FAX-L100/ LBP-2900/3000 /MF4150/4140/4122/4120/4120i</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121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Сканирующая линейка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HP CE285A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1670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15</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HP LJ 1106</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Печь в сборе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 HP LJ 1106</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отделения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121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CB435A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1530</w:t>
            </w:r>
          </w:p>
        </w:tc>
      </w:tr>
      <w:tr w:rsidR="00B4251A" w:rsidRPr="00B04185" w:rsidTr="00B4251A">
        <w:trPr>
          <w:trHeight w:val="495"/>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16</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HP LJ 1132</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 HP LJ 1200/ 1220/ 1000W/ 1005/ 1150/ 1300/ 3300/3310/3320/3330/3380/ LBP-1210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49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 бумаги LJ 1000/ LJ 1200/ LJ 1300/ LJ1150/ LJ 3300/3310/3320/3330/3380/ LBP-1210/LBP-P1020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121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49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Подшипник резинового вала (левый) LJ1200/ 1000W/ 3300/3310/3320/3330/3380/ 1300/ 1150/ LBP-1210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350</w:t>
            </w:r>
          </w:p>
        </w:tc>
      </w:tr>
      <w:tr w:rsidR="00B4251A" w:rsidRPr="00B04185" w:rsidTr="00B4251A">
        <w:trPr>
          <w:trHeight w:val="49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Подшипник резинового вала (правый) LJ1200/ 1000W/ 3300/3310/3320/3330/3380/ 1300/ 1150/ LBP-1210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350</w:t>
            </w:r>
          </w:p>
        </w:tc>
      </w:tr>
      <w:tr w:rsidR="00B4251A" w:rsidRPr="00B04185" w:rsidTr="00B4251A">
        <w:trPr>
          <w:trHeight w:val="49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Резиновый вал LJ1200/ 1220/ 1000W/ 1005/ LJ 3300/3310/3320/3330/3380/ 1150/ 1300/ LBP-1210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97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Термопленка LJ 1300/ 1150/ 1010/ 1012/ 1015/ 1020/ 1022/ 3015/ 3020/ 3030/ 1320/ 1160/3390/3392/3050/3052/3055/P2015 / P2014 / M2727 / LBP-2900/3000/MF3110 / LASER SHOT MF3110/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Плата </w:t>
            </w:r>
            <w:proofErr w:type="spellStart"/>
            <w:r w:rsidRPr="00B04185">
              <w:rPr>
                <w:rFonts w:ascii="Times New Roman" w:hAnsi="Times New Roman" w:cs="Times New Roman"/>
                <w:color w:val="000000"/>
              </w:rPr>
              <w:t>форматтера</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1423</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HP CE285A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1670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17</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HP LJ 1214</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Узел </w:t>
            </w:r>
            <w:proofErr w:type="spellStart"/>
            <w:r w:rsidRPr="00B04185">
              <w:rPr>
                <w:rFonts w:ascii="Times New Roman" w:hAnsi="Times New Roman" w:cs="Times New Roman"/>
                <w:color w:val="000000"/>
              </w:rPr>
              <w:t>термозакрепления</w:t>
            </w:r>
            <w:proofErr w:type="spellEnd"/>
            <w:r w:rsidRPr="00B04185">
              <w:rPr>
                <w:rFonts w:ascii="Times New Roman" w:hAnsi="Times New Roman" w:cs="Times New Roman"/>
                <w:color w:val="000000"/>
              </w:rPr>
              <w:t xml:space="preserve"> HP LJ M1214</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 HP LJ 1214</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 в сборе 1214</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HP CE285A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1670</w:t>
            </w:r>
          </w:p>
        </w:tc>
      </w:tr>
      <w:tr w:rsidR="00B4251A" w:rsidRPr="00B04185" w:rsidTr="00B4251A">
        <w:trPr>
          <w:trHeight w:val="495"/>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18</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HP LJ 1300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 HP LJ 1200/ 1220/ 1000W/ 1005/ 1150/ 1300/ 3300/3310/3320/3330/3380/ LBP-1210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49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 бумаги LJ 1000/ LJ 1200/ LJ 1300/ LJ1150/ LJ 3300/3310/3320/3330/3380/ LBP-1210/LBP-P1020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Узел </w:t>
            </w:r>
            <w:proofErr w:type="spellStart"/>
            <w:r w:rsidRPr="00B04185">
              <w:rPr>
                <w:rFonts w:ascii="Times New Roman" w:hAnsi="Times New Roman" w:cs="Times New Roman"/>
                <w:color w:val="000000"/>
              </w:rPr>
              <w:t>термозакрепления</w:t>
            </w:r>
            <w:proofErr w:type="spellEnd"/>
            <w:r w:rsidRPr="00B04185">
              <w:rPr>
                <w:rFonts w:ascii="Times New Roman" w:hAnsi="Times New Roman" w:cs="Times New Roman"/>
                <w:color w:val="000000"/>
              </w:rPr>
              <w:t xml:space="preserve"> LJ 1300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1917</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Шестерня привода </w:t>
            </w:r>
            <w:proofErr w:type="spellStart"/>
            <w:r w:rsidRPr="00B04185">
              <w:rPr>
                <w:rFonts w:ascii="Times New Roman" w:hAnsi="Times New Roman" w:cs="Times New Roman"/>
                <w:color w:val="000000"/>
              </w:rPr>
              <w:t>термоблока</w:t>
            </w:r>
            <w:proofErr w:type="spellEnd"/>
            <w:r w:rsidRPr="00B04185">
              <w:rPr>
                <w:rFonts w:ascii="Times New Roman" w:hAnsi="Times New Roman" w:cs="Times New Roman"/>
                <w:color w:val="000000"/>
              </w:rPr>
              <w:t xml:space="preserve"> (первичная)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Шестерня резинового вала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121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49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Подшипник резинового вала (левый) LJ1200/ 1000W/ 3300/3310/3320/3330/3380/ 1300/ 1150/ LBP-1210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300</w:t>
            </w:r>
          </w:p>
        </w:tc>
      </w:tr>
      <w:tr w:rsidR="00B4251A" w:rsidRPr="00B04185" w:rsidTr="00B4251A">
        <w:trPr>
          <w:trHeight w:val="49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Подшипник резинового вала (правый) LJ1200/ 1000W/ 3300/3310/3320/3330/3380/ 1300/ 1150/ LBP-1210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300</w:t>
            </w:r>
          </w:p>
        </w:tc>
      </w:tr>
      <w:tr w:rsidR="00B4251A" w:rsidRPr="00B04185" w:rsidTr="00B4251A">
        <w:trPr>
          <w:trHeight w:val="49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Резиновый вал LJ1200/ 1220/ 1000W/ 1005/ LJ 3300/3310/3320/3330/3380/ 1150/ 1300/ LBP-</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r>
      <w:tr w:rsidR="00B4251A" w:rsidRPr="00B04185" w:rsidTr="00B4251A">
        <w:trPr>
          <w:trHeight w:val="90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Термопленка LJ 1300/ 1150/ 1010/ 1012/ 1015/ 1020/ 1022/ 3015/ 3020/ 3030/ 1320/ 1160/3390/3392/3050/3052/3055/P2015 / P2014 / M2727 / LBP-2900/3000/MF3110 / LASER SHOT MF3110/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Плата </w:t>
            </w:r>
            <w:proofErr w:type="spellStart"/>
            <w:r w:rsidRPr="00B04185">
              <w:rPr>
                <w:rFonts w:ascii="Times New Roman" w:hAnsi="Times New Roman" w:cs="Times New Roman"/>
                <w:color w:val="000000"/>
              </w:rPr>
              <w:t>форматтера</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1241</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HP Q2613A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19</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HPLJ 1320</w:t>
            </w: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w:t>
            </w:r>
            <w:proofErr w:type="gramStart"/>
            <w:r w:rsidRPr="00B04185">
              <w:rPr>
                <w:rFonts w:ascii="Times New Roman" w:hAnsi="Times New Roman" w:cs="Times New Roman"/>
                <w:color w:val="000000"/>
              </w:rPr>
              <w:t>.</w:t>
            </w:r>
            <w:proofErr w:type="gramEnd"/>
            <w:r w:rsidRPr="00B04185">
              <w:rPr>
                <w:rFonts w:ascii="Times New Roman" w:hAnsi="Times New Roman" w:cs="Times New Roman"/>
                <w:color w:val="000000"/>
              </w:rPr>
              <w:t xml:space="preserve"> </w:t>
            </w:r>
            <w:proofErr w:type="gramStart"/>
            <w:r w:rsidRPr="00B04185">
              <w:rPr>
                <w:rFonts w:ascii="Times New Roman" w:hAnsi="Times New Roman" w:cs="Times New Roman"/>
                <w:color w:val="000000"/>
              </w:rPr>
              <w:t>в</w:t>
            </w:r>
            <w:proofErr w:type="gramEnd"/>
            <w:r w:rsidRPr="00B04185">
              <w:rPr>
                <w:rFonts w:ascii="Times New Roman" w:hAnsi="Times New Roman" w:cs="Times New Roman"/>
                <w:color w:val="000000"/>
              </w:rPr>
              <w:t xml:space="preserve">ала, НР2420/1320 RC1-3609 прав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w:t>
            </w:r>
            <w:proofErr w:type="gramStart"/>
            <w:r w:rsidRPr="00B04185">
              <w:rPr>
                <w:rFonts w:ascii="Times New Roman" w:hAnsi="Times New Roman" w:cs="Times New Roman"/>
                <w:color w:val="000000"/>
              </w:rPr>
              <w:t>.</w:t>
            </w:r>
            <w:proofErr w:type="gramEnd"/>
            <w:r w:rsidRPr="00B04185">
              <w:rPr>
                <w:rFonts w:ascii="Times New Roman" w:hAnsi="Times New Roman" w:cs="Times New Roman"/>
                <w:color w:val="000000"/>
              </w:rPr>
              <w:t xml:space="preserve"> </w:t>
            </w:r>
            <w:proofErr w:type="gramStart"/>
            <w:r w:rsidRPr="00B04185">
              <w:rPr>
                <w:rFonts w:ascii="Times New Roman" w:hAnsi="Times New Roman" w:cs="Times New Roman"/>
                <w:color w:val="000000"/>
              </w:rPr>
              <w:t>в</w:t>
            </w:r>
            <w:proofErr w:type="gramEnd"/>
            <w:r w:rsidRPr="00B04185">
              <w:rPr>
                <w:rFonts w:ascii="Times New Roman" w:hAnsi="Times New Roman" w:cs="Times New Roman"/>
                <w:color w:val="000000"/>
              </w:rPr>
              <w:t xml:space="preserve">ала, НР2420/1320 RC1-3610 лев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Плата </w:t>
            </w:r>
            <w:proofErr w:type="spellStart"/>
            <w:r w:rsidRPr="00B04185">
              <w:rPr>
                <w:rFonts w:ascii="Times New Roman" w:hAnsi="Times New Roman" w:cs="Times New Roman"/>
                <w:color w:val="000000"/>
              </w:rPr>
              <w:t>форматтера</w:t>
            </w:r>
            <w:proofErr w:type="spellEnd"/>
            <w:r w:rsidRPr="00B04185">
              <w:rPr>
                <w:rFonts w:ascii="Times New Roman" w:hAnsi="Times New Roman" w:cs="Times New Roman"/>
                <w:color w:val="000000"/>
              </w:rPr>
              <w:t xml:space="preserve">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1091</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Плата DC контроллера LJ 1320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943</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Вал (ось) привода ролика подачи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 бумаги HP LJ2420/3005, RL1-0568</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регистрации в сборе LJ 1320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715</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Тормозная площадка HP LJ 1320/2420, RM1-1298 в </w:t>
            </w:r>
            <w:proofErr w:type="gramStart"/>
            <w:r w:rsidRPr="00B04185">
              <w:rPr>
                <w:rFonts w:ascii="Times New Roman" w:hAnsi="Times New Roman" w:cs="Times New Roman"/>
                <w:color w:val="000000"/>
              </w:rPr>
              <w:t>с-е</w:t>
            </w:r>
            <w:proofErr w:type="gram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Шестерня привода </w:t>
            </w:r>
            <w:proofErr w:type="spellStart"/>
            <w:r w:rsidRPr="00B04185">
              <w:rPr>
                <w:rFonts w:ascii="Times New Roman" w:hAnsi="Times New Roman" w:cs="Times New Roman"/>
                <w:color w:val="000000"/>
              </w:rPr>
              <w:t>термоблока</w:t>
            </w:r>
            <w:proofErr w:type="spellEnd"/>
            <w:r w:rsidRPr="00B04185">
              <w:rPr>
                <w:rFonts w:ascii="Times New Roman" w:hAnsi="Times New Roman" w:cs="Times New Roman"/>
                <w:color w:val="000000"/>
              </w:rPr>
              <w:t xml:space="preserve"> первичная НР 1320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Шестерня резинового вала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Печь в сборе LJ 1320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1956</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Дупле</w:t>
            </w:r>
            <w:proofErr w:type="gramStart"/>
            <w:r w:rsidRPr="00B04185">
              <w:rPr>
                <w:rFonts w:ascii="Times New Roman" w:hAnsi="Times New Roman" w:cs="Times New Roman"/>
                <w:color w:val="000000"/>
              </w:rPr>
              <w:t>кс в сб</w:t>
            </w:r>
            <w:proofErr w:type="gramEnd"/>
            <w:r w:rsidRPr="00B04185">
              <w:rPr>
                <w:rFonts w:ascii="Times New Roman" w:hAnsi="Times New Roman" w:cs="Times New Roman"/>
                <w:color w:val="000000"/>
              </w:rPr>
              <w:t>оре LJ 1320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728</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lang w:val="en-US"/>
              </w:rPr>
            </w:pPr>
            <w:r w:rsidRPr="00B04185">
              <w:rPr>
                <w:rFonts w:ascii="Times New Roman" w:hAnsi="Times New Roman" w:cs="Times New Roman"/>
                <w:color w:val="000000"/>
              </w:rPr>
              <w:t>Термоплёнка</w:t>
            </w:r>
            <w:r w:rsidRPr="00B04185">
              <w:rPr>
                <w:rFonts w:ascii="Times New Roman" w:hAnsi="Times New Roman" w:cs="Times New Roman"/>
                <w:color w:val="000000"/>
                <w:lang w:val="en-US"/>
              </w:rPr>
              <w:t xml:space="preserve"> HP LJ 1200/1220/1000W, (original)</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Резинновый</w:t>
            </w:r>
            <w:proofErr w:type="spellEnd"/>
            <w:r w:rsidRPr="00B04185">
              <w:rPr>
                <w:rFonts w:ascii="Times New Roman" w:hAnsi="Times New Roman" w:cs="Times New Roman"/>
                <w:color w:val="000000"/>
              </w:rPr>
              <w:t xml:space="preserve"> вал</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Q5949A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lastRenderedPageBreak/>
              <w:t>20</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HP LJ 2055</w:t>
            </w: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для HP LJ 2035/2055, </w:t>
            </w:r>
            <w:proofErr w:type="spellStart"/>
            <w:r w:rsidRPr="00B04185">
              <w:rPr>
                <w:rFonts w:ascii="Times New Roman" w:hAnsi="Times New Roman" w:cs="Times New Roman"/>
                <w:color w:val="000000"/>
              </w:rPr>
              <w:t>Zt</w:t>
            </w:r>
            <w:proofErr w:type="spellEnd"/>
            <w:r w:rsidRPr="00B04185">
              <w:rPr>
                <w:rFonts w:ascii="Times New Roman" w:hAnsi="Times New Roman" w:cs="Times New Roman"/>
                <w:color w:val="000000"/>
              </w:rPr>
              <w:t xml:space="preserve"> 1083</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1698</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 HP LJ 2030/2035/2055</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бумаги HP LJ2100/2200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Термопленка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Шестерня привода </w:t>
            </w:r>
            <w:proofErr w:type="spellStart"/>
            <w:r w:rsidRPr="00B04185">
              <w:rPr>
                <w:rFonts w:ascii="Times New Roman" w:hAnsi="Times New Roman" w:cs="Times New Roman"/>
                <w:color w:val="000000"/>
              </w:rPr>
              <w:t>термоблока</w:t>
            </w:r>
            <w:proofErr w:type="spellEnd"/>
            <w:r w:rsidRPr="00B04185">
              <w:rPr>
                <w:rFonts w:ascii="Times New Roman" w:hAnsi="Times New Roman" w:cs="Times New Roman"/>
                <w:color w:val="000000"/>
              </w:rPr>
              <w:t xml:space="preserve"> (первичная)</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Плата форматирования</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1915</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CE505А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1900</w:t>
            </w:r>
          </w:p>
        </w:tc>
      </w:tr>
      <w:tr w:rsidR="00B4251A" w:rsidRPr="00B04185" w:rsidTr="00B4251A">
        <w:trPr>
          <w:trHeight w:val="255"/>
          <w:jc w:val="center"/>
        </w:trPr>
        <w:tc>
          <w:tcPr>
            <w:tcW w:w="699" w:type="dxa"/>
            <w:vMerge w:val="restart"/>
            <w:vAlign w:val="center"/>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21</w:t>
            </w:r>
          </w:p>
        </w:tc>
        <w:tc>
          <w:tcPr>
            <w:tcW w:w="1861" w:type="dxa"/>
            <w:vMerge w:val="restart"/>
            <w:vAlign w:val="center"/>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HP LJ 2100</w:t>
            </w: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Блок лазера </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1100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подачи бумаги из лотка в сборе</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800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Тормозная площадка из лотка</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500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Термопленка LJ 2100/2200</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2200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HP Q4096A</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1300</w:t>
            </w:r>
          </w:p>
        </w:tc>
      </w:tr>
      <w:tr w:rsidR="00B4251A" w:rsidRPr="00B04185" w:rsidTr="00B4251A">
        <w:trPr>
          <w:trHeight w:val="795"/>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22</w:t>
            </w:r>
          </w:p>
        </w:tc>
        <w:tc>
          <w:tcPr>
            <w:tcW w:w="1861"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HP 3052</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Термопленка LJ 1300/ 1150/ 1010/ 1012/ 1015/ 1020/ 1022/ 3015/ 3020/ 3030/ 1320/ 1160/3390/3392/3050/3052/3055/P2015 / P2014 / M2727 / LBP-2900/3000/MF3110 / LASER SHOT MF3110/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Блок сканера НР 3052</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1955</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Подшипник резинового вала (левый)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Подшипник резинового вала (правый)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Вал (ось) привода ролика подачи НР 3052</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Плата </w:t>
            </w:r>
            <w:proofErr w:type="spellStart"/>
            <w:r w:rsidRPr="00B04185">
              <w:rPr>
                <w:rFonts w:ascii="Times New Roman" w:hAnsi="Times New Roman" w:cs="Times New Roman"/>
                <w:color w:val="000000"/>
              </w:rPr>
              <w:t>форматтера</w:t>
            </w:r>
            <w:proofErr w:type="spellEnd"/>
            <w:r w:rsidRPr="00B04185">
              <w:rPr>
                <w:rFonts w:ascii="Times New Roman" w:hAnsi="Times New Roman" w:cs="Times New Roman"/>
                <w:color w:val="000000"/>
              </w:rPr>
              <w:t xml:space="preserve"> НР 3052</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1136</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Резиновый вал НР 3052</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 в АПД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 в АПД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Шестерня резинового вала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бумаги из кассеты</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Q2612A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1120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23</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HP LJ 4250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Колебательный узел в сборе HP 4250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Ролик отделения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протяжки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Термопленка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Ремкомплект</w:t>
            </w:r>
            <w:proofErr w:type="spellEnd"/>
            <w:r w:rsidRPr="00B04185">
              <w:rPr>
                <w:rFonts w:ascii="Times New Roman" w:hAnsi="Times New Roman" w:cs="Times New Roman"/>
                <w:color w:val="000000"/>
              </w:rPr>
              <w:t xml:space="preserve"> HP LJ4250, Q5422А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Шестерня резинового вала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(2 </w:t>
            </w:r>
            <w:proofErr w:type="spellStart"/>
            <w:proofErr w:type="gramStart"/>
            <w:r w:rsidRPr="00B04185">
              <w:rPr>
                <w:rFonts w:ascii="Times New Roman" w:hAnsi="Times New Roman" w:cs="Times New Roman"/>
                <w:color w:val="000000"/>
              </w:rPr>
              <w:t>шт</w:t>
            </w:r>
            <w:proofErr w:type="spellEnd"/>
            <w:proofErr w:type="gramEnd"/>
            <w:r w:rsidRPr="00B04185">
              <w:rPr>
                <w:rFonts w:ascii="Times New Roman" w:hAnsi="Times New Roman" w:cs="Times New Roman"/>
                <w:color w:val="000000"/>
              </w:rPr>
              <w:t>)</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HP Q5942A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3200</w:t>
            </w:r>
          </w:p>
        </w:tc>
      </w:tr>
      <w:tr w:rsidR="00B4251A" w:rsidRPr="00B04185" w:rsidTr="00B4251A">
        <w:trPr>
          <w:trHeight w:val="735"/>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24</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HP CLJ CP1515</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 бумаги LJ CP1210/CP1215/CP1510/CP1515/CP1518 / CM1312/ CP2025 / CM2320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1500</w:t>
            </w:r>
          </w:p>
        </w:tc>
      </w:tr>
      <w:tr w:rsidR="00B4251A" w:rsidRPr="00B04185" w:rsidTr="00B4251A">
        <w:trPr>
          <w:trHeight w:val="49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Печь в сборе LJ CP1210/CP1215/1217/CP1510/1515/CP1518 / CM1312 MFP</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4000</w:t>
            </w:r>
          </w:p>
        </w:tc>
      </w:tr>
      <w:tr w:rsidR="00B4251A" w:rsidRPr="00B04185" w:rsidTr="00B4251A">
        <w:trPr>
          <w:trHeight w:val="49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Плата форматирования (базовая модель) LJ CM11515 MFP</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3850</w:t>
            </w:r>
          </w:p>
        </w:tc>
      </w:tr>
      <w:tr w:rsidR="00B4251A" w:rsidRPr="00B04185" w:rsidTr="00B4251A">
        <w:trPr>
          <w:trHeight w:val="73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переноса изображения (ITB) LJ CP1210/CP1215/CP1217/CP1510/CP1515/CP1518 / CM1312 MFP</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CB540A </w:t>
            </w:r>
            <w:proofErr w:type="spellStart"/>
            <w:r w:rsidRPr="00B04185">
              <w:rPr>
                <w:rFonts w:ascii="Times New Roman" w:hAnsi="Times New Roman" w:cs="Times New Roman"/>
                <w:color w:val="000000"/>
              </w:rPr>
              <w:t>Black</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2720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CB541A </w:t>
            </w:r>
            <w:proofErr w:type="spellStart"/>
            <w:r w:rsidRPr="00B04185">
              <w:rPr>
                <w:rFonts w:ascii="Times New Roman" w:hAnsi="Times New Roman" w:cs="Times New Roman"/>
                <w:color w:val="000000"/>
              </w:rPr>
              <w:t>Cyan</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2727</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CB542A </w:t>
            </w:r>
            <w:proofErr w:type="spellStart"/>
            <w:r w:rsidRPr="00B04185">
              <w:rPr>
                <w:rFonts w:ascii="Times New Roman" w:hAnsi="Times New Roman" w:cs="Times New Roman"/>
                <w:color w:val="000000"/>
              </w:rPr>
              <w:t>Yellow</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2727</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CB543A </w:t>
            </w:r>
            <w:proofErr w:type="spellStart"/>
            <w:r w:rsidRPr="00B04185">
              <w:rPr>
                <w:rFonts w:ascii="Times New Roman" w:hAnsi="Times New Roman" w:cs="Times New Roman"/>
                <w:color w:val="000000"/>
              </w:rPr>
              <w:t>Magenta</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2727</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25</w:t>
            </w:r>
          </w:p>
        </w:tc>
        <w:tc>
          <w:tcPr>
            <w:tcW w:w="1861"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HP LJ M1522nf</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Блок сканера НР 1522</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НР 1522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5200</w:t>
            </w:r>
          </w:p>
        </w:tc>
      </w:tr>
      <w:tr w:rsidR="00B4251A" w:rsidRPr="00B04185" w:rsidTr="00B4251A">
        <w:trPr>
          <w:trHeight w:val="97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Термопленка LJ 1300/ 1150/ 1010/ 1012/ 1015/ 1020/ 1022/ 3015/ 3020/ 3030/ 1320/ 1160/3390/3392/3050/3052/3055/P2015 / P2014 / M2727 / LBP-2900/3000/MF3110 / LASER SHOT MF3110/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Лоток </w:t>
            </w:r>
            <w:proofErr w:type="spellStart"/>
            <w:r w:rsidRPr="00B04185">
              <w:rPr>
                <w:rFonts w:ascii="Times New Roman" w:hAnsi="Times New Roman" w:cs="Times New Roman"/>
                <w:color w:val="000000"/>
              </w:rPr>
              <w:t>автоподатчика</w:t>
            </w:r>
            <w:proofErr w:type="spellEnd"/>
            <w:r w:rsidRPr="00B04185">
              <w:rPr>
                <w:rFonts w:ascii="Times New Roman" w:hAnsi="Times New Roman" w:cs="Times New Roman"/>
                <w:color w:val="000000"/>
              </w:rPr>
              <w:t xml:space="preserve">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w:t>
            </w:r>
            <w:proofErr w:type="gramStart"/>
            <w:r w:rsidRPr="00B04185">
              <w:rPr>
                <w:rFonts w:ascii="Times New Roman" w:hAnsi="Times New Roman" w:cs="Times New Roman"/>
                <w:color w:val="000000"/>
              </w:rPr>
              <w:t>.</w:t>
            </w:r>
            <w:proofErr w:type="gramEnd"/>
            <w:r w:rsidRPr="00B04185">
              <w:rPr>
                <w:rFonts w:ascii="Times New Roman" w:hAnsi="Times New Roman" w:cs="Times New Roman"/>
                <w:color w:val="000000"/>
              </w:rPr>
              <w:t xml:space="preserve"> </w:t>
            </w:r>
            <w:proofErr w:type="gramStart"/>
            <w:r w:rsidRPr="00B04185">
              <w:rPr>
                <w:rFonts w:ascii="Times New Roman" w:hAnsi="Times New Roman" w:cs="Times New Roman"/>
                <w:color w:val="000000"/>
              </w:rPr>
              <w:t>в</w:t>
            </w:r>
            <w:proofErr w:type="gramEnd"/>
            <w:r w:rsidRPr="00B04185">
              <w:rPr>
                <w:rFonts w:ascii="Times New Roman" w:hAnsi="Times New Roman" w:cs="Times New Roman"/>
                <w:color w:val="000000"/>
              </w:rPr>
              <w:t xml:space="preserve">ала, НР2420/1320 RC1-3609 прав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w:t>
            </w:r>
            <w:proofErr w:type="gramStart"/>
            <w:r w:rsidRPr="00B04185">
              <w:rPr>
                <w:rFonts w:ascii="Times New Roman" w:hAnsi="Times New Roman" w:cs="Times New Roman"/>
                <w:color w:val="000000"/>
              </w:rPr>
              <w:t>.</w:t>
            </w:r>
            <w:proofErr w:type="gramEnd"/>
            <w:r w:rsidRPr="00B04185">
              <w:rPr>
                <w:rFonts w:ascii="Times New Roman" w:hAnsi="Times New Roman" w:cs="Times New Roman"/>
                <w:color w:val="000000"/>
              </w:rPr>
              <w:t xml:space="preserve"> </w:t>
            </w:r>
            <w:proofErr w:type="gramStart"/>
            <w:r w:rsidRPr="00B04185">
              <w:rPr>
                <w:rFonts w:ascii="Times New Roman" w:hAnsi="Times New Roman" w:cs="Times New Roman"/>
                <w:color w:val="000000"/>
              </w:rPr>
              <w:t>в</w:t>
            </w:r>
            <w:proofErr w:type="gramEnd"/>
            <w:r w:rsidRPr="00B04185">
              <w:rPr>
                <w:rFonts w:ascii="Times New Roman" w:hAnsi="Times New Roman" w:cs="Times New Roman"/>
                <w:color w:val="000000"/>
              </w:rPr>
              <w:t xml:space="preserve">ала, НР2420/1320 RC1-3610 лев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Плата </w:t>
            </w:r>
            <w:proofErr w:type="spellStart"/>
            <w:r w:rsidRPr="00B04185">
              <w:rPr>
                <w:rFonts w:ascii="Times New Roman" w:hAnsi="Times New Roman" w:cs="Times New Roman"/>
                <w:color w:val="000000"/>
              </w:rPr>
              <w:t>форматтера</w:t>
            </w:r>
            <w:proofErr w:type="spellEnd"/>
            <w:r w:rsidRPr="00B04185">
              <w:rPr>
                <w:rFonts w:ascii="Times New Roman" w:hAnsi="Times New Roman" w:cs="Times New Roman"/>
                <w:color w:val="000000"/>
              </w:rPr>
              <w:t xml:space="preserve"> НР 1522</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Резиновый вал НР 1505/1005/1522</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Ролик захвата в </w:t>
            </w:r>
            <w:proofErr w:type="spellStart"/>
            <w:r w:rsidRPr="00B04185">
              <w:rPr>
                <w:rFonts w:ascii="Times New Roman" w:hAnsi="Times New Roman" w:cs="Times New Roman"/>
                <w:color w:val="000000"/>
              </w:rPr>
              <w:t>автоподатчике</w:t>
            </w:r>
            <w:proofErr w:type="spellEnd"/>
            <w:r w:rsidRPr="00B04185">
              <w:rPr>
                <w:rFonts w:ascii="Times New Roman" w:hAnsi="Times New Roman" w:cs="Times New Roman"/>
                <w:color w:val="000000"/>
              </w:rPr>
              <w:t xml:space="preserve"> НР 1522/2727/3390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Тормозная площадка в </w:t>
            </w:r>
            <w:proofErr w:type="spellStart"/>
            <w:r w:rsidRPr="00B04185">
              <w:rPr>
                <w:rFonts w:ascii="Times New Roman" w:hAnsi="Times New Roman" w:cs="Times New Roman"/>
                <w:color w:val="000000"/>
              </w:rPr>
              <w:t>автоподатчике</w:t>
            </w:r>
            <w:proofErr w:type="spellEnd"/>
            <w:r w:rsidRPr="00B04185">
              <w:rPr>
                <w:rFonts w:ascii="Times New Roman" w:hAnsi="Times New Roman" w:cs="Times New Roman"/>
                <w:color w:val="000000"/>
              </w:rPr>
              <w:t xml:space="preserve"> НР 1522/2727/3390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НР 1522/1505</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Тормозная площадка из кассеты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CB436A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1670</w:t>
            </w:r>
          </w:p>
        </w:tc>
      </w:tr>
      <w:tr w:rsidR="00B4251A" w:rsidRPr="00B04185" w:rsidTr="00B4251A">
        <w:trPr>
          <w:trHeight w:val="255"/>
          <w:jc w:val="center"/>
        </w:trPr>
        <w:tc>
          <w:tcPr>
            <w:tcW w:w="699" w:type="dxa"/>
            <w:vMerge w:val="restart"/>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26</w:t>
            </w:r>
          </w:p>
        </w:tc>
        <w:tc>
          <w:tcPr>
            <w:tcW w:w="1861" w:type="dxa"/>
            <w:vMerge w:val="restart"/>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HP LJ P2015</w:t>
            </w: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Плата </w:t>
            </w:r>
            <w:proofErr w:type="spellStart"/>
            <w:r w:rsidRPr="00B04185">
              <w:rPr>
                <w:rFonts w:ascii="Times New Roman" w:hAnsi="Times New Roman" w:cs="Times New Roman"/>
                <w:color w:val="000000"/>
                <w:sz w:val="20"/>
                <w:szCs w:val="20"/>
              </w:rPr>
              <w:t>форматтера</w:t>
            </w:r>
            <w:proofErr w:type="spellEnd"/>
            <w:r w:rsidRPr="00B04185">
              <w:rPr>
                <w:rFonts w:ascii="Times New Roman" w:hAnsi="Times New Roman" w:cs="Times New Roman"/>
                <w:color w:val="000000"/>
                <w:sz w:val="20"/>
                <w:szCs w:val="20"/>
              </w:rPr>
              <w:t xml:space="preserve"> HP LJ2015N, Q7805-60002</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6500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color w:val="000000"/>
                <w:sz w:val="20"/>
                <w:szCs w:val="20"/>
              </w:rPr>
            </w:pPr>
          </w:p>
        </w:tc>
        <w:tc>
          <w:tcPr>
            <w:tcW w:w="1861" w:type="dxa"/>
            <w:vMerge/>
            <w:vAlign w:val="center"/>
          </w:tcPr>
          <w:p w:rsidR="00B4251A" w:rsidRPr="00B04185" w:rsidRDefault="00B4251A" w:rsidP="00B4251A">
            <w:pPr>
              <w:rPr>
                <w:rFonts w:ascii="Times New Roman" w:hAnsi="Times New Roman" w:cs="Times New Roman"/>
                <w:color w:val="000000"/>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proofErr w:type="spellStart"/>
            <w:r w:rsidRPr="00B04185">
              <w:rPr>
                <w:rFonts w:ascii="Times New Roman" w:hAnsi="Times New Roman" w:cs="Times New Roman"/>
                <w:color w:val="000000"/>
                <w:sz w:val="20"/>
                <w:szCs w:val="20"/>
              </w:rPr>
              <w:t>Бушинг</w:t>
            </w:r>
            <w:proofErr w:type="spellEnd"/>
            <w:r w:rsidRPr="00B04185">
              <w:rPr>
                <w:rFonts w:ascii="Times New Roman" w:hAnsi="Times New Roman" w:cs="Times New Roman"/>
                <w:color w:val="000000"/>
                <w:sz w:val="20"/>
                <w:szCs w:val="20"/>
              </w:rPr>
              <w:t xml:space="preserve"> (2 </w:t>
            </w:r>
            <w:proofErr w:type="spellStart"/>
            <w:proofErr w:type="gramStart"/>
            <w:r w:rsidRPr="00B04185">
              <w:rPr>
                <w:rFonts w:ascii="Times New Roman" w:hAnsi="Times New Roman" w:cs="Times New Roman"/>
                <w:color w:val="000000"/>
                <w:sz w:val="20"/>
                <w:szCs w:val="20"/>
              </w:rPr>
              <w:t>шт</w:t>
            </w:r>
            <w:proofErr w:type="spellEnd"/>
            <w:proofErr w:type="gramEnd"/>
            <w:r w:rsidRPr="00B04185">
              <w:rPr>
                <w:rFonts w:ascii="Times New Roman" w:hAnsi="Times New Roman" w:cs="Times New Roman"/>
                <w:color w:val="000000"/>
                <w:sz w:val="20"/>
                <w:szCs w:val="20"/>
              </w:rPr>
              <w:t>)</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600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color w:val="000000"/>
                <w:sz w:val="20"/>
                <w:szCs w:val="20"/>
              </w:rPr>
            </w:pPr>
          </w:p>
        </w:tc>
        <w:tc>
          <w:tcPr>
            <w:tcW w:w="1861" w:type="dxa"/>
            <w:vMerge/>
            <w:vAlign w:val="center"/>
          </w:tcPr>
          <w:p w:rsidR="00B4251A" w:rsidRPr="00B04185" w:rsidRDefault="00B4251A" w:rsidP="00B4251A">
            <w:pPr>
              <w:rPr>
                <w:rFonts w:ascii="Times New Roman" w:hAnsi="Times New Roman" w:cs="Times New Roman"/>
                <w:color w:val="000000"/>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Вал (ось) привода ролика подачи</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1000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color w:val="000000"/>
                <w:sz w:val="20"/>
                <w:szCs w:val="20"/>
              </w:rPr>
            </w:pPr>
          </w:p>
        </w:tc>
        <w:tc>
          <w:tcPr>
            <w:tcW w:w="1861" w:type="dxa"/>
            <w:vMerge/>
            <w:vAlign w:val="center"/>
          </w:tcPr>
          <w:p w:rsidR="00B4251A" w:rsidRPr="00B04185" w:rsidRDefault="00B4251A" w:rsidP="00B4251A">
            <w:pPr>
              <w:rPr>
                <w:rFonts w:ascii="Times New Roman" w:hAnsi="Times New Roman" w:cs="Times New Roman"/>
                <w:color w:val="000000"/>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proofErr w:type="spellStart"/>
            <w:r w:rsidRPr="00B04185">
              <w:rPr>
                <w:rFonts w:ascii="Times New Roman" w:hAnsi="Times New Roman" w:cs="Times New Roman"/>
                <w:color w:val="000000"/>
                <w:sz w:val="20"/>
                <w:szCs w:val="20"/>
              </w:rPr>
              <w:t>Коротрон</w:t>
            </w:r>
            <w:proofErr w:type="spellEnd"/>
            <w:r w:rsidRPr="00B04185">
              <w:rPr>
                <w:rFonts w:ascii="Times New Roman" w:hAnsi="Times New Roman" w:cs="Times New Roman"/>
                <w:color w:val="000000"/>
                <w:sz w:val="20"/>
                <w:szCs w:val="20"/>
              </w:rPr>
              <w:t xml:space="preserve"> переноса</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700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color w:val="000000"/>
                <w:sz w:val="20"/>
                <w:szCs w:val="20"/>
              </w:rPr>
            </w:pPr>
          </w:p>
        </w:tc>
        <w:tc>
          <w:tcPr>
            <w:tcW w:w="1861" w:type="dxa"/>
            <w:vMerge/>
            <w:vAlign w:val="center"/>
          </w:tcPr>
          <w:p w:rsidR="00B4251A" w:rsidRPr="00B04185" w:rsidRDefault="00B4251A" w:rsidP="00B4251A">
            <w:pPr>
              <w:rPr>
                <w:rFonts w:ascii="Times New Roman" w:hAnsi="Times New Roman" w:cs="Times New Roman"/>
                <w:color w:val="000000"/>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Лоток (</w:t>
            </w:r>
            <w:proofErr w:type="gramStart"/>
            <w:r w:rsidRPr="00B04185">
              <w:rPr>
                <w:rFonts w:ascii="Times New Roman" w:hAnsi="Times New Roman" w:cs="Times New Roman"/>
                <w:color w:val="000000"/>
                <w:sz w:val="20"/>
                <w:szCs w:val="20"/>
              </w:rPr>
              <w:t>нижняя</w:t>
            </w:r>
            <w:proofErr w:type="gramEnd"/>
            <w:r w:rsidRPr="00B04185">
              <w:rPr>
                <w:rFonts w:ascii="Times New Roman" w:hAnsi="Times New Roman" w:cs="Times New Roman"/>
                <w:color w:val="000000"/>
                <w:sz w:val="20"/>
                <w:szCs w:val="20"/>
              </w:rPr>
              <w:t xml:space="preserve"> </w:t>
            </w:r>
            <w:proofErr w:type="spellStart"/>
            <w:r w:rsidRPr="00B04185">
              <w:rPr>
                <w:rFonts w:ascii="Times New Roman" w:hAnsi="Times New Roman" w:cs="Times New Roman"/>
                <w:color w:val="000000"/>
                <w:sz w:val="20"/>
                <w:szCs w:val="20"/>
              </w:rPr>
              <w:t>касстета</w:t>
            </w:r>
            <w:proofErr w:type="spellEnd"/>
            <w:r w:rsidRPr="00B04185">
              <w:rPr>
                <w:rFonts w:ascii="Times New Roman" w:hAnsi="Times New Roman" w:cs="Times New Roman"/>
                <w:color w:val="000000"/>
                <w:sz w:val="20"/>
                <w:szCs w:val="20"/>
              </w:rPr>
              <w:t>)</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4000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color w:val="000000"/>
                <w:sz w:val="20"/>
                <w:szCs w:val="20"/>
              </w:rPr>
            </w:pPr>
          </w:p>
        </w:tc>
        <w:tc>
          <w:tcPr>
            <w:tcW w:w="1861" w:type="dxa"/>
            <w:vMerge/>
            <w:vAlign w:val="center"/>
          </w:tcPr>
          <w:p w:rsidR="00B4251A" w:rsidRPr="00B04185" w:rsidRDefault="00B4251A" w:rsidP="00B4251A">
            <w:pPr>
              <w:rPr>
                <w:rFonts w:ascii="Times New Roman" w:hAnsi="Times New Roman" w:cs="Times New Roman"/>
                <w:color w:val="000000"/>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Плата питания</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7000</w:t>
            </w:r>
          </w:p>
        </w:tc>
      </w:tr>
      <w:tr w:rsidR="00B4251A" w:rsidRPr="00B04185" w:rsidTr="00B4251A">
        <w:trPr>
          <w:trHeight w:val="510"/>
          <w:jc w:val="center"/>
        </w:trPr>
        <w:tc>
          <w:tcPr>
            <w:tcW w:w="699" w:type="dxa"/>
            <w:vMerge/>
            <w:vAlign w:val="center"/>
          </w:tcPr>
          <w:p w:rsidR="00B4251A" w:rsidRPr="00B04185" w:rsidRDefault="00B4251A" w:rsidP="00B4251A">
            <w:pPr>
              <w:rPr>
                <w:rFonts w:ascii="Times New Roman" w:hAnsi="Times New Roman" w:cs="Times New Roman"/>
                <w:color w:val="000000"/>
                <w:sz w:val="20"/>
                <w:szCs w:val="20"/>
              </w:rPr>
            </w:pPr>
          </w:p>
        </w:tc>
        <w:tc>
          <w:tcPr>
            <w:tcW w:w="1861" w:type="dxa"/>
            <w:vMerge/>
            <w:vAlign w:val="center"/>
          </w:tcPr>
          <w:p w:rsidR="00B4251A" w:rsidRPr="00B04185" w:rsidRDefault="00B4251A" w:rsidP="00B4251A">
            <w:pPr>
              <w:rPr>
                <w:rFonts w:ascii="Times New Roman" w:hAnsi="Times New Roman" w:cs="Times New Roman"/>
                <w:color w:val="000000"/>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Шестерня привода </w:t>
            </w:r>
            <w:proofErr w:type="spellStart"/>
            <w:r w:rsidRPr="00B04185">
              <w:rPr>
                <w:rFonts w:ascii="Times New Roman" w:hAnsi="Times New Roman" w:cs="Times New Roman"/>
                <w:color w:val="000000"/>
                <w:sz w:val="20"/>
                <w:szCs w:val="20"/>
              </w:rPr>
              <w:t>термоблока</w:t>
            </w:r>
            <w:proofErr w:type="spellEnd"/>
            <w:r w:rsidRPr="00B04185">
              <w:rPr>
                <w:rFonts w:ascii="Times New Roman" w:hAnsi="Times New Roman" w:cs="Times New Roman"/>
                <w:color w:val="000000"/>
                <w:sz w:val="20"/>
                <w:szCs w:val="20"/>
              </w:rPr>
              <w:t xml:space="preserve"> (первичная) с заменой</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700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color w:val="000000"/>
                <w:sz w:val="20"/>
                <w:szCs w:val="20"/>
              </w:rPr>
            </w:pPr>
          </w:p>
        </w:tc>
        <w:tc>
          <w:tcPr>
            <w:tcW w:w="1861" w:type="dxa"/>
            <w:vMerge/>
            <w:vAlign w:val="center"/>
          </w:tcPr>
          <w:p w:rsidR="00B4251A" w:rsidRPr="00B04185" w:rsidRDefault="00B4251A" w:rsidP="00B4251A">
            <w:pPr>
              <w:rPr>
                <w:rFonts w:ascii="Times New Roman" w:hAnsi="Times New Roman" w:cs="Times New Roman"/>
                <w:color w:val="000000"/>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Шестерня резинового вала с заменой</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700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color w:val="000000"/>
                <w:sz w:val="20"/>
                <w:szCs w:val="20"/>
              </w:rPr>
            </w:pPr>
          </w:p>
        </w:tc>
        <w:tc>
          <w:tcPr>
            <w:tcW w:w="1861" w:type="dxa"/>
            <w:vMerge/>
            <w:vAlign w:val="center"/>
          </w:tcPr>
          <w:p w:rsidR="00B4251A" w:rsidRPr="00B04185" w:rsidRDefault="00B4251A" w:rsidP="00B4251A">
            <w:pPr>
              <w:rPr>
                <w:rFonts w:ascii="Times New Roman" w:hAnsi="Times New Roman" w:cs="Times New Roman"/>
                <w:color w:val="000000"/>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Тормозная площадка</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600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color w:val="000000"/>
                <w:sz w:val="20"/>
                <w:szCs w:val="20"/>
              </w:rPr>
            </w:pPr>
          </w:p>
        </w:tc>
        <w:tc>
          <w:tcPr>
            <w:tcW w:w="1861" w:type="dxa"/>
            <w:vMerge/>
            <w:vAlign w:val="center"/>
          </w:tcPr>
          <w:p w:rsidR="00B4251A" w:rsidRPr="00B04185" w:rsidRDefault="00B4251A" w:rsidP="00B4251A">
            <w:pPr>
              <w:rPr>
                <w:rFonts w:ascii="Times New Roman" w:hAnsi="Times New Roman" w:cs="Times New Roman"/>
                <w:color w:val="000000"/>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Термоплёнка НР 2015</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1500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color w:val="000000"/>
                <w:sz w:val="20"/>
                <w:szCs w:val="20"/>
              </w:rPr>
            </w:pPr>
          </w:p>
        </w:tc>
        <w:tc>
          <w:tcPr>
            <w:tcW w:w="1861" w:type="dxa"/>
            <w:vMerge/>
            <w:vAlign w:val="center"/>
          </w:tcPr>
          <w:p w:rsidR="00B4251A" w:rsidRPr="00B04185" w:rsidRDefault="00B4251A" w:rsidP="00B4251A">
            <w:pPr>
              <w:rPr>
                <w:rFonts w:ascii="Times New Roman" w:hAnsi="Times New Roman" w:cs="Times New Roman"/>
                <w:color w:val="000000"/>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Резиновый вал</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1100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color w:val="000000"/>
                <w:sz w:val="20"/>
                <w:szCs w:val="20"/>
              </w:rPr>
            </w:pPr>
          </w:p>
        </w:tc>
        <w:tc>
          <w:tcPr>
            <w:tcW w:w="1861" w:type="dxa"/>
            <w:vMerge/>
            <w:vAlign w:val="center"/>
          </w:tcPr>
          <w:p w:rsidR="00B4251A" w:rsidRPr="00B04185" w:rsidRDefault="00B4251A" w:rsidP="00B4251A">
            <w:pPr>
              <w:rPr>
                <w:rFonts w:ascii="Times New Roman" w:hAnsi="Times New Roman" w:cs="Times New Roman"/>
                <w:color w:val="000000"/>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подачи бумаги HP LJ2100/2200 в сборе</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900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color w:val="000000"/>
                <w:sz w:val="20"/>
                <w:szCs w:val="20"/>
              </w:rPr>
            </w:pPr>
          </w:p>
        </w:tc>
        <w:tc>
          <w:tcPr>
            <w:tcW w:w="1861" w:type="dxa"/>
            <w:vMerge/>
            <w:vAlign w:val="center"/>
          </w:tcPr>
          <w:p w:rsidR="00B4251A" w:rsidRPr="00B04185" w:rsidRDefault="00B4251A" w:rsidP="00B4251A">
            <w:pPr>
              <w:rPr>
                <w:rFonts w:ascii="Times New Roman" w:hAnsi="Times New Roman" w:cs="Times New Roman"/>
                <w:color w:val="000000"/>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proofErr w:type="spellStart"/>
            <w:r w:rsidRPr="00B04185">
              <w:rPr>
                <w:rFonts w:ascii="Times New Roman" w:hAnsi="Times New Roman" w:cs="Times New Roman"/>
                <w:color w:val="000000"/>
                <w:sz w:val="20"/>
                <w:szCs w:val="20"/>
              </w:rPr>
              <w:t>Термоблок</w:t>
            </w:r>
            <w:proofErr w:type="spellEnd"/>
            <w:r w:rsidRPr="00B04185">
              <w:rPr>
                <w:rFonts w:ascii="Times New Roman" w:hAnsi="Times New Roman" w:cs="Times New Roman"/>
                <w:color w:val="000000"/>
                <w:sz w:val="20"/>
                <w:szCs w:val="20"/>
              </w:rPr>
              <w:t xml:space="preserve"> в сборе для HP LJ 2015, RM1-4248</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2248</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sz w:val="20"/>
                <w:szCs w:val="20"/>
              </w:rPr>
            </w:pPr>
          </w:p>
        </w:tc>
        <w:tc>
          <w:tcPr>
            <w:tcW w:w="1861" w:type="dxa"/>
            <w:vMerge/>
            <w:vAlign w:val="center"/>
          </w:tcPr>
          <w:p w:rsidR="00B4251A" w:rsidRPr="00B04185" w:rsidRDefault="00B4251A" w:rsidP="00B4251A">
            <w:pPr>
              <w:rPr>
                <w:rFonts w:ascii="Times New Roman" w:hAnsi="Times New Roman" w:cs="Times New Roman"/>
                <w:color w:val="000000"/>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Q7553A</w:t>
            </w:r>
          </w:p>
        </w:tc>
        <w:tc>
          <w:tcPr>
            <w:tcW w:w="2410" w:type="dxa"/>
            <w:vAlign w:val="center"/>
          </w:tcPr>
          <w:p w:rsidR="00B4251A" w:rsidRPr="00B04185" w:rsidRDefault="00B4251A" w:rsidP="00B4251A">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1700</w:t>
            </w:r>
          </w:p>
        </w:tc>
      </w:tr>
      <w:tr w:rsidR="00B4251A" w:rsidRPr="00B04185" w:rsidTr="00B4251A">
        <w:trPr>
          <w:trHeight w:val="735"/>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27</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HP CLJ CP1510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 бумаги LJ CP1210/CP1215/CP1510/CP1515/CP1518 / CM1312/ CP2025 / CM2320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1600</w:t>
            </w:r>
          </w:p>
        </w:tc>
      </w:tr>
      <w:tr w:rsidR="00B4251A" w:rsidRPr="00B04185" w:rsidTr="00B4251A">
        <w:trPr>
          <w:trHeight w:val="49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Печь в сборе LJ CP1210/CP1215/1217/CP1510/1515/CP1518 / CM1312 MFP</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6500</w:t>
            </w:r>
          </w:p>
        </w:tc>
      </w:tr>
      <w:tr w:rsidR="00B4251A" w:rsidRPr="00B04185" w:rsidTr="00B4251A">
        <w:trPr>
          <w:trHeight w:val="735"/>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переноса изображения (ITB) LJ CP1210/CP1215/CP1217/CP1510/CP1515/CP1518 / CM1312 MFP</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CB540A </w:t>
            </w:r>
            <w:proofErr w:type="spellStart"/>
            <w:r w:rsidRPr="00B04185">
              <w:rPr>
                <w:rFonts w:ascii="Times New Roman" w:hAnsi="Times New Roman" w:cs="Times New Roman"/>
                <w:color w:val="000000"/>
              </w:rPr>
              <w:t>bl</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2720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CB541A C</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2727</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CB542A Y</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2727</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CB543A M</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2727</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28</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HP LJ P4014</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Резиновый вал HP LJ 4014</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Блок лазера/сканера HP LJ P4014 (o),</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1135</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бумаги HP LJ 4014</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протяжки бумаги HP LJ 4014</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отделения бумаги HP LJ 4014</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5150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Узел захвата/подачи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Плата DC контроллера-</w:t>
            </w:r>
            <w:proofErr w:type="gramStart"/>
            <w:r w:rsidRPr="00B04185">
              <w:rPr>
                <w:rFonts w:ascii="Times New Roman" w:hAnsi="Times New Roman" w:cs="Times New Roman"/>
              </w:rPr>
              <w:t>P</w:t>
            </w:r>
            <w:proofErr w:type="gramEnd"/>
            <w:r w:rsidRPr="00B04185">
              <w:rPr>
                <w:rFonts w:ascii="Times New Roman" w:hAnsi="Times New Roman" w:cs="Times New Roman"/>
              </w:rPr>
              <w:t>/ S L 1000W</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1590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Печь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Термоплёнка HP LJ 2100/4000/4050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Лоток (</w:t>
            </w:r>
            <w:proofErr w:type="gramStart"/>
            <w:r w:rsidRPr="00B04185">
              <w:rPr>
                <w:rFonts w:ascii="Times New Roman" w:hAnsi="Times New Roman" w:cs="Times New Roman"/>
                <w:color w:val="000000"/>
              </w:rPr>
              <w:t>нижняя</w:t>
            </w:r>
            <w:proofErr w:type="gram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касстета</w:t>
            </w:r>
            <w:proofErr w:type="spellEnd"/>
            <w:r w:rsidRPr="00B04185">
              <w:rPr>
                <w:rFonts w:ascii="Times New Roman" w:hAnsi="Times New Roman" w:cs="Times New Roman"/>
                <w:color w:val="000000"/>
              </w:rPr>
              <w:t>)</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2041</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 HP LJ 2100,RB2-3008 (RB2-6349)</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СС364A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2400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29</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Konica</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Minolta</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PagePro</w:t>
            </w:r>
            <w:proofErr w:type="spellEnd"/>
            <w:r w:rsidRPr="00B04185">
              <w:rPr>
                <w:rFonts w:ascii="Times New Roman" w:hAnsi="Times New Roman" w:cs="Times New Roman"/>
              </w:rPr>
              <w:t xml:space="preserve"> 1380</w:t>
            </w:r>
          </w:p>
        </w:tc>
        <w:tc>
          <w:tcPr>
            <w:tcW w:w="5373" w:type="dxa"/>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Узел захвата/подачи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noWrap/>
            <w:vAlign w:val="bottom"/>
          </w:tcPr>
          <w:p w:rsidR="00B4251A" w:rsidRPr="00B04185" w:rsidRDefault="00B4251A" w:rsidP="00B4251A">
            <w:pPr>
              <w:rPr>
                <w:rFonts w:ascii="Times New Roman" w:hAnsi="Times New Roman" w:cs="Times New Roman"/>
              </w:rPr>
            </w:pPr>
            <w:proofErr w:type="gramStart"/>
            <w:r w:rsidRPr="00B04185">
              <w:rPr>
                <w:rFonts w:ascii="Times New Roman" w:hAnsi="Times New Roman" w:cs="Times New Roman"/>
              </w:rPr>
              <w:t>Драм-картридж</w:t>
            </w:r>
            <w:proofErr w:type="gramEnd"/>
            <w:r w:rsidRPr="00B04185">
              <w:rPr>
                <w:rFonts w:ascii="Times New Roman" w:hAnsi="Times New Roman" w:cs="Times New Roman"/>
              </w:rPr>
              <w:t xml:space="preserve"> 1710568-001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4300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Тонер картридж  1710567-002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4800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30</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Kyocera</w:t>
            </w:r>
            <w:proofErr w:type="spellEnd"/>
            <w:r w:rsidRPr="00B04185">
              <w:rPr>
                <w:rFonts w:ascii="Times New Roman" w:hAnsi="Times New Roman" w:cs="Times New Roman"/>
              </w:rPr>
              <w:t xml:space="preserve"> FS-2100DN</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Шестерни привода/</w:t>
            </w:r>
            <w:proofErr w:type="spellStart"/>
            <w:r w:rsidRPr="00B04185">
              <w:rPr>
                <w:rFonts w:ascii="Times New Roman" w:hAnsi="Times New Roman" w:cs="Times New Roman"/>
                <w:color w:val="000000"/>
              </w:rPr>
              <w:t>термоблока</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Датчик регистрации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10300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Ремонтный комплект 200k</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15500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подачи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Тонер картридж ТК-3100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1730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31</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Panasonic</w:t>
            </w:r>
            <w:proofErr w:type="spellEnd"/>
            <w:r w:rsidRPr="00B04185">
              <w:rPr>
                <w:rFonts w:ascii="Times New Roman" w:hAnsi="Times New Roman" w:cs="Times New Roman"/>
              </w:rPr>
              <w:t xml:space="preserve"> KX- MB 2000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KX-FAD412A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KX-FAT411A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1180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32</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CLX 3185</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Узел </w:t>
            </w:r>
            <w:proofErr w:type="spellStart"/>
            <w:r w:rsidRPr="00B04185">
              <w:rPr>
                <w:rFonts w:ascii="Times New Roman" w:hAnsi="Times New Roman" w:cs="Times New Roman"/>
                <w:color w:val="000000"/>
              </w:rPr>
              <w:t>термозакрепления</w:t>
            </w:r>
            <w:proofErr w:type="spellEnd"/>
            <w:r w:rsidRPr="00B04185">
              <w:rPr>
                <w:rFonts w:ascii="Times New Roman" w:hAnsi="Times New Roman" w:cs="Times New Roman"/>
                <w:color w:val="000000"/>
              </w:rPr>
              <w:t xml:space="preserve"> в сборе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1855</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захвата/подачи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CLT-C407S</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CLT-M407S</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CLT-Y407S</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CLT-K407S</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Драм-юнит (барабанная часть) CLT-R407</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4400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33</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proofErr w:type="spellStart"/>
            <w:r w:rsidRPr="00B04185">
              <w:rPr>
                <w:rFonts w:ascii="Times New Roman" w:hAnsi="Times New Roman" w:cs="Times New Roman"/>
                <w:color w:val="000000"/>
              </w:rPr>
              <w:t>Samsing</w:t>
            </w:r>
            <w:proofErr w:type="spellEnd"/>
            <w:r w:rsidRPr="00B04185">
              <w:rPr>
                <w:rFonts w:ascii="Times New Roman" w:hAnsi="Times New Roman" w:cs="Times New Roman"/>
                <w:color w:val="000000"/>
              </w:rPr>
              <w:t xml:space="preserve"> ML 1210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Узел </w:t>
            </w:r>
            <w:proofErr w:type="spellStart"/>
            <w:r w:rsidRPr="00B04185">
              <w:rPr>
                <w:rFonts w:ascii="Times New Roman" w:hAnsi="Times New Roman" w:cs="Times New Roman"/>
                <w:color w:val="000000"/>
              </w:rPr>
              <w:t>термозакрепления</w:t>
            </w:r>
            <w:proofErr w:type="spellEnd"/>
            <w:r w:rsidRPr="00B04185">
              <w:rPr>
                <w:rFonts w:ascii="Times New Roman" w:hAnsi="Times New Roman" w:cs="Times New Roman"/>
                <w:color w:val="000000"/>
              </w:rPr>
              <w:t xml:space="preserve"> в сборе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2350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Вал нагрева (</w:t>
            </w:r>
            <w:proofErr w:type="spellStart"/>
            <w:r w:rsidRPr="00B04185">
              <w:rPr>
                <w:rFonts w:ascii="Times New Roman" w:hAnsi="Times New Roman" w:cs="Times New Roman"/>
                <w:color w:val="000000"/>
              </w:rPr>
              <w:t>теф</w:t>
            </w:r>
            <w:proofErr w:type="spellEnd"/>
            <w:r w:rsidRPr="00B04185">
              <w:rPr>
                <w:rFonts w:ascii="Times New Roman" w:hAnsi="Times New Roman" w:cs="Times New Roman"/>
                <w:color w:val="000000"/>
              </w:rPr>
              <w:t>.) ML-1210/ 1250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w:t>
            </w:r>
            <w:r w:rsidRPr="00B04185">
              <w:rPr>
                <w:rFonts w:ascii="Times New Roman" w:hAnsi="Times New Roman" w:cs="Times New Roman"/>
              </w:rPr>
              <w:t xml:space="preserve"> ML-1210D3</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1400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34</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ML 1520</w:t>
            </w:r>
          </w:p>
        </w:tc>
        <w:tc>
          <w:tcPr>
            <w:tcW w:w="5373" w:type="dxa"/>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Плата форматирования PCL ML1520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2040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Плата питания (DC-контроллер) ML1520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1355</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Блок лазера ML1520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2450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ML-1520D3</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1344</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35</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ML 1610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Плата блока питания ML1610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951</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Шлейф блока сканера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ML-1610D2</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1664</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36</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ML 2015</w:t>
            </w:r>
          </w:p>
        </w:tc>
        <w:tc>
          <w:tcPr>
            <w:tcW w:w="5373" w:type="dxa"/>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Ролик захвата/подачи бумаги в сборе ML 2015</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Муфта ролика захвата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Мотор (</w:t>
            </w:r>
            <w:proofErr w:type="spellStart"/>
            <w:r w:rsidRPr="00B04185">
              <w:rPr>
                <w:rFonts w:ascii="Times New Roman" w:hAnsi="Times New Roman" w:cs="Times New Roman"/>
              </w:rPr>
              <w:t>двиг</w:t>
            </w:r>
            <w:proofErr w:type="spellEnd"/>
            <w:r w:rsidRPr="00B04185">
              <w:rPr>
                <w:rFonts w:ascii="Times New Roman" w:hAnsi="Times New Roman" w:cs="Times New Roman"/>
              </w:rPr>
              <w:t>.) в сборе с редуктором ML 2015</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noWrap/>
            <w:vAlign w:val="bottom"/>
          </w:tcPr>
          <w:p w:rsidR="00B4251A" w:rsidRPr="00B04185" w:rsidRDefault="00B4251A" w:rsidP="00B4251A">
            <w:pPr>
              <w:rPr>
                <w:rFonts w:ascii="Times New Roman" w:hAnsi="Times New Roman" w:cs="Times New Roman"/>
              </w:rPr>
            </w:pPr>
            <w:r w:rsidRPr="00B04185">
              <w:rPr>
                <w:rFonts w:ascii="Times New Roman" w:hAnsi="Times New Roman" w:cs="Times New Roman"/>
              </w:rPr>
              <w:t>Плата форматирования (главная плата) ML 2015</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1060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ML-2010D3</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1370</w:t>
            </w:r>
          </w:p>
        </w:tc>
      </w:tr>
      <w:tr w:rsidR="00B4251A" w:rsidRPr="00B04185" w:rsidTr="00B4251A">
        <w:trPr>
          <w:trHeight w:val="255"/>
          <w:jc w:val="center"/>
        </w:trPr>
        <w:tc>
          <w:tcPr>
            <w:tcW w:w="699" w:type="dxa"/>
            <w:vMerge w:val="restart"/>
            <w:vAlign w:val="center"/>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37</w:t>
            </w:r>
          </w:p>
        </w:tc>
        <w:tc>
          <w:tcPr>
            <w:tcW w:w="1861" w:type="dxa"/>
            <w:vMerge w:val="restart"/>
            <w:vAlign w:val="center"/>
          </w:tcPr>
          <w:p w:rsidR="00B4251A" w:rsidRPr="00B04185" w:rsidRDefault="00B4251A" w:rsidP="00B4251A">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Samsung</w:t>
            </w:r>
            <w:proofErr w:type="spellEnd"/>
            <w:r w:rsidRPr="00B04185">
              <w:rPr>
                <w:rFonts w:ascii="Times New Roman" w:hAnsi="Times New Roman" w:cs="Times New Roman"/>
                <w:sz w:val="20"/>
                <w:szCs w:val="20"/>
              </w:rPr>
              <w:t xml:space="preserve">  ML-2245</w:t>
            </w: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подачи бумаги из лотка</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MLT-D106S</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1344</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38</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SCX 3200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w:t>
            </w: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черный MLT-D104S</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1960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39</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SCX-4200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Датчик выхода бумаги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Тормозная площадка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2250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SCX-D4200A</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1494</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40</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SCX-4321</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подачи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1180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Шлейф блока сканера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Блок лазера SCX 4321</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1051</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w:t>
            </w:r>
            <w:r w:rsidRPr="00B04185">
              <w:rPr>
                <w:rFonts w:ascii="Times New Roman" w:hAnsi="Times New Roman" w:cs="Times New Roman"/>
              </w:rPr>
              <w:t xml:space="preserve"> SCX-4521D3</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1394</w:t>
            </w:r>
          </w:p>
        </w:tc>
      </w:tr>
      <w:tr w:rsidR="00B4251A" w:rsidRPr="00B04185" w:rsidTr="00B4251A">
        <w:trPr>
          <w:trHeight w:val="255"/>
          <w:jc w:val="center"/>
        </w:trPr>
        <w:tc>
          <w:tcPr>
            <w:tcW w:w="699" w:type="dxa"/>
            <w:vMerge w:val="restart"/>
            <w:vAlign w:val="center"/>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41</w:t>
            </w:r>
          </w:p>
        </w:tc>
        <w:tc>
          <w:tcPr>
            <w:tcW w:w="1861" w:type="dxa"/>
            <w:vMerge w:val="restart"/>
            <w:vAlign w:val="center"/>
          </w:tcPr>
          <w:p w:rsidR="00B4251A" w:rsidRPr="00B04185" w:rsidRDefault="00B4251A" w:rsidP="00B4251A">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Samsung</w:t>
            </w:r>
            <w:proofErr w:type="spellEnd"/>
            <w:r w:rsidRPr="00B04185">
              <w:rPr>
                <w:rFonts w:ascii="Times New Roman" w:hAnsi="Times New Roman" w:cs="Times New Roman"/>
                <w:sz w:val="20"/>
                <w:szCs w:val="20"/>
              </w:rPr>
              <w:t xml:space="preserve">  SCX-4725</w:t>
            </w: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подачи бумаги из лотка</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1000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Узел </w:t>
            </w:r>
            <w:proofErr w:type="spellStart"/>
            <w:r w:rsidRPr="00B04185">
              <w:rPr>
                <w:rFonts w:ascii="Times New Roman" w:hAnsi="Times New Roman" w:cs="Times New Roman"/>
                <w:color w:val="000000"/>
                <w:sz w:val="20"/>
                <w:szCs w:val="20"/>
              </w:rPr>
              <w:t>термозпкрепления</w:t>
            </w:r>
            <w:proofErr w:type="spellEnd"/>
            <w:r w:rsidRPr="00B04185">
              <w:rPr>
                <w:rFonts w:ascii="Times New Roman" w:hAnsi="Times New Roman" w:cs="Times New Roman"/>
                <w:color w:val="000000"/>
                <w:sz w:val="20"/>
                <w:szCs w:val="20"/>
              </w:rPr>
              <w:t xml:space="preserve"> в сборе</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2300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SCX-D4725A</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1664</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42</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proofErr w:type="spellStart"/>
            <w:r w:rsidRPr="00B04185">
              <w:rPr>
                <w:rFonts w:ascii="Times New Roman" w:hAnsi="Times New Roman" w:cs="Times New Roman"/>
                <w:color w:val="000000"/>
              </w:rPr>
              <w:t>Sharp</w:t>
            </w:r>
            <w:proofErr w:type="spellEnd"/>
            <w:r w:rsidRPr="00B04185">
              <w:rPr>
                <w:rFonts w:ascii="Times New Roman" w:hAnsi="Times New Roman" w:cs="Times New Roman"/>
                <w:color w:val="000000"/>
              </w:rPr>
              <w:t xml:space="preserve"> AR 5316E</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Тефлоновый вал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Резиновый вал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2100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Подшибники</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тефлона</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Подшибник</w:t>
            </w:r>
            <w:proofErr w:type="spellEnd"/>
            <w:r w:rsidRPr="00B04185">
              <w:rPr>
                <w:rFonts w:ascii="Times New Roman" w:hAnsi="Times New Roman" w:cs="Times New Roman"/>
                <w:color w:val="000000"/>
              </w:rPr>
              <w:t xml:space="preserve"> резинового вала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Фетровая пластина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Пальцы отделения тефлонового вала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Ракель</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Пальцы отделения резинового вала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lang w:val="en-US"/>
              </w:rPr>
            </w:pPr>
            <w:r w:rsidRPr="00B04185">
              <w:rPr>
                <w:rFonts w:ascii="Times New Roman" w:hAnsi="Times New Roman" w:cs="Times New Roman"/>
                <w:color w:val="000000"/>
              </w:rPr>
              <w:t>Барабан</w:t>
            </w:r>
            <w:r w:rsidRPr="00B04185">
              <w:rPr>
                <w:rFonts w:ascii="Times New Roman" w:hAnsi="Times New Roman" w:cs="Times New Roman"/>
                <w:color w:val="000000"/>
                <w:lang w:val="en-US"/>
              </w:rPr>
              <w:t xml:space="preserve"> Sharp AR 5316/163/201/206, AR202DM (o)/5320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lang w:val="en-US"/>
              </w:rPr>
            </w:pPr>
            <w:r w:rsidRPr="00B04185">
              <w:rPr>
                <w:rFonts w:ascii="Times New Roman" w:hAnsi="Times New Roman" w:cs="Times New Roman"/>
                <w:color w:val="000000"/>
              </w:rPr>
              <w:t>Девелопер</w:t>
            </w:r>
            <w:r w:rsidRPr="00B04185">
              <w:rPr>
                <w:rFonts w:ascii="Times New Roman" w:hAnsi="Times New Roman" w:cs="Times New Roman"/>
                <w:color w:val="000000"/>
                <w:lang w:val="en-US"/>
              </w:rPr>
              <w:t xml:space="preserve"> Sharp AR 5316/163/201/206 AR202DV (o)/5320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2300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w:t>
            </w:r>
            <w:r w:rsidRPr="00B04185">
              <w:rPr>
                <w:rFonts w:ascii="Times New Roman" w:hAnsi="Times New Roman" w:cs="Times New Roman"/>
              </w:rPr>
              <w:t xml:space="preserve"> AR-020T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2455</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43</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proofErr w:type="spellStart"/>
            <w:r w:rsidRPr="00B04185">
              <w:rPr>
                <w:rFonts w:ascii="Times New Roman" w:hAnsi="Times New Roman" w:cs="Times New Roman"/>
                <w:color w:val="000000"/>
              </w:rPr>
              <w:t>Sharp</w:t>
            </w:r>
            <w:proofErr w:type="spellEnd"/>
            <w:r w:rsidRPr="00B04185">
              <w:rPr>
                <w:rFonts w:ascii="Times New Roman" w:hAnsi="Times New Roman" w:cs="Times New Roman"/>
                <w:color w:val="000000"/>
              </w:rPr>
              <w:t xml:space="preserve"> AR 5320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Тефлоновый вал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Резиновый вал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2100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Подшибники</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тефлона</w:t>
            </w:r>
            <w:proofErr w:type="spellEnd"/>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Подшибник</w:t>
            </w:r>
            <w:proofErr w:type="spellEnd"/>
            <w:r w:rsidRPr="00B04185">
              <w:rPr>
                <w:rFonts w:ascii="Times New Roman" w:hAnsi="Times New Roman" w:cs="Times New Roman"/>
                <w:color w:val="000000"/>
              </w:rPr>
              <w:t xml:space="preserve"> резинового вала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Фетровая пластина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Пальцы отделения тефлонового вала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Ракель</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Пальцы отделения резинового вала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lang w:val="en-US"/>
              </w:rPr>
            </w:pPr>
            <w:r w:rsidRPr="00B04185">
              <w:rPr>
                <w:rFonts w:ascii="Times New Roman" w:hAnsi="Times New Roman" w:cs="Times New Roman"/>
                <w:color w:val="000000"/>
              </w:rPr>
              <w:t>Барабан</w:t>
            </w:r>
            <w:r w:rsidRPr="00B04185">
              <w:rPr>
                <w:rFonts w:ascii="Times New Roman" w:hAnsi="Times New Roman" w:cs="Times New Roman"/>
                <w:color w:val="000000"/>
                <w:lang w:val="en-US"/>
              </w:rPr>
              <w:t xml:space="preserve"> Sharp AR 5316/163/201/206, AR202DM (o)/5320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lang w:val="en-US"/>
              </w:rPr>
            </w:pPr>
            <w:r w:rsidRPr="00B04185">
              <w:rPr>
                <w:rFonts w:ascii="Times New Roman" w:hAnsi="Times New Roman" w:cs="Times New Roman"/>
                <w:color w:val="000000"/>
              </w:rPr>
              <w:t>Девелопер</w:t>
            </w:r>
            <w:r w:rsidRPr="00B04185">
              <w:rPr>
                <w:rFonts w:ascii="Times New Roman" w:hAnsi="Times New Roman" w:cs="Times New Roman"/>
                <w:color w:val="000000"/>
                <w:lang w:val="en-US"/>
              </w:rPr>
              <w:t xml:space="preserve"> Sharp AR 5316/163/201/206 AR202DV (o)/5320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2300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w:t>
            </w:r>
            <w:r w:rsidRPr="00B04185">
              <w:rPr>
                <w:rFonts w:ascii="Times New Roman" w:hAnsi="Times New Roman" w:cs="Times New Roman"/>
              </w:rPr>
              <w:t xml:space="preserve"> AR-016LT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2350</w:t>
            </w:r>
          </w:p>
        </w:tc>
      </w:tr>
      <w:tr w:rsidR="00B4251A" w:rsidRPr="00B04185" w:rsidTr="00B4251A">
        <w:trPr>
          <w:trHeight w:val="255"/>
          <w:jc w:val="center"/>
        </w:trPr>
        <w:tc>
          <w:tcPr>
            <w:tcW w:w="699" w:type="dxa"/>
            <w:vMerge w:val="restart"/>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44</w:t>
            </w:r>
          </w:p>
        </w:tc>
        <w:tc>
          <w:tcPr>
            <w:tcW w:w="1861" w:type="dxa"/>
            <w:vMerge w:val="restart"/>
            <w:vAlign w:val="bottom"/>
          </w:tcPr>
          <w:p w:rsidR="00B4251A" w:rsidRPr="00B04185" w:rsidRDefault="00B4251A" w:rsidP="00B4251A">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Sharp</w:t>
            </w:r>
            <w:proofErr w:type="spellEnd"/>
            <w:r w:rsidRPr="00B04185">
              <w:rPr>
                <w:rFonts w:ascii="Times New Roman" w:hAnsi="Times New Roman" w:cs="Times New Roman"/>
                <w:sz w:val="20"/>
                <w:szCs w:val="20"/>
              </w:rPr>
              <w:t xml:space="preserve"> AR-5420</w:t>
            </w: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захвата бумаги</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900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proofErr w:type="spellStart"/>
            <w:r w:rsidRPr="00B04185">
              <w:rPr>
                <w:rFonts w:ascii="Times New Roman" w:hAnsi="Times New Roman" w:cs="Times New Roman"/>
                <w:color w:val="000000"/>
                <w:sz w:val="20"/>
                <w:szCs w:val="20"/>
              </w:rPr>
              <w:t>Девелопер</w:t>
            </w:r>
            <w:proofErr w:type="spellEnd"/>
            <w:r w:rsidRPr="00B04185">
              <w:rPr>
                <w:rFonts w:ascii="Times New Roman" w:hAnsi="Times New Roman" w:cs="Times New Roman"/>
                <w:color w:val="000000"/>
                <w:sz w:val="20"/>
                <w:szCs w:val="20"/>
              </w:rPr>
              <w:t xml:space="preserve"> </w:t>
            </w:r>
            <w:proofErr w:type="spellStart"/>
            <w:r w:rsidRPr="00B04185">
              <w:rPr>
                <w:rFonts w:ascii="Times New Roman" w:hAnsi="Times New Roman" w:cs="Times New Roman"/>
                <w:color w:val="000000"/>
                <w:sz w:val="20"/>
                <w:szCs w:val="20"/>
              </w:rPr>
              <w:t>Sharp</w:t>
            </w:r>
            <w:proofErr w:type="spellEnd"/>
            <w:r w:rsidRPr="00B04185">
              <w:rPr>
                <w:rFonts w:ascii="Times New Roman" w:hAnsi="Times New Roman" w:cs="Times New Roman"/>
                <w:color w:val="000000"/>
                <w:sz w:val="20"/>
                <w:szCs w:val="20"/>
              </w:rPr>
              <w:t xml:space="preserve"> AR 5012</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2300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Ракель</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1300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proofErr w:type="spellStart"/>
            <w:r w:rsidRPr="00B04185">
              <w:rPr>
                <w:rFonts w:ascii="Times New Roman" w:hAnsi="Times New Roman" w:cs="Times New Roman"/>
                <w:color w:val="000000"/>
                <w:sz w:val="20"/>
                <w:szCs w:val="20"/>
              </w:rPr>
              <w:t>Фотобарабан</w:t>
            </w:r>
            <w:proofErr w:type="spellEnd"/>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2400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Тонер картридж AR-208T</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2000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45</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proofErr w:type="spellStart"/>
            <w:r w:rsidRPr="00B04185">
              <w:rPr>
                <w:rFonts w:ascii="Times New Roman" w:hAnsi="Times New Roman" w:cs="Times New Roman"/>
                <w:color w:val="000000"/>
              </w:rPr>
              <w:t>Toshiba</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eStudio</w:t>
            </w:r>
            <w:proofErr w:type="spellEnd"/>
            <w:r w:rsidRPr="00B04185">
              <w:rPr>
                <w:rFonts w:ascii="Times New Roman" w:hAnsi="Times New Roman" w:cs="Times New Roman"/>
                <w:color w:val="000000"/>
              </w:rPr>
              <w:t xml:space="preserve"> 181</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Узел сканера в сборе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Панель управления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1323</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4113</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T-1810E</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2200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46</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3100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Узел сканера в сборе MF3110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Панель управления в сборе MF3100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2700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color w:val="000000"/>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106R01378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2820</w:t>
            </w:r>
          </w:p>
        </w:tc>
      </w:tr>
      <w:tr w:rsidR="00B4251A" w:rsidRPr="00B04185" w:rsidTr="00B4251A">
        <w:trPr>
          <w:trHeight w:val="255"/>
          <w:jc w:val="center"/>
        </w:trPr>
        <w:tc>
          <w:tcPr>
            <w:tcW w:w="699" w:type="dxa"/>
            <w:vMerge w:val="restart"/>
            <w:vAlign w:val="center"/>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47</w:t>
            </w:r>
          </w:p>
        </w:tc>
        <w:tc>
          <w:tcPr>
            <w:tcW w:w="1861" w:type="dxa"/>
            <w:vMerge w:val="restart"/>
            <w:vAlign w:val="center"/>
          </w:tcPr>
          <w:p w:rsidR="00B4251A" w:rsidRPr="00B04185" w:rsidRDefault="00B4251A" w:rsidP="00B4251A">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Xerox</w:t>
            </w:r>
            <w:proofErr w:type="spellEnd"/>
            <w:r w:rsidRPr="00B04185">
              <w:rPr>
                <w:rFonts w:ascii="Times New Roman" w:hAnsi="Times New Roman" w:cs="Times New Roman"/>
                <w:sz w:val="20"/>
                <w:szCs w:val="20"/>
              </w:rPr>
              <w:t xml:space="preserve"> </w:t>
            </w:r>
            <w:proofErr w:type="spellStart"/>
            <w:r w:rsidRPr="00B04185">
              <w:rPr>
                <w:rFonts w:ascii="Times New Roman" w:hAnsi="Times New Roman" w:cs="Times New Roman"/>
                <w:sz w:val="20"/>
                <w:szCs w:val="20"/>
              </w:rPr>
              <w:t>Phaser</w:t>
            </w:r>
            <w:proofErr w:type="spellEnd"/>
            <w:r w:rsidRPr="00B04185">
              <w:rPr>
                <w:rFonts w:ascii="Times New Roman" w:hAnsi="Times New Roman" w:cs="Times New Roman"/>
                <w:sz w:val="20"/>
                <w:szCs w:val="20"/>
              </w:rPr>
              <w:t xml:space="preserve"> 3116</w:t>
            </w:r>
          </w:p>
        </w:tc>
        <w:tc>
          <w:tcPr>
            <w:tcW w:w="5373" w:type="dxa"/>
            <w:vAlign w:val="center"/>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w:t>
            </w:r>
          </w:p>
        </w:tc>
        <w:tc>
          <w:tcPr>
            <w:tcW w:w="2410" w:type="dxa"/>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700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w:t>
            </w:r>
          </w:p>
        </w:tc>
        <w:tc>
          <w:tcPr>
            <w:tcW w:w="2410" w:type="dxa"/>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1852</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w:t>
            </w:r>
          </w:p>
        </w:tc>
        <w:tc>
          <w:tcPr>
            <w:tcW w:w="2410" w:type="dxa"/>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500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Шестерня привода </w:t>
            </w:r>
            <w:proofErr w:type="spellStart"/>
            <w:r w:rsidRPr="00B04185">
              <w:rPr>
                <w:rFonts w:ascii="Times New Roman" w:hAnsi="Times New Roman" w:cs="Times New Roman"/>
                <w:color w:val="000000"/>
              </w:rPr>
              <w:t>термоблока</w:t>
            </w:r>
            <w:proofErr w:type="spellEnd"/>
            <w:r w:rsidRPr="00B04185">
              <w:rPr>
                <w:rFonts w:ascii="Times New Roman" w:hAnsi="Times New Roman" w:cs="Times New Roman"/>
                <w:color w:val="000000"/>
              </w:rPr>
              <w:t xml:space="preserve"> (первичная)</w:t>
            </w:r>
          </w:p>
        </w:tc>
        <w:tc>
          <w:tcPr>
            <w:tcW w:w="2410" w:type="dxa"/>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800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Шестерня тефлонового вала</w:t>
            </w:r>
          </w:p>
        </w:tc>
        <w:tc>
          <w:tcPr>
            <w:tcW w:w="2410" w:type="dxa"/>
            <w:vAlign w:val="center"/>
          </w:tcPr>
          <w:p w:rsidR="00B4251A" w:rsidRPr="00B04185" w:rsidRDefault="00B4251A" w:rsidP="00B4251A">
            <w:pPr>
              <w:jc w:val="center"/>
              <w:rPr>
                <w:rFonts w:ascii="Times New Roman" w:hAnsi="Times New Roman" w:cs="Times New Roman"/>
                <w:color w:val="000000"/>
              </w:rPr>
            </w:pPr>
            <w:r w:rsidRPr="00B04185">
              <w:rPr>
                <w:rFonts w:ascii="Times New Roman" w:hAnsi="Times New Roman" w:cs="Times New Roman"/>
                <w:color w:val="000000"/>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Картридж 109R00748 </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1800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48</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3117</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Тефлоновый вал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 кассеты</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106R01159</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1394</w:t>
            </w:r>
          </w:p>
        </w:tc>
      </w:tr>
      <w:tr w:rsidR="00B4251A" w:rsidRPr="00B04185" w:rsidTr="00B4251A">
        <w:trPr>
          <w:trHeight w:val="255"/>
          <w:jc w:val="center"/>
        </w:trPr>
        <w:tc>
          <w:tcPr>
            <w:tcW w:w="699" w:type="dxa"/>
            <w:vMerge w:val="restart"/>
            <w:vAlign w:val="center"/>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49</w:t>
            </w:r>
          </w:p>
        </w:tc>
        <w:tc>
          <w:tcPr>
            <w:tcW w:w="1861" w:type="dxa"/>
            <w:vMerge w:val="restart"/>
            <w:vAlign w:val="center"/>
          </w:tcPr>
          <w:p w:rsidR="00B4251A" w:rsidRPr="00B04185" w:rsidRDefault="00B4251A" w:rsidP="00B4251A">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Xerox</w:t>
            </w:r>
            <w:proofErr w:type="spellEnd"/>
            <w:r w:rsidRPr="00B04185">
              <w:rPr>
                <w:rFonts w:ascii="Times New Roman" w:hAnsi="Times New Roman" w:cs="Times New Roman"/>
                <w:sz w:val="20"/>
                <w:szCs w:val="20"/>
              </w:rPr>
              <w:t xml:space="preserve"> </w:t>
            </w:r>
            <w:proofErr w:type="spellStart"/>
            <w:r w:rsidRPr="00B04185">
              <w:rPr>
                <w:rFonts w:ascii="Times New Roman" w:hAnsi="Times New Roman" w:cs="Times New Roman"/>
                <w:sz w:val="20"/>
                <w:szCs w:val="20"/>
              </w:rPr>
              <w:t>Phaser</w:t>
            </w:r>
            <w:proofErr w:type="spellEnd"/>
            <w:r w:rsidRPr="00B04185">
              <w:rPr>
                <w:rFonts w:ascii="Times New Roman" w:hAnsi="Times New Roman" w:cs="Times New Roman"/>
                <w:sz w:val="20"/>
                <w:szCs w:val="20"/>
              </w:rPr>
              <w:t xml:space="preserve"> 3120</w:t>
            </w: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подачи бумаги</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bottom"/>
          </w:tcPr>
          <w:p w:rsidR="00B4251A" w:rsidRPr="00B04185" w:rsidRDefault="00B4251A" w:rsidP="00B4251A">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109R00725</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1394</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w:t>
            </w:r>
          </w:p>
        </w:tc>
        <w:tc>
          <w:tcPr>
            <w:tcW w:w="1861"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XEROX 3124</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600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106R01159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1394</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51</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3140</w:t>
            </w: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2250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108R00909</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2070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52</w:t>
            </w:r>
          </w:p>
        </w:tc>
        <w:tc>
          <w:tcPr>
            <w:tcW w:w="1861" w:type="dxa"/>
            <w:vMerge w:val="restart"/>
            <w:vAlign w:val="bottom"/>
          </w:tcPr>
          <w:p w:rsidR="00B4251A" w:rsidRPr="00B04185" w:rsidRDefault="00B4251A" w:rsidP="00B4251A">
            <w:pPr>
              <w:jc w:val="cente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3150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Тефлоновый вал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2400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495"/>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Подшипник вала нагрева (</w:t>
            </w:r>
            <w:proofErr w:type="spellStart"/>
            <w:r w:rsidRPr="00B04185">
              <w:rPr>
                <w:rFonts w:ascii="Times New Roman" w:hAnsi="Times New Roman" w:cs="Times New Roman"/>
                <w:color w:val="000000"/>
              </w:rPr>
              <w:t>теф</w:t>
            </w:r>
            <w:proofErr w:type="spellEnd"/>
            <w:r w:rsidRPr="00B04185">
              <w:rPr>
                <w:rFonts w:ascii="Times New Roman" w:hAnsi="Times New Roman" w:cs="Times New Roman"/>
                <w:color w:val="000000"/>
              </w:rPr>
              <w:t>.) левый  ML-2850/2851/SCX-4828/4824/Phaser3250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350</w:t>
            </w:r>
          </w:p>
        </w:tc>
      </w:tr>
      <w:tr w:rsidR="00B4251A" w:rsidRPr="00B04185" w:rsidTr="00B4251A">
        <w:trPr>
          <w:trHeight w:val="495"/>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Подшипник вала нагрева (</w:t>
            </w:r>
            <w:proofErr w:type="spellStart"/>
            <w:r w:rsidRPr="00B04185">
              <w:rPr>
                <w:rFonts w:ascii="Times New Roman" w:hAnsi="Times New Roman" w:cs="Times New Roman"/>
                <w:color w:val="000000"/>
              </w:rPr>
              <w:t>теф</w:t>
            </w:r>
            <w:proofErr w:type="spellEnd"/>
            <w:r w:rsidRPr="00B04185">
              <w:rPr>
                <w:rFonts w:ascii="Times New Roman" w:hAnsi="Times New Roman" w:cs="Times New Roman"/>
                <w:color w:val="000000"/>
              </w:rPr>
              <w:t>.) правый  ML-2850/2851/SCX-4828/4824/Phaser3250</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color w:val="000000"/>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w:t>
            </w:r>
            <w:r w:rsidRPr="00B04185">
              <w:rPr>
                <w:rFonts w:ascii="Times New Roman" w:hAnsi="Times New Roman" w:cs="Times New Roman"/>
              </w:rPr>
              <w:t xml:space="preserve">  109R00746 / 109R00747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3120</w:t>
            </w:r>
          </w:p>
        </w:tc>
      </w:tr>
      <w:tr w:rsidR="00B4251A" w:rsidRPr="00B04185" w:rsidTr="00B4251A">
        <w:trPr>
          <w:trHeight w:val="255"/>
          <w:jc w:val="center"/>
        </w:trPr>
        <w:tc>
          <w:tcPr>
            <w:tcW w:w="699" w:type="dxa"/>
            <w:vMerge w:val="restart"/>
            <w:vAlign w:val="center"/>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53</w:t>
            </w:r>
          </w:p>
        </w:tc>
        <w:tc>
          <w:tcPr>
            <w:tcW w:w="1861" w:type="dxa"/>
            <w:vMerge w:val="restart"/>
            <w:vAlign w:val="center"/>
          </w:tcPr>
          <w:p w:rsidR="00B4251A" w:rsidRPr="00B04185" w:rsidRDefault="00B4251A" w:rsidP="00B4251A">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Xerox</w:t>
            </w:r>
            <w:proofErr w:type="spellEnd"/>
            <w:r w:rsidRPr="00B04185">
              <w:rPr>
                <w:rFonts w:ascii="Times New Roman" w:hAnsi="Times New Roman" w:cs="Times New Roman"/>
                <w:sz w:val="20"/>
                <w:szCs w:val="20"/>
              </w:rPr>
              <w:t xml:space="preserve"> </w:t>
            </w:r>
            <w:proofErr w:type="spellStart"/>
            <w:r w:rsidRPr="00B04185">
              <w:rPr>
                <w:rFonts w:ascii="Times New Roman" w:hAnsi="Times New Roman" w:cs="Times New Roman"/>
                <w:sz w:val="20"/>
                <w:szCs w:val="20"/>
              </w:rPr>
              <w:t>Phaser</w:t>
            </w:r>
            <w:proofErr w:type="spellEnd"/>
            <w:r w:rsidRPr="00B04185">
              <w:rPr>
                <w:rFonts w:ascii="Times New Roman" w:hAnsi="Times New Roman" w:cs="Times New Roman"/>
                <w:sz w:val="20"/>
                <w:szCs w:val="20"/>
              </w:rPr>
              <w:t xml:space="preserve"> 3210</w:t>
            </w:r>
          </w:p>
        </w:tc>
        <w:tc>
          <w:tcPr>
            <w:tcW w:w="5373" w:type="dxa"/>
            <w:vAlign w:val="center"/>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500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800</w:t>
            </w:r>
          </w:p>
        </w:tc>
      </w:tr>
      <w:tr w:rsidR="00B4251A" w:rsidRPr="00B04185" w:rsidTr="00B4251A">
        <w:trPr>
          <w:trHeight w:val="255"/>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sz w:val="20"/>
                <w:szCs w:val="20"/>
              </w:rPr>
            </w:pPr>
          </w:p>
        </w:tc>
        <w:tc>
          <w:tcPr>
            <w:tcW w:w="1861" w:type="dxa"/>
            <w:vMerge/>
            <w:vAlign w:val="center"/>
          </w:tcPr>
          <w:p w:rsidR="00B4251A" w:rsidRPr="00B04185" w:rsidRDefault="00B4251A" w:rsidP="00B4251A">
            <w:pPr>
              <w:rPr>
                <w:rFonts w:ascii="Times New Roman" w:hAnsi="Times New Roman" w:cs="Times New Roman"/>
                <w:sz w:val="20"/>
                <w:szCs w:val="20"/>
              </w:rPr>
            </w:pPr>
          </w:p>
        </w:tc>
        <w:tc>
          <w:tcPr>
            <w:tcW w:w="5373" w:type="dxa"/>
            <w:vAlign w:val="center"/>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109R00639 </w:t>
            </w:r>
          </w:p>
        </w:tc>
        <w:tc>
          <w:tcPr>
            <w:tcW w:w="2410" w:type="dxa"/>
            <w:vAlign w:val="bottom"/>
          </w:tcPr>
          <w:p w:rsidR="00B4251A" w:rsidRPr="00B04185" w:rsidRDefault="00B4251A" w:rsidP="00B4251A">
            <w:pPr>
              <w:jc w:val="center"/>
              <w:rPr>
                <w:rFonts w:ascii="Times New Roman" w:hAnsi="Times New Roman" w:cs="Times New Roman"/>
                <w:sz w:val="20"/>
                <w:szCs w:val="20"/>
              </w:rPr>
            </w:pPr>
            <w:r w:rsidRPr="00B04185">
              <w:rPr>
                <w:rFonts w:ascii="Times New Roman" w:hAnsi="Times New Roman" w:cs="Times New Roman"/>
                <w:sz w:val="20"/>
                <w:szCs w:val="20"/>
              </w:rPr>
              <w:t>1394</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54</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3300 MFP</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Тонер Картридж 106R01411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3120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55</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WorkCentre</w:t>
            </w:r>
            <w:proofErr w:type="spellEnd"/>
            <w:r w:rsidRPr="00B04185">
              <w:rPr>
                <w:rFonts w:ascii="Times New Roman" w:hAnsi="Times New Roman" w:cs="Times New Roman"/>
              </w:rPr>
              <w:t xml:space="preserve"> 5016 </w:t>
            </w:r>
          </w:p>
        </w:tc>
        <w:tc>
          <w:tcPr>
            <w:tcW w:w="5373" w:type="dxa"/>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tcPr>
          <w:p w:rsidR="00B4251A" w:rsidRPr="00B04185" w:rsidRDefault="00B4251A" w:rsidP="00B4251A">
            <w:pPr>
              <w:rPr>
                <w:rFonts w:ascii="Times New Roman" w:hAnsi="Times New Roman" w:cs="Times New Roman"/>
                <w:color w:val="000000"/>
              </w:rPr>
            </w:pPr>
            <w:proofErr w:type="gramStart"/>
            <w:r w:rsidRPr="00B04185">
              <w:rPr>
                <w:rFonts w:ascii="Times New Roman" w:hAnsi="Times New Roman" w:cs="Times New Roman"/>
                <w:color w:val="000000"/>
              </w:rPr>
              <w:t>Копи-картридж</w:t>
            </w:r>
            <w:proofErr w:type="gramEnd"/>
            <w:r w:rsidRPr="00B04185">
              <w:rPr>
                <w:rFonts w:ascii="Times New Roman" w:hAnsi="Times New Roman" w:cs="Times New Roman"/>
                <w:color w:val="000000"/>
              </w:rPr>
              <w:t xml:space="preserve"> 101R00432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w:t>
            </w:r>
            <w:r w:rsidRPr="00B04185">
              <w:rPr>
                <w:rFonts w:ascii="Times New Roman" w:hAnsi="Times New Roman" w:cs="Times New Roman"/>
              </w:rPr>
              <w:t xml:space="preserve"> 106R01277</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1160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56</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5020</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 бумаги с обходного лотка</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Блок </w:t>
            </w:r>
            <w:proofErr w:type="spellStart"/>
            <w:r w:rsidRPr="00B04185">
              <w:rPr>
                <w:rFonts w:ascii="Times New Roman" w:hAnsi="Times New Roman" w:cs="Times New Roman"/>
                <w:color w:val="000000"/>
              </w:rPr>
              <w:t>фотобарабана</w:t>
            </w:r>
            <w:proofErr w:type="spellEnd"/>
            <w:r w:rsidRPr="00B04185">
              <w:rPr>
                <w:rFonts w:ascii="Times New Roman" w:hAnsi="Times New Roman" w:cs="Times New Roman"/>
                <w:color w:val="000000"/>
              </w:rPr>
              <w:t xml:space="preserve"> с заменой 101R00432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4000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Картридж 106R01277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1180</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57</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WC 3119</w:t>
            </w:r>
          </w:p>
        </w:tc>
        <w:tc>
          <w:tcPr>
            <w:tcW w:w="5373" w:type="dxa"/>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подачи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2200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Тормозная площадка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Шестерня привода </w:t>
            </w:r>
            <w:proofErr w:type="spellStart"/>
            <w:r w:rsidRPr="00B04185">
              <w:rPr>
                <w:rFonts w:ascii="Times New Roman" w:hAnsi="Times New Roman" w:cs="Times New Roman"/>
                <w:color w:val="000000"/>
              </w:rPr>
              <w:t>термоблока</w:t>
            </w:r>
            <w:proofErr w:type="spellEnd"/>
            <w:r w:rsidRPr="00B04185">
              <w:rPr>
                <w:rFonts w:ascii="Times New Roman" w:hAnsi="Times New Roman" w:cs="Times New Roman"/>
                <w:color w:val="000000"/>
              </w:rPr>
              <w:t xml:space="preserve"> (первичная)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Шестерня тефлонового вала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800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Картридж 013R00625 (3119)</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1494</w:t>
            </w:r>
          </w:p>
        </w:tc>
      </w:tr>
      <w:tr w:rsidR="00B4251A" w:rsidRPr="00B04185" w:rsidTr="00B4251A">
        <w:trPr>
          <w:trHeight w:val="270"/>
          <w:jc w:val="center"/>
        </w:trPr>
        <w:tc>
          <w:tcPr>
            <w:tcW w:w="699" w:type="dxa"/>
            <w:vMerge w:val="restart"/>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58</w:t>
            </w:r>
          </w:p>
        </w:tc>
        <w:tc>
          <w:tcPr>
            <w:tcW w:w="1861" w:type="dxa"/>
            <w:vMerge w:val="restart"/>
            <w:vAlign w:val="bottom"/>
          </w:tcPr>
          <w:p w:rsidR="00B4251A" w:rsidRPr="00B04185" w:rsidRDefault="00B4251A" w:rsidP="00B4251A">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WorkCentre</w:t>
            </w:r>
            <w:proofErr w:type="spellEnd"/>
            <w:r w:rsidRPr="00B04185">
              <w:rPr>
                <w:rFonts w:ascii="Times New Roman" w:hAnsi="Times New Roman" w:cs="Times New Roman"/>
              </w:rPr>
              <w:t xml:space="preserve"> 4118</w:t>
            </w: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900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с заменой</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7325</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xml:space="preserve">Тонер-картридж 006R01278 </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3450</w:t>
            </w:r>
          </w:p>
        </w:tc>
      </w:tr>
      <w:tr w:rsidR="00B4251A" w:rsidRPr="00B04185" w:rsidTr="00B4251A">
        <w:trPr>
          <w:trHeight w:val="270"/>
          <w:jc w:val="center"/>
        </w:trPr>
        <w:tc>
          <w:tcPr>
            <w:tcW w:w="699" w:type="dxa"/>
            <w:vMerge/>
            <w:vAlign w:val="center"/>
          </w:tcPr>
          <w:p w:rsidR="00B4251A" w:rsidRPr="00B04185" w:rsidRDefault="00B4251A" w:rsidP="00B4251A">
            <w:pPr>
              <w:rPr>
                <w:rFonts w:ascii="Times New Roman" w:hAnsi="Times New Roman" w:cs="Times New Roman"/>
              </w:rPr>
            </w:pPr>
          </w:p>
        </w:tc>
        <w:tc>
          <w:tcPr>
            <w:tcW w:w="1861" w:type="dxa"/>
            <w:vMerge/>
            <w:vAlign w:val="center"/>
          </w:tcPr>
          <w:p w:rsidR="00B4251A" w:rsidRPr="00B04185" w:rsidRDefault="00B4251A" w:rsidP="00B4251A">
            <w:pPr>
              <w:rPr>
                <w:rFonts w:ascii="Times New Roman" w:hAnsi="Times New Roman" w:cs="Times New Roman"/>
              </w:rPr>
            </w:pPr>
          </w:p>
        </w:tc>
        <w:tc>
          <w:tcPr>
            <w:tcW w:w="5373" w:type="dxa"/>
            <w:vAlign w:val="bottom"/>
          </w:tcPr>
          <w:p w:rsidR="00B4251A" w:rsidRPr="00B04185" w:rsidRDefault="00B4251A" w:rsidP="00B4251A">
            <w:pPr>
              <w:rPr>
                <w:rFonts w:ascii="Times New Roman" w:hAnsi="Times New Roman" w:cs="Times New Roman"/>
                <w:color w:val="000000"/>
              </w:rPr>
            </w:pPr>
            <w:proofErr w:type="gramStart"/>
            <w:r w:rsidRPr="00B04185">
              <w:rPr>
                <w:rFonts w:ascii="Times New Roman" w:hAnsi="Times New Roman" w:cs="Times New Roman"/>
                <w:color w:val="000000"/>
              </w:rPr>
              <w:t>Копи-картридж</w:t>
            </w:r>
            <w:proofErr w:type="gram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113R00671</w:t>
            </w:r>
          </w:p>
        </w:tc>
        <w:tc>
          <w:tcPr>
            <w:tcW w:w="2410" w:type="dxa"/>
            <w:vAlign w:val="bottom"/>
          </w:tcPr>
          <w:p w:rsidR="00B4251A" w:rsidRPr="00B04185" w:rsidRDefault="00B4251A" w:rsidP="00B4251A">
            <w:pPr>
              <w:jc w:val="center"/>
              <w:rPr>
                <w:rFonts w:ascii="Times New Roman" w:hAnsi="Times New Roman" w:cs="Times New Roman"/>
              </w:rPr>
            </w:pPr>
            <w:r w:rsidRPr="00B04185">
              <w:rPr>
                <w:rFonts w:ascii="Times New Roman" w:hAnsi="Times New Roman" w:cs="Times New Roman"/>
              </w:rPr>
              <w:t>2384</w:t>
            </w:r>
          </w:p>
        </w:tc>
      </w:tr>
      <w:tr w:rsidR="00B4251A" w:rsidRPr="00B04185" w:rsidTr="00B4251A">
        <w:trPr>
          <w:trHeight w:val="270"/>
          <w:jc w:val="center"/>
        </w:trPr>
        <w:tc>
          <w:tcPr>
            <w:tcW w:w="699" w:type="dxa"/>
          </w:tcPr>
          <w:p w:rsidR="00B4251A" w:rsidRPr="00B04185" w:rsidRDefault="00B4251A" w:rsidP="00B4251A">
            <w:pPr>
              <w:rPr>
                <w:rFonts w:ascii="Times New Roman" w:hAnsi="Times New Roman" w:cs="Times New Roman"/>
                <w:b/>
                <w:color w:val="000000"/>
              </w:rPr>
            </w:pPr>
          </w:p>
          <w:p w:rsidR="00B4251A" w:rsidRPr="00B04185" w:rsidRDefault="00B4251A" w:rsidP="00B4251A">
            <w:pPr>
              <w:rPr>
                <w:rFonts w:ascii="Times New Roman" w:hAnsi="Times New Roman" w:cs="Times New Roman"/>
                <w:b/>
                <w:color w:val="000000"/>
              </w:rPr>
            </w:pPr>
            <w:r w:rsidRPr="00B04185">
              <w:rPr>
                <w:rFonts w:ascii="Times New Roman" w:hAnsi="Times New Roman" w:cs="Times New Roman"/>
                <w:b/>
                <w:color w:val="000000"/>
              </w:rPr>
              <w:t xml:space="preserve">Итого </w:t>
            </w:r>
          </w:p>
        </w:tc>
        <w:tc>
          <w:tcPr>
            <w:tcW w:w="1861" w:type="dxa"/>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w:t>
            </w:r>
          </w:p>
        </w:tc>
        <w:tc>
          <w:tcPr>
            <w:tcW w:w="5373" w:type="dxa"/>
          </w:tcPr>
          <w:p w:rsidR="00B4251A" w:rsidRPr="00B04185" w:rsidRDefault="00B4251A" w:rsidP="00B4251A">
            <w:pPr>
              <w:rPr>
                <w:rFonts w:ascii="Times New Roman" w:hAnsi="Times New Roman" w:cs="Times New Roman"/>
                <w:color w:val="000000"/>
              </w:rPr>
            </w:pPr>
            <w:r w:rsidRPr="00B04185">
              <w:rPr>
                <w:rFonts w:ascii="Times New Roman" w:hAnsi="Times New Roman" w:cs="Times New Roman"/>
                <w:color w:val="000000"/>
              </w:rPr>
              <w:t> </w:t>
            </w:r>
          </w:p>
        </w:tc>
        <w:tc>
          <w:tcPr>
            <w:tcW w:w="2410" w:type="dxa"/>
          </w:tcPr>
          <w:p w:rsidR="00B4251A" w:rsidRPr="00B04185" w:rsidRDefault="00B4251A" w:rsidP="00B4251A">
            <w:pPr>
              <w:jc w:val="center"/>
              <w:rPr>
                <w:rFonts w:ascii="Times New Roman" w:hAnsi="Times New Roman" w:cs="Times New Roman"/>
                <w:b/>
                <w:color w:val="000000"/>
              </w:rPr>
            </w:pPr>
          </w:p>
          <w:p w:rsidR="00B4251A" w:rsidRPr="00B04185" w:rsidRDefault="00B4251A" w:rsidP="00B4251A">
            <w:pPr>
              <w:jc w:val="center"/>
              <w:rPr>
                <w:rFonts w:ascii="Times New Roman" w:hAnsi="Times New Roman" w:cs="Times New Roman"/>
                <w:b/>
                <w:color w:val="000000"/>
              </w:rPr>
            </w:pPr>
            <w:r w:rsidRPr="00B04185">
              <w:rPr>
                <w:rFonts w:ascii="Times New Roman" w:hAnsi="Times New Roman" w:cs="Times New Roman"/>
                <w:b/>
                <w:color w:val="000000"/>
              </w:rPr>
              <w:t>643955</w:t>
            </w:r>
          </w:p>
        </w:tc>
      </w:tr>
    </w:tbl>
    <w:p w:rsidR="00BC033C" w:rsidRPr="00B04185" w:rsidRDefault="00BC033C" w:rsidP="00BC033C">
      <w:pPr>
        <w:pStyle w:val="222"/>
        <w:ind w:left="0"/>
        <w:jc w:val="both"/>
        <w:rPr>
          <w:rFonts w:ascii="Times New Roman" w:hAnsi="Times New Roman"/>
          <w:sz w:val="24"/>
          <w:szCs w:val="24"/>
        </w:rPr>
      </w:pPr>
    </w:p>
    <w:p w:rsidR="00BC033C" w:rsidRPr="00B04185" w:rsidRDefault="00BC033C" w:rsidP="00BC033C">
      <w:pPr>
        <w:pStyle w:val="222"/>
        <w:ind w:left="0"/>
        <w:jc w:val="both"/>
        <w:rPr>
          <w:rFonts w:ascii="Times New Roman" w:hAnsi="Times New Roman"/>
          <w:sz w:val="24"/>
          <w:szCs w:val="24"/>
        </w:rPr>
      </w:pPr>
    </w:p>
    <w:p w:rsidR="00BC033C" w:rsidRPr="00B04185" w:rsidRDefault="00BC033C" w:rsidP="00BC033C">
      <w:pPr>
        <w:pStyle w:val="222"/>
        <w:ind w:left="0"/>
        <w:jc w:val="both"/>
        <w:rPr>
          <w:rFonts w:ascii="Times New Roman" w:hAnsi="Times New Roman"/>
          <w:sz w:val="24"/>
          <w:szCs w:val="24"/>
        </w:rPr>
        <w:sectPr w:rsidR="00BC033C" w:rsidRPr="00B04185" w:rsidSect="00C258DC">
          <w:pgSz w:w="11906" w:h="16838"/>
          <w:pgMar w:top="1134" w:right="567" w:bottom="1134" w:left="1259" w:header="709" w:footer="709" w:gutter="0"/>
          <w:cols w:space="708"/>
          <w:docGrid w:linePitch="360"/>
        </w:sectPr>
      </w:pPr>
    </w:p>
    <w:p w:rsidR="00BC033C" w:rsidRPr="00B04185" w:rsidRDefault="00BC033C" w:rsidP="00BC033C">
      <w:pPr>
        <w:ind w:firstLine="708"/>
        <w:rPr>
          <w:rFonts w:ascii="Times New Roman" w:hAnsi="Times New Roman" w:cs="Times New Roman"/>
          <w:b/>
        </w:rPr>
      </w:pPr>
      <w:r w:rsidRPr="00B04185">
        <w:rPr>
          <w:rFonts w:ascii="Times New Roman" w:hAnsi="Times New Roman" w:cs="Times New Roman"/>
          <w:b/>
        </w:rPr>
        <w:lastRenderedPageBreak/>
        <w:t>6.1. Требования к услуге:</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6.2. Исполнитель обязан предоставить не менее 3-х номеров телефонов «горячей линии» сервисного центра, электронные адреса почтовых ящиков «горячей линии» сервисного   центра для оперативной связи.</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 xml:space="preserve">6.3. Исполнитель обязан предоставить заказчику возможность отслеживания в </w:t>
      </w:r>
      <w:r w:rsidRPr="00B04185">
        <w:rPr>
          <w:rFonts w:ascii="Times New Roman" w:hAnsi="Times New Roman" w:cs="Times New Roman"/>
          <w:lang w:val="en-US"/>
        </w:rPr>
        <w:t>on</w:t>
      </w:r>
      <w:r w:rsidRPr="00B04185">
        <w:rPr>
          <w:rFonts w:ascii="Times New Roman" w:hAnsi="Times New Roman" w:cs="Times New Roman"/>
        </w:rPr>
        <w:t>-</w:t>
      </w:r>
      <w:r w:rsidRPr="00B04185">
        <w:rPr>
          <w:rFonts w:ascii="Times New Roman" w:hAnsi="Times New Roman" w:cs="Times New Roman"/>
          <w:lang w:val="en-US"/>
        </w:rPr>
        <w:t>line</w:t>
      </w:r>
      <w:r w:rsidRPr="00B04185">
        <w:rPr>
          <w:rFonts w:ascii="Times New Roman" w:hAnsi="Times New Roman" w:cs="Times New Roman"/>
        </w:rPr>
        <w:t>,статуса исполнения  заявок на выполнение работ по комплексному обслуживанию принтеров, многофункциональных устройств, ремонту /восстановлению картриджей, по средствам личного кабинета через Интернет сайт Исполнителя или по средствам незамедлительного информирования Заказчика Исполнителем по телефону «горячей линии».</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6.4. Расходные материалы, детали, используемые в работе, должны соответствовать маркам и моделям, быть оригинальными, новыми, ранее не бывшими в употреблении.</w:t>
      </w:r>
    </w:p>
    <w:p w:rsidR="00BC033C" w:rsidRPr="00B04185" w:rsidRDefault="00BC033C" w:rsidP="00BC033C">
      <w:pPr>
        <w:ind w:firstLine="720"/>
        <w:jc w:val="both"/>
        <w:rPr>
          <w:rFonts w:ascii="Times New Roman" w:hAnsi="Times New Roman" w:cs="Times New Roman"/>
        </w:rPr>
      </w:pPr>
      <w:proofErr w:type="gramStart"/>
      <w:r w:rsidRPr="00B04185">
        <w:rPr>
          <w:rFonts w:ascii="Times New Roman" w:hAnsi="Times New Roman" w:cs="Times New Roman"/>
          <w:b/>
        </w:rPr>
        <w:t xml:space="preserve">Указание на товарные знаки закупаемых товаров включено в аукционную документацию на основании изменений в Федеральный закон от 21.07.2005 № 94-ФЗ, вступивших в силу 27 апреля </w:t>
      </w:r>
      <w:smartTag w:uri="urn:schemas-microsoft-com:office:smarttags" w:element="metricconverter">
        <w:smartTagPr>
          <w:attr w:name="ProductID" w:val="2011 г"/>
        </w:smartTagPr>
        <w:r w:rsidRPr="00B04185">
          <w:rPr>
            <w:rFonts w:ascii="Times New Roman" w:hAnsi="Times New Roman" w:cs="Times New Roman"/>
            <w:b/>
          </w:rPr>
          <w:t>2011 г</w:t>
        </w:r>
      </w:smartTag>
      <w:r w:rsidRPr="00B04185">
        <w:rPr>
          <w:rFonts w:ascii="Times New Roman" w:hAnsi="Times New Roman" w:cs="Times New Roman"/>
          <w:b/>
        </w:rPr>
        <w:t>., в соответствии с которыми «При указании в конкурсной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w:t>
      </w:r>
      <w:proofErr w:type="gramEnd"/>
      <w:r w:rsidRPr="00B04185">
        <w:rPr>
          <w:rFonts w:ascii="Times New Roman" w:hAnsi="Times New Roman" w:cs="Times New Roman"/>
          <w:b/>
        </w:rPr>
        <w:t xml:space="preserve"> товаров с товарами, используемыми заказчиком, </w:t>
      </w:r>
      <w:r w:rsidRPr="00B04185">
        <w:rPr>
          <w:rFonts w:ascii="Times New Roman" w:hAnsi="Times New Roman" w:cs="Times New Roman"/>
          <w:b/>
          <w:i/>
        </w:rPr>
        <w:t>а также случаев размещения заказов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r w:rsidRPr="00B04185">
        <w:rPr>
          <w:rFonts w:ascii="Times New Roman" w:hAnsi="Times New Roman" w:cs="Times New Roman"/>
          <w:b/>
        </w:rPr>
        <w:t>».</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 xml:space="preserve">6.5. Расходные материалы и детали должны иметь сертификаты соответствия качества  и гарантии Производителя и Исполнителя. </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6.6.  Основанием для проведения работ по диагностике, профилактике, ремонту 1, 2, 3 уровня сложности, восстановлению оборудования является устная или письменная заявка, полученная от Заказчика по телефону, факсу, другим средствам связи, в течение всего срока действия государственного контракта.</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6.7. После оформления заявки Исполнителем, в течение 1 (одного) рабочего дня производится выезд Исполнителя к Заказчику за свой счет (по адресу указанному в заявке).</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6.8.  В случае невозможности произвести ремонтные работы на месте установленного оборудования при выходе его из строя, исполнитель должен собственными силами:</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 получить неисправное оборудование у пользователя,</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 обеспечить доставку оборудования в свой сервисный центр,</w:t>
      </w:r>
    </w:p>
    <w:p w:rsidR="00BC033C" w:rsidRPr="00B04185" w:rsidRDefault="00BC033C" w:rsidP="00BC033C">
      <w:pPr>
        <w:ind w:firstLine="737"/>
        <w:jc w:val="both"/>
        <w:rPr>
          <w:rFonts w:ascii="Times New Roman" w:hAnsi="Times New Roman" w:cs="Times New Roman"/>
        </w:rPr>
      </w:pPr>
      <w:r w:rsidRPr="00B04185">
        <w:rPr>
          <w:rFonts w:ascii="Times New Roman" w:hAnsi="Times New Roman" w:cs="Times New Roman"/>
        </w:rPr>
        <w:t>- обеспечить ремонт оборудования в срок не более 5-ти рабочих дней, на время ремонта оборудования предоставить пользователю эквивалентную замену ремонтируемому оборудованию,</w:t>
      </w:r>
    </w:p>
    <w:p w:rsidR="00BC033C" w:rsidRPr="00B04185" w:rsidRDefault="00BC033C" w:rsidP="00BC033C">
      <w:pPr>
        <w:ind w:firstLine="737"/>
        <w:jc w:val="both"/>
        <w:rPr>
          <w:rFonts w:ascii="Times New Roman" w:hAnsi="Times New Roman" w:cs="Times New Roman"/>
        </w:rPr>
      </w:pPr>
      <w:r w:rsidRPr="00B04185">
        <w:rPr>
          <w:rFonts w:ascii="Times New Roman" w:hAnsi="Times New Roman" w:cs="Times New Roman"/>
        </w:rPr>
        <w:t>- после ремонта обеспечить доставку и настройку оборудования на рабочем месте пользователя.</w:t>
      </w:r>
    </w:p>
    <w:p w:rsidR="00BC033C" w:rsidRPr="00B04185" w:rsidRDefault="00BC033C" w:rsidP="00BC033C">
      <w:pPr>
        <w:ind w:firstLine="737"/>
        <w:jc w:val="both"/>
        <w:rPr>
          <w:rFonts w:ascii="Times New Roman" w:hAnsi="Times New Roman" w:cs="Times New Roman"/>
        </w:rPr>
      </w:pPr>
      <w:r w:rsidRPr="00B04185">
        <w:rPr>
          <w:rFonts w:ascii="Times New Roman" w:hAnsi="Times New Roman" w:cs="Times New Roman"/>
        </w:rPr>
        <w:t>- Исполнитель обязуется на случай ремонта превышающий трехдневный срок, предоставить подменный аппарат, схожий по функциональным характеристикам</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6.9. Транспортировка оборудования до сервисного центра и обратно, а также все погрузочно-разгрузочные работы будут осуществляться силами и за счет Исполнителя с использованием транспорта, обеспечивающего сохранность оборудования при перевозке, по адресу, указанному Заказчиком.</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6.10. В случае выхода из строя оборудования, вследствие использования некачественных запасных частей, расходных материалов (подтвержденного техническим заключением официального центра по ремонту оборудования), и снятия такого оборудования с гарантии, Исполнитель берет на себя все расходы по ремонту неисправной техники до конца её гарантийного срока.</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6.11. Исполнитель обязан указать стоимость диагностических, профилактических, ремонтных, восстановительных работ, указанных в Контракте, вне зависимости от их количества.</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 xml:space="preserve">6.12.  Исполнитель гарантирует соответствие отремонтированных/восстановленных картриджей характеристикам оригинальных картриджей по качеству печати и количеству копий, при условии соблюдения Заказчиком инструкций по эксплуатации печатающих устройств. </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 xml:space="preserve">6.13.  Гарантийный срок хранения картриджей после профилактики/восстановления до начала эксплуатации составляет: 12 (двенадцать) месяцев – на тонер - картриджи, 3 (три) месяца – на струйные картриджи с момента подписания Заказчиком акта выполненных работ. </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6.14.  Гарантия распространяется на весь ресурс работы картриджа.</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6.15.  В случае обнаружения дефектов в работе отремонтированного/восстановленного картриджа в период гарантийного срока хранения или во время его эксплуатации, Исполнитель обязан за свой счет устранить эти дефекты в согласованные с Заказчиком сроки. Или заменить в течение 1 (одного) рабочего дня картридж с дефектами, при условии соблюдения Заказчиком инструкций по эксплуатации печатающих устройств.</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6.16.  Исполнитель гарантирует работоспособность печатающего устройства и отсутствие поломок и повреждений в нем по вине использования отремонтированного/восстановлено  Исполнителем  картриджа.</w:t>
      </w:r>
    </w:p>
    <w:p w:rsidR="00BC033C" w:rsidRPr="00B04185" w:rsidRDefault="00BC033C" w:rsidP="00BC033C">
      <w:pPr>
        <w:ind w:firstLine="720"/>
        <w:jc w:val="both"/>
        <w:rPr>
          <w:rFonts w:ascii="Times New Roman" w:hAnsi="Times New Roman" w:cs="Times New Roman"/>
        </w:rPr>
      </w:pPr>
      <w:r w:rsidRPr="00B04185">
        <w:rPr>
          <w:rFonts w:ascii="Times New Roman" w:hAnsi="Times New Roman" w:cs="Times New Roman"/>
        </w:rPr>
        <w:t>6.17.  Своевременно и надлежащим образом доставить товар (с использованием фирменной упаковки, исключающей повреждения картриджа при транспортировке и хранении) и оказать услуги по наименованию, в количестве, комплекте, комплектации и по цене, согласно расчету к Договору, в срок, предусмотренный Договором и представить Заказчику отчетные документы и материалы, предусмотренные настоящим Договором.</w:t>
      </w:r>
    </w:p>
    <w:p w:rsidR="00BC033C" w:rsidRPr="00B04185" w:rsidRDefault="00BC033C" w:rsidP="00BC033C">
      <w:pPr>
        <w:tabs>
          <w:tab w:val="left" w:pos="0"/>
        </w:tabs>
        <w:ind w:firstLine="720"/>
        <w:jc w:val="both"/>
        <w:rPr>
          <w:rFonts w:ascii="Times New Roman" w:hAnsi="Times New Roman" w:cs="Times New Roman"/>
        </w:rPr>
      </w:pPr>
      <w:r w:rsidRPr="00B04185">
        <w:rPr>
          <w:rFonts w:ascii="Times New Roman" w:hAnsi="Times New Roman" w:cs="Times New Roman"/>
        </w:rPr>
        <w:t xml:space="preserve">6.18.  </w:t>
      </w:r>
      <w:proofErr w:type="gramStart"/>
      <w:r w:rsidRPr="00B04185">
        <w:rPr>
          <w:rFonts w:ascii="Times New Roman" w:hAnsi="Times New Roman" w:cs="Times New Roman"/>
        </w:rPr>
        <w:t>В случае выявления недопоставки товара, доставки некачественного товара, безвозмездно восполнить недопоставленное количество товара или заменить его на качественный в срок, установленный предписанием Заказчика, но не позднее 1 (одного) рабочего дней со дня обнаружения Заказчиком соответствующего нарушения Исполнителем обязательств по Договору.</w:t>
      </w:r>
      <w:proofErr w:type="gramEnd"/>
    </w:p>
    <w:p w:rsidR="00BC033C" w:rsidRPr="00B04185" w:rsidRDefault="00BC033C" w:rsidP="00BC033C">
      <w:pPr>
        <w:tabs>
          <w:tab w:val="left" w:pos="0"/>
        </w:tabs>
        <w:ind w:firstLine="720"/>
        <w:jc w:val="both"/>
        <w:rPr>
          <w:rFonts w:ascii="Times New Roman" w:hAnsi="Times New Roman" w:cs="Times New Roman"/>
        </w:rPr>
      </w:pPr>
      <w:r w:rsidRPr="00B04185">
        <w:rPr>
          <w:rFonts w:ascii="Times New Roman" w:hAnsi="Times New Roman" w:cs="Times New Roman"/>
        </w:rPr>
        <w:t xml:space="preserve">6.19.  Провести инструктаж работников Заказчика по правилам эксплуатации товара. </w:t>
      </w:r>
    </w:p>
    <w:p w:rsidR="00BC033C" w:rsidRPr="00B04185" w:rsidRDefault="00BC033C" w:rsidP="00BC033C">
      <w:pPr>
        <w:ind w:firstLine="720"/>
        <w:jc w:val="both"/>
        <w:rPr>
          <w:rFonts w:ascii="Times New Roman" w:hAnsi="Times New Roman" w:cs="Times New Roman"/>
          <w:b/>
        </w:rPr>
      </w:pPr>
    </w:p>
    <w:p w:rsidR="00BC033C" w:rsidRPr="00B04185" w:rsidRDefault="00BC033C" w:rsidP="00BC033C">
      <w:pPr>
        <w:ind w:firstLine="720"/>
        <w:jc w:val="both"/>
        <w:rPr>
          <w:rFonts w:ascii="Times New Roman" w:hAnsi="Times New Roman" w:cs="Times New Roman"/>
          <w:b/>
        </w:rPr>
      </w:pPr>
      <w:r w:rsidRPr="00B04185">
        <w:rPr>
          <w:rFonts w:ascii="Times New Roman" w:hAnsi="Times New Roman" w:cs="Times New Roman"/>
          <w:b/>
        </w:rPr>
        <w:t>7. Перечень работ по комплексному обслуживанию принтеров и МФУ:</w:t>
      </w:r>
    </w:p>
    <w:p w:rsidR="00BC033C" w:rsidRPr="00B04185" w:rsidRDefault="00BC033C" w:rsidP="00BC033C">
      <w:pPr>
        <w:pStyle w:val="2d"/>
        <w:jc w:val="both"/>
        <w:outlineLvl w:val="0"/>
        <w:rPr>
          <w:rFonts w:ascii="Times New Roman" w:hAnsi="Times New Roman"/>
          <w:b/>
          <w:i/>
          <w:sz w:val="24"/>
          <w:szCs w:val="24"/>
        </w:rPr>
      </w:pPr>
      <w:r w:rsidRPr="00B04185">
        <w:rPr>
          <w:rFonts w:ascii="Times New Roman" w:hAnsi="Times New Roman"/>
          <w:b/>
          <w:i/>
          <w:sz w:val="24"/>
          <w:szCs w:val="24"/>
        </w:rPr>
        <w:t>7.1. Диагностика.</w:t>
      </w:r>
    </w:p>
    <w:p w:rsidR="00BC033C" w:rsidRPr="00B04185" w:rsidRDefault="00BC033C" w:rsidP="00BC033C">
      <w:pPr>
        <w:ind w:firstLine="720"/>
        <w:jc w:val="both"/>
        <w:outlineLvl w:val="0"/>
        <w:rPr>
          <w:rFonts w:ascii="Times New Roman" w:hAnsi="Times New Roman" w:cs="Times New Roman"/>
        </w:rPr>
      </w:pPr>
      <w:r w:rsidRPr="00B04185">
        <w:rPr>
          <w:rFonts w:ascii="Times New Roman" w:hAnsi="Times New Roman" w:cs="Times New Roman"/>
        </w:rPr>
        <w:t>Перечень работ, выполняемых при диагностике, включает</w:t>
      </w:r>
      <w:r w:rsidRPr="00B04185">
        <w:rPr>
          <w:rFonts w:ascii="Times New Roman" w:hAnsi="Times New Roman" w:cs="Times New Roman"/>
          <w:iCs/>
        </w:rPr>
        <w:t>:</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lastRenderedPageBreak/>
        <w:t xml:space="preserve">Установка причин неисправностей техники. </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Выявление вероятных причин низкого качества печати;</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Составление акта с перечнем выявленных неисправностей;</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Предоставление рекомендаций по перечню деталей и    элементов оборудования, срок эксплуатации которых подходит к концу;</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Составление акта с перечнем деталей необходимых и рекомендованных к замене;</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Предварительное информирование о порядке цен на работы (на месте) и детали (через контактного менеджера); </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Сброс сервисной ошибки (при необходимости).</w:t>
      </w:r>
    </w:p>
    <w:p w:rsidR="00BC033C" w:rsidRPr="00B04185" w:rsidRDefault="00BC033C" w:rsidP="00BC033C">
      <w:pPr>
        <w:pStyle w:val="2d"/>
        <w:jc w:val="both"/>
        <w:rPr>
          <w:rFonts w:ascii="Times New Roman" w:hAnsi="Times New Roman"/>
          <w:b/>
          <w:i/>
          <w:sz w:val="24"/>
          <w:szCs w:val="24"/>
        </w:rPr>
      </w:pPr>
      <w:r w:rsidRPr="00B04185">
        <w:rPr>
          <w:rFonts w:ascii="Times New Roman" w:hAnsi="Times New Roman"/>
          <w:b/>
          <w:i/>
          <w:sz w:val="24"/>
          <w:szCs w:val="24"/>
        </w:rPr>
        <w:t>7.2. Профилактическое обслуживание.</w:t>
      </w:r>
    </w:p>
    <w:p w:rsidR="00BC033C" w:rsidRPr="00B04185" w:rsidRDefault="00BC033C" w:rsidP="00BC033C">
      <w:pPr>
        <w:ind w:firstLine="708"/>
        <w:jc w:val="both"/>
        <w:outlineLvl w:val="0"/>
        <w:rPr>
          <w:rFonts w:ascii="Times New Roman" w:hAnsi="Times New Roman" w:cs="Times New Roman"/>
        </w:rPr>
      </w:pPr>
      <w:r w:rsidRPr="00B04185">
        <w:rPr>
          <w:rFonts w:ascii="Times New Roman" w:hAnsi="Times New Roman" w:cs="Times New Roman"/>
        </w:rPr>
        <w:t>Перечень профилактических работ включает</w:t>
      </w:r>
      <w:r w:rsidRPr="00B04185">
        <w:rPr>
          <w:rFonts w:ascii="Times New Roman" w:hAnsi="Times New Roman" w:cs="Times New Roman"/>
          <w:iCs/>
        </w:rPr>
        <w:t>:</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Чистка аппарата от тонера (удаление тонера, бумажного ворса, пыли); </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Разборка и чистка всех необходимых узлов и деталей;</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Обработка специальной жидкостью (для восстановления резины) роликов захвата и протяжки бумаги;</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Восстановление роликов (при возможности);</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Смазка необходимых подвижных механизмов;</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Устранение посторонних шумов и скрипов до технической нормы;</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Чистка наружной стороны аппарата;</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Составление акта о проделанной работе.</w:t>
      </w:r>
    </w:p>
    <w:p w:rsidR="00BC033C" w:rsidRPr="00B04185" w:rsidRDefault="00BC033C" w:rsidP="00BC033C">
      <w:pPr>
        <w:pStyle w:val="2d"/>
        <w:jc w:val="both"/>
        <w:rPr>
          <w:rFonts w:ascii="Times New Roman" w:hAnsi="Times New Roman"/>
          <w:b/>
          <w:i/>
          <w:sz w:val="24"/>
          <w:szCs w:val="24"/>
        </w:rPr>
      </w:pPr>
      <w:r w:rsidRPr="00B04185">
        <w:rPr>
          <w:rFonts w:ascii="Times New Roman" w:hAnsi="Times New Roman"/>
          <w:b/>
          <w:i/>
          <w:sz w:val="24"/>
          <w:szCs w:val="24"/>
        </w:rPr>
        <w:t>7.3 Ремонт принтеров и МФУ</w:t>
      </w:r>
      <w:proofErr w:type="gramStart"/>
      <w:r w:rsidRPr="00B04185">
        <w:rPr>
          <w:rFonts w:ascii="Times New Roman" w:hAnsi="Times New Roman"/>
          <w:b/>
          <w:i/>
          <w:sz w:val="24"/>
          <w:szCs w:val="24"/>
        </w:rPr>
        <w:t xml:space="preserve"> .</w:t>
      </w:r>
      <w:proofErr w:type="gramEnd"/>
    </w:p>
    <w:p w:rsidR="00BC033C" w:rsidRPr="00B04185" w:rsidRDefault="00BC033C" w:rsidP="00BC033C">
      <w:pPr>
        <w:jc w:val="both"/>
        <w:outlineLvl w:val="0"/>
        <w:rPr>
          <w:rFonts w:ascii="Times New Roman" w:hAnsi="Times New Roman" w:cs="Times New Roman"/>
        </w:rPr>
      </w:pPr>
      <w:r w:rsidRPr="00B04185">
        <w:rPr>
          <w:rFonts w:ascii="Times New Roman" w:hAnsi="Times New Roman" w:cs="Times New Roman"/>
        </w:rPr>
        <w:t>Работы по ремонту осуществляются по 3 категориям сложности в соответствии с перечнем:</w:t>
      </w:r>
    </w:p>
    <w:p w:rsidR="00BC033C" w:rsidRPr="00B04185" w:rsidRDefault="00BC033C" w:rsidP="00BC033C">
      <w:pPr>
        <w:pStyle w:val="2d"/>
        <w:jc w:val="both"/>
        <w:outlineLvl w:val="0"/>
        <w:rPr>
          <w:rFonts w:ascii="Times New Roman" w:hAnsi="Times New Roman"/>
          <w:iCs/>
          <w:sz w:val="24"/>
          <w:szCs w:val="24"/>
        </w:rPr>
      </w:pPr>
      <w:r w:rsidRPr="00B04185">
        <w:rPr>
          <w:rFonts w:ascii="Times New Roman" w:hAnsi="Times New Roman"/>
          <w:b/>
          <w:sz w:val="24"/>
          <w:szCs w:val="24"/>
          <w:u w:val="single"/>
        </w:rPr>
        <w:t>перечень работ по категории 1 (мелкий ремонт, не требующий полного разбора аппарата) включает:</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Замена ролика</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Замена </w:t>
      </w:r>
      <w:proofErr w:type="spellStart"/>
      <w:r w:rsidRPr="00B04185">
        <w:rPr>
          <w:rFonts w:ascii="Times New Roman" w:hAnsi="Times New Roman"/>
          <w:sz w:val="24"/>
          <w:szCs w:val="24"/>
        </w:rPr>
        <w:t>бушингов</w:t>
      </w:r>
      <w:proofErr w:type="spellEnd"/>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Замена площадки отделения</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Замена накладки тормозной площадки отделения</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Замена оси ролика</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Ремонт направляющей</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Замена картриджа</w:t>
      </w:r>
    </w:p>
    <w:p w:rsidR="00BC033C" w:rsidRPr="00B04185" w:rsidRDefault="00BC033C" w:rsidP="00BC033C">
      <w:pPr>
        <w:pStyle w:val="2d"/>
        <w:jc w:val="both"/>
        <w:outlineLvl w:val="0"/>
        <w:rPr>
          <w:rFonts w:ascii="Times New Roman" w:hAnsi="Times New Roman"/>
          <w:b/>
          <w:sz w:val="24"/>
          <w:szCs w:val="24"/>
          <w:u w:val="single"/>
        </w:rPr>
      </w:pPr>
      <w:r w:rsidRPr="00B04185">
        <w:rPr>
          <w:rFonts w:ascii="Times New Roman" w:hAnsi="Times New Roman"/>
          <w:b/>
          <w:sz w:val="24"/>
          <w:szCs w:val="24"/>
          <w:u w:val="single"/>
        </w:rPr>
        <w:t>перечень работ по категории 2 (мелкий ремонт, не требующий полного разбора аппарата) включает:</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Замена </w:t>
      </w:r>
      <w:proofErr w:type="spellStart"/>
      <w:r w:rsidRPr="00B04185">
        <w:rPr>
          <w:rFonts w:ascii="Times New Roman" w:hAnsi="Times New Roman"/>
          <w:sz w:val="24"/>
          <w:szCs w:val="24"/>
        </w:rPr>
        <w:t>термоблока</w:t>
      </w:r>
      <w:proofErr w:type="spellEnd"/>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Чистка или замена узла лазера</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Замена тефлонового вала</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Замена электронных плат управления</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Ремонт или замена форматора</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lastRenderedPageBreak/>
        <w:t xml:space="preserve">Замена </w:t>
      </w:r>
      <w:proofErr w:type="spellStart"/>
      <w:r w:rsidRPr="00B04185">
        <w:rPr>
          <w:rFonts w:ascii="Times New Roman" w:hAnsi="Times New Roman"/>
          <w:sz w:val="24"/>
          <w:szCs w:val="24"/>
        </w:rPr>
        <w:t>автоподатчика</w:t>
      </w:r>
      <w:proofErr w:type="spellEnd"/>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Замена узла подачи</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Замена муфты</w:t>
      </w:r>
    </w:p>
    <w:p w:rsidR="00BC033C" w:rsidRPr="00B04185" w:rsidRDefault="00BC033C" w:rsidP="00BC033C">
      <w:pPr>
        <w:pStyle w:val="2d"/>
        <w:jc w:val="both"/>
        <w:outlineLvl w:val="0"/>
        <w:rPr>
          <w:rFonts w:ascii="Times New Roman" w:hAnsi="Times New Roman"/>
          <w:b/>
          <w:sz w:val="24"/>
          <w:szCs w:val="24"/>
          <w:u w:val="single"/>
        </w:rPr>
      </w:pPr>
      <w:r w:rsidRPr="00B04185">
        <w:rPr>
          <w:rFonts w:ascii="Times New Roman" w:hAnsi="Times New Roman"/>
          <w:b/>
          <w:sz w:val="24"/>
          <w:szCs w:val="24"/>
          <w:u w:val="single"/>
        </w:rPr>
        <w:t>перечень работ по категории 3 (ремонт, требующий частичного или полного разбора аппарата, с профилактикой, также замена узлов и деталей, которые фирма-производитель рекомендует менять целыми блоками) включает:</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Замена </w:t>
      </w:r>
      <w:proofErr w:type="spellStart"/>
      <w:r w:rsidRPr="00B04185">
        <w:rPr>
          <w:rFonts w:ascii="Times New Roman" w:hAnsi="Times New Roman"/>
          <w:sz w:val="24"/>
          <w:szCs w:val="24"/>
        </w:rPr>
        <w:t>термопленки</w:t>
      </w:r>
      <w:proofErr w:type="spellEnd"/>
      <w:r w:rsidRPr="00B04185">
        <w:rPr>
          <w:rFonts w:ascii="Times New Roman" w:hAnsi="Times New Roman"/>
          <w:sz w:val="24"/>
          <w:szCs w:val="24"/>
        </w:rPr>
        <w:t xml:space="preserve"> (возможно с </w:t>
      </w:r>
      <w:proofErr w:type="spellStart"/>
      <w:r w:rsidRPr="00B04185">
        <w:rPr>
          <w:rFonts w:ascii="Times New Roman" w:hAnsi="Times New Roman"/>
          <w:sz w:val="24"/>
          <w:szCs w:val="24"/>
        </w:rPr>
        <w:t>бушингами</w:t>
      </w:r>
      <w:proofErr w:type="spellEnd"/>
      <w:r w:rsidRPr="00B04185">
        <w:rPr>
          <w:rFonts w:ascii="Times New Roman" w:hAnsi="Times New Roman"/>
          <w:sz w:val="24"/>
          <w:szCs w:val="24"/>
        </w:rPr>
        <w:t>)</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Замена </w:t>
      </w:r>
      <w:proofErr w:type="spellStart"/>
      <w:r w:rsidRPr="00B04185">
        <w:rPr>
          <w:rFonts w:ascii="Times New Roman" w:hAnsi="Times New Roman"/>
          <w:sz w:val="24"/>
          <w:szCs w:val="24"/>
        </w:rPr>
        <w:t>термоблока</w:t>
      </w:r>
      <w:proofErr w:type="spellEnd"/>
      <w:r w:rsidRPr="00B04185">
        <w:rPr>
          <w:rFonts w:ascii="Times New Roman" w:hAnsi="Times New Roman"/>
          <w:sz w:val="24"/>
          <w:szCs w:val="24"/>
        </w:rPr>
        <w:t xml:space="preserve"> </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Чистка или замена узла лазера </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Замена тефлонового вала </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Замена электронных плат управления </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Ремонт или замена форматора </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Замена </w:t>
      </w:r>
      <w:proofErr w:type="spellStart"/>
      <w:r w:rsidRPr="00B04185">
        <w:rPr>
          <w:rFonts w:ascii="Times New Roman" w:hAnsi="Times New Roman"/>
          <w:sz w:val="24"/>
          <w:szCs w:val="24"/>
        </w:rPr>
        <w:t>автоподатчика</w:t>
      </w:r>
      <w:proofErr w:type="spellEnd"/>
      <w:r w:rsidRPr="00B04185">
        <w:rPr>
          <w:rFonts w:ascii="Times New Roman" w:hAnsi="Times New Roman"/>
          <w:sz w:val="24"/>
          <w:szCs w:val="24"/>
        </w:rPr>
        <w:t xml:space="preserve"> </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Замена узла подачи </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Замена муфты </w:t>
      </w:r>
    </w:p>
    <w:p w:rsidR="00BC033C" w:rsidRPr="00B04185" w:rsidRDefault="00BC033C" w:rsidP="00BC033C">
      <w:pPr>
        <w:pStyle w:val="2d"/>
        <w:numPr>
          <w:ilvl w:val="0"/>
          <w:numId w:val="12"/>
        </w:numPr>
        <w:tabs>
          <w:tab w:val="left" w:pos="1134"/>
        </w:tabs>
        <w:spacing w:after="0" w:line="240" w:lineRule="auto"/>
        <w:jc w:val="both"/>
        <w:rPr>
          <w:rFonts w:ascii="Times New Roman" w:hAnsi="Times New Roman"/>
          <w:sz w:val="24"/>
          <w:szCs w:val="24"/>
        </w:rPr>
      </w:pPr>
      <w:r w:rsidRPr="00B04185">
        <w:rPr>
          <w:rFonts w:ascii="Times New Roman" w:hAnsi="Times New Roman"/>
          <w:sz w:val="24"/>
          <w:szCs w:val="24"/>
        </w:rPr>
        <w:t xml:space="preserve">Промывка печатающих головок </w:t>
      </w:r>
    </w:p>
    <w:p w:rsidR="00BC033C" w:rsidRPr="00B04185" w:rsidRDefault="00BC033C" w:rsidP="00BC033C">
      <w:pPr>
        <w:pStyle w:val="2d"/>
        <w:jc w:val="both"/>
        <w:rPr>
          <w:rFonts w:ascii="Times New Roman" w:hAnsi="Times New Roman"/>
          <w:b/>
          <w:i/>
          <w:sz w:val="24"/>
          <w:szCs w:val="24"/>
        </w:rPr>
      </w:pPr>
      <w:r w:rsidRPr="00B04185">
        <w:rPr>
          <w:rFonts w:ascii="Times New Roman" w:hAnsi="Times New Roman"/>
          <w:b/>
          <w:i/>
          <w:sz w:val="24"/>
          <w:szCs w:val="24"/>
        </w:rPr>
        <w:t xml:space="preserve">7.4. Профилактическое Восстановление лазерных картриджей.  </w:t>
      </w:r>
    </w:p>
    <w:p w:rsidR="00BC033C" w:rsidRPr="00B04185" w:rsidRDefault="00BC033C" w:rsidP="00BC033C">
      <w:pPr>
        <w:pStyle w:val="2d"/>
        <w:jc w:val="both"/>
        <w:outlineLvl w:val="0"/>
        <w:rPr>
          <w:rFonts w:ascii="Times New Roman" w:hAnsi="Times New Roman"/>
          <w:b/>
          <w:sz w:val="24"/>
          <w:szCs w:val="24"/>
          <w:u w:val="single"/>
        </w:rPr>
      </w:pPr>
      <w:r w:rsidRPr="00B04185">
        <w:rPr>
          <w:rFonts w:ascii="Times New Roman" w:hAnsi="Times New Roman"/>
          <w:b/>
          <w:sz w:val="24"/>
          <w:szCs w:val="24"/>
          <w:u w:val="single"/>
        </w:rPr>
        <w:t xml:space="preserve">Работы по профилактическому восстановлению лазерных картриджей включают: </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Предварительное тестирование картриджа (тестирование качества печати; визуальный контроль);</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Полная разборка (визуальный контроль внутренних частей);</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Очистка всех деталей картриджа ионизированным сжатым воздухом на специальном оборудовании;</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 xml:space="preserve">Очистка и обработка деталей специальными средствами не ниже качества </w:t>
      </w:r>
      <w:r w:rsidRPr="00B04185">
        <w:rPr>
          <w:rFonts w:ascii="Times New Roman" w:hAnsi="Times New Roman"/>
          <w:sz w:val="24"/>
          <w:szCs w:val="24"/>
          <w:lang w:val="en-US"/>
        </w:rPr>
        <w:t>Static</w:t>
      </w:r>
      <w:r w:rsidRPr="00B04185">
        <w:rPr>
          <w:rFonts w:ascii="Times New Roman" w:hAnsi="Times New Roman"/>
          <w:sz w:val="24"/>
          <w:szCs w:val="24"/>
        </w:rPr>
        <w:t xml:space="preserve"> </w:t>
      </w:r>
      <w:r w:rsidRPr="00B04185">
        <w:rPr>
          <w:rFonts w:ascii="Times New Roman" w:hAnsi="Times New Roman"/>
          <w:sz w:val="24"/>
          <w:szCs w:val="24"/>
          <w:lang w:val="en-US"/>
        </w:rPr>
        <w:t>Control</w:t>
      </w:r>
      <w:r w:rsidRPr="00B04185">
        <w:rPr>
          <w:rFonts w:ascii="Times New Roman" w:hAnsi="Times New Roman"/>
          <w:sz w:val="24"/>
          <w:szCs w:val="24"/>
        </w:rPr>
        <w:t xml:space="preserve"> </w:t>
      </w:r>
      <w:r w:rsidRPr="00B04185">
        <w:rPr>
          <w:rFonts w:ascii="Times New Roman" w:hAnsi="Times New Roman"/>
          <w:sz w:val="24"/>
          <w:szCs w:val="24"/>
          <w:lang w:val="en-US"/>
        </w:rPr>
        <w:t>Components</w:t>
      </w:r>
      <w:r w:rsidRPr="00B04185">
        <w:rPr>
          <w:rFonts w:ascii="Times New Roman" w:hAnsi="Times New Roman"/>
          <w:sz w:val="24"/>
          <w:szCs w:val="24"/>
        </w:rPr>
        <w:t>;</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 xml:space="preserve">Обязательная Замена магнитного вала, PCR, ракелей, </w:t>
      </w:r>
      <w:proofErr w:type="spellStart"/>
      <w:r w:rsidRPr="00B04185">
        <w:rPr>
          <w:rFonts w:ascii="Times New Roman" w:hAnsi="Times New Roman"/>
          <w:sz w:val="24"/>
          <w:szCs w:val="24"/>
        </w:rPr>
        <w:t>рекавери</w:t>
      </w:r>
      <w:proofErr w:type="spellEnd"/>
      <w:r w:rsidRPr="00B04185">
        <w:rPr>
          <w:rFonts w:ascii="Times New Roman" w:hAnsi="Times New Roman"/>
          <w:sz w:val="24"/>
          <w:szCs w:val="24"/>
        </w:rPr>
        <w:t xml:space="preserve">, шестеренок, электрических контактов, чипов, а не только вышедших из строя не ниже качества </w:t>
      </w:r>
      <w:r w:rsidRPr="00B04185">
        <w:rPr>
          <w:rFonts w:ascii="Times New Roman" w:hAnsi="Times New Roman"/>
          <w:sz w:val="24"/>
          <w:szCs w:val="24"/>
          <w:lang w:val="en-US"/>
        </w:rPr>
        <w:t>Static</w:t>
      </w:r>
      <w:r w:rsidRPr="00B04185">
        <w:rPr>
          <w:rFonts w:ascii="Times New Roman" w:hAnsi="Times New Roman"/>
          <w:sz w:val="24"/>
          <w:szCs w:val="24"/>
        </w:rPr>
        <w:t xml:space="preserve"> </w:t>
      </w:r>
      <w:r w:rsidRPr="00B04185">
        <w:rPr>
          <w:rFonts w:ascii="Times New Roman" w:hAnsi="Times New Roman"/>
          <w:sz w:val="24"/>
          <w:szCs w:val="24"/>
          <w:lang w:val="en-US"/>
        </w:rPr>
        <w:t>Control</w:t>
      </w:r>
      <w:r w:rsidRPr="00B04185">
        <w:rPr>
          <w:rFonts w:ascii="Times New Roman" w:hAnsi="Times New Roman"/>
          <w:sz w:val="24"/>
          <w:szCs w:val="24"/>
        </w:rPr>
        <w:t xml:space="preserve"> </w:t>
      </w:r>
      <w:r w:rsidRPr="00B04185">
        <w:rPr>
          <w:rFonts w:ascii="Times New Roman" w:hAnsi="Times New Roman"/>
          <w:sz w:val="24"/>
          <w:szCs w:val="24"/>
          <w:lang w:val="en-US"/>
        </w:rPr>
        <w:t>Components</w:t>
      </w:r>
      <w:r w:rsidRPr="00B04185">
        <w:rPr>
          <w:rFonts w:ascii="Times New Roman" w:hAnsi="Times New Roman"/>
          <w:sz w:val="24"/>
          <w:szCs w:val="24"/>
        </w:rPr>
        <w:t>;</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Заполнение качественным тонером бункера хранения из одноразовых заводских упаковок;</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Замена чипа при его наличии;</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Сборка;</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Тестирование качества печати (на принтере);</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Установка гарантийной пломбы и опознавательных данных для учёта выполненных работ;</w:t>
      </w:r>
    </w:p>
    <w:p w:rsidR="00BC033C" w:rsidRPr="00B04185" w:rsidRDefault="00BC033C" w:rsidP="00BC033C">
      <w:pPr>
        <w:pStyle w:val="2d"/>
        <w:jc w:val="both"/>
        <w:rPr>
          <w:rFonts w:ascii="Times New Roman" w:hAnsi="Times New Roman"/>
          <w:b/>
          <w:i/>
          <w:sz w:val="24"/>
          <w:szCs w:val="24"/>
        </w:rPr>
      </w:pPr>
      <w:r w:rsidRPr="00B04185">
        <w:rPr>
          <w:rFonts w:ascii="Times New Roman" w:hAnsi="Times New Roman"/>
          <w:b/>
          <w:i/>
          <w:sz w:val="24"/>
          <w:szCs w:val="24"/>
        </w:rPr>
        <w:t xml:space="preserve">7.5. Полное восстановление лазерных картриджей. </w:t>
      </w:r>
    </w:p>
    <w:p w:rsidR="00BC033C" w:rsidRPr="00B04185" w:rsidRDefault="00BC033C" w:rsidP="00BC033C">
      <w:pPr>
        <w:pStyle w:val="2d"/>
        <w:jc w:val="both"/>
        <w:outlineLvl w:val="0"/>
        <w:rPr>
          <w:rFonts w:ascii="Times New Roman" w:hAnsi="Times New Roman"/>
          <w:b/>
          <w:sz w:val="24"/>
          <w:szCs w:val="24"/>
          <w:u w:val="single"/>
        </w:rPr>
      </w:pPr>
      <w:r w:rsidRPr="00B04185">
        <w:rPr>
          <w:rFonts w:ascii="Times New Roman" w:hAnsi="Times New Roman"/>
          <w:b/>
          <w:sz w:val="24"/>
          <w:szCs w:val="24"/>
          <w:u w:val="single"/>
        </w:rPr>
        <w:t>Работы по полному восстановлению лазерных картриджей включают:</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Предварительное тестирование картриджа (тестирование качества печати; визуальный контроль);</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Полная разборка (визуальный контроль внутренних частей);</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lastRenderedPageBreak/>
        <w:t>Замена всех частей и деталей картриджа (</w:t>
      </w:r>
      <w:proofErr w:type="spellStart"/>
      <w:r w:rsidRPr="00B04185">
        <w:rPr>
          <w:rFonts w:ascii="Times New Roman" w:hAnsi="Times New Roman"/>
          <w:sz w:val="24"/>
          <w:szCs w:val="24"/>
        </w:rPr>
        <w:t>фотобарабана</w:t>
      </w:r>
      <w:proofErr w:type="spellEnd"/>
      <w:r w:rsidRPr="00B04185">
        <w:rPr>
          <w:rFonts w:ascii="Times New Roman" w:hAnsi="Times New Roman"/>
          <w:sz w:val="24"/>
          <w:szCs w:val="24"/>
        </w:rPr>
        <w:t xml:space="preserve">, магнитного вала, PCR, ракелей, </w:t>
      </w:r>
      <w:proofErr w:type="spellStart"/>
      <w:r w:rsidRPr="00B04185">
        <w:rPr>
          <w:rFonts w:ascii="Times New Roman" w:hAnsi="Times New Roman"/>
          <w:sz w:val="24"/>
          <w:szCs w:val="24"/>
        </w:rPr>
        <w:t>рекавери</w:t>
      </w:r>
      <w:proofErr w:type="spellEnd"/>
      <w:r w:rsidRPr="00B04185">
        <w:rPr>
          <w:rFonts w:ascii="Times New Roman" w:hAnsi="Times New Roman"/>
          <w:sz w:val="24"/>
          <w:szCs w:val="24"/>
        </w:rPr>
        <w:t xml:space="preserve">, шестеренок, электрических контактов, чипов), а не только вышедших из строя, не ниже качества </w:t>
      </w:r>
      <w:r w:rsidRPr="00B04185">
        <w:rPr>
          <w:rFonts w:ascii="Times New Roman" w:hAnsi="Times New Roman"/>
          <w:sz w:val="24"/>
          <w:szCs w:val="24"/>
          <w:lang w:val="en-US"/>
        </w:rPr>
        <w:t>Static</w:t>
      </w:r>
      <w:r w:rsidRPr="00B04185">
        <w:rPr>
          <w:rFonts w:ascii="Times New Roman" w:hAnsi="Times New Roman"/>
          <w:sz w:val="24"/>
          <w:szCs w:val="24"/>
        </w:rPr>
        <w:t xml:space="preserve"> </w:t>
      </w:r>
      <w:r w:rsidRPr="00B04185">
        <w:rPr>
          <w:rFonts w:ascii="Times New Roman" w:hAnsi="Times New Roman"/>
          <w:sz w:val="24"/>
          <w:szCs w:val="24"/>
          <w:lang w:val="en-US"/>
        </w:rPr>
        <w:t>Control</w:t>
      </w:r>
      <w:r w:rsidRPr="00B04185">
        <w:rPr>
          <w:rFonts w:ascii="Times New Roman" w:hAnsi="Times New Roman"/>
          <w:sz w:val="24"/>
          <w:szCs w:val="24"/>
        </w:rPr>
        <w:t xml:space="preserve"> </w:t>
      </w:r>
      <w:r w:rsidRPr="00B04185">
        <w:rPr>
          <w:rFonts w:ascii="Times New Roman" w:hAnsi="Times New Roman"/>
          <w:sz w:val="24"/>
          <w:szCs w:val="24"/>
          <w:lang w:val="en-US"/>
        </w:rPr>
        <w:t>Components</w:t>
      </w:r>
      <w:r w:rsidRPr="00B04185">
        <w:rPr>
          <w:rFonts w:ascii="Times New Roman" w:hAnsi="Times New Roman"/>
          <w:sz w:val="24"/>
          <w:szCs w:val="24"/>
        </w:rPr>
        <w:t>;</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 xml:space="preserve">Заполнение качественным тонером бункера хранения из одноразовых заводских упаковок не ниже качества </w:t>
      </w:r>
      <w:r w:rsidRPr="00B04185">
        <w:rPr>
          <w:rFonts w:ascii="Times New Roman" w:hAnsi="Times New Roman"/>
          <w:sz w:val="24"/>
          <w:szCs w:val="24"/>
          <w:lang w:val="en-US"/>
        </w:rPr>
        <w:t>Static</w:t>
      </w:r>
      <w:r w:rsidRPr="00B04185">
        <w:rPr>
          <w:rFonts w:ascii="Times New Roman" w:hAnsi="Times New Roman"/>
          <w:sz w:val="24"/>
          <w:szCs w:val="24"/>
        </w:rPr>
        <w:t xml:space="preserve"> </w:t>
      </w:r>
      <w:r w:rsidRPr="00B04185">
        <w:rPr>
          <w:rFonts w:ascii="Times New Roman" w:hAnsi="Times New Roman"/>
          <w:sz w:val="24"/>
          <w:szCs w:val="24"/>
          <w:lang w:val="en-US"/>
        </w:rPr>
        <w:t>Control</w:t>
      </w:r>
      <w:r w:rsidRPr="00B04185">
        <w:rPr>
          <w:rFonts w:ascii="Times New Roman" w:hAnsi="Times New Roman"/>
          <w:sz w:val="24"/>
          <w:szCs w:val="24"/>
        </w:rPr>
        <w:t xml:space="preserve"> </w:t>
      </w:r>
      <w:r w:rsidRPr="00B04185">
        <w:rPr>
          <w:rFonts w:ascii="Times New Roman" w:hAnsi="Times New Roman"/>
          <w:sz w:val="24"/>
          <w:szCs w:val="24"/>
          <w:lang w:val="en-US"/>
        </w:rPr>
        <w:t>Components</w:t>
      </w:r>
      <w:r w:rsidRPr="00B04185">
        <w:rPr>
          <w:rFonts w:ascii="Times New Roman" w:hAnsi="Times New Roman"/>
          <w:sz w:val="24"/>
          <w:szCs w:val="24"/>
        </w:rPr>
        <w:t>;</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Сборка;</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Тестирование качества печати (на принтере);</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Установка гарантийной пломбы и опознавательных данных для учёта выполненных работ;</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w:t>
      </w:r>
    </w:p>
    <w:p w:rsidR="00BC033C" w:rsidRPr="00B04185" w:rsidRDefault="00BC033C" w:rsidP="00BC033C">
      <w:pPr>
        <w:pStyle w:val="2d"/>
        <w:jc w:val="both"/>
        <w:rPr>
          <w:rFonts w:ascii="Times New Roman" w:hAnsi="Times New Roman"/>
          <w:b/>
          <w:i/>
          <w:sz w:val="24"/>
          <w:szCs w:val="24"/>
        </w:rPr>
      </w:pPr>
      <w:r w:rsidRPr="00B04185">
        <w:rPr>
          <w:rFonts w:ascii="Times New Roman" w:hAnsi="Times New Roman"/>
          <w:b/>
          <w:i/>
          <w:sz w:val="24"/>
          <w:szCs w:val="24"/>
        </w:rPr>
        <w:t xml:space="preserve">7.6. Восстановление струйных картриджей.  </w:t>
      </w:r>
    </w:p>
    <w:p w:rsidR="00BC033C" w:rsidRPr="00B04185" w:rsidRDefault="00BC033C" w:rsidP="00BC033C">
      <w:pPr>
        <w:pStyle w:val="2d"/>
        <w:jc w:val="both"/>
        <w:outlineLvl w:val="0"/>
        <w:rPr>
          <w:rFonts w:ascii="Times New Roman" w:hAnsi="Times New Roman"/>
          <w:b/>
          <w:sz w:val="24"/>
          <w:szCs w:val="24"/>
          <w:u w:val="single"/>
        </w:rPr>
      </w:pPr>
      <w:r w:rsidRPr="00B04185">
        <w:rPr>
          <w:rFonts w:ascii="Times New Roman" w:hAnsi="Times New Roman"/>
          <w:b/>
          <w:sz w:val="24"/>
          <w:szCs w:val="24"/>
          <w:u w:val="single"/>
        </w:rPr>
        <w:t>Работы по восстановлению струйных картриджей включают:</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Оценка состояния корпуса;</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Тестирование контактной группы;</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Многоуровневая внутренняя очистка корпуса;</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Заправка качественными чернилами на оборудовании;</w:t>
      </w:r>
    </w:p>
    <w:p w:rsidR="00BC033C" w:rsidRPr="00B04185" w:rsidRDefault="00BC033C" w:rsidP="00BC033C">
      <w:pPr>
        <w:pStyle w:val="2d"/>
        <w:numPr>
          <w:ilvl w:val="0"/>
          <w:numId w:val="13"/>
        </w:numPr>
        <w:spacing w:after="0" w:line="240" w:lineRule="auto"/>
        <w:jc w:val="both"/>
        <w:rPr>
          <w:rFonts w:ascii="Times New Roman" w:hAnsi="Times New Roman"/>
          <w:sz w:val="24"/>
          <w:szCs w:val="24"/>
        </w:rPr>
      </w:pPr>
      <w:r w:rsidRPr="00B04185">
        <w:rPr>
          <w:rFonts w:ascii="Times New Roman" w:hAnsi="Times New Roman"/>
          <w:sz w:val="24"/>
          <w:szCs w:val="24"/>
        </w:rPr>
        <w:t>Установка гарантийной пломбы и этикетки с наименованием и датой выполнения работ;</w:t>
      </w:r>
    </w:p>
    <w:p w:rsidR="00BC033C" w:rsidRPr="00B04185" w:rsidRDefault="00BC033C" w:rsidP="00BC033C">
      <w:pPr>
        <w:tabs>
          <w:tab w:val="left" w:pos="426"/>
          <w:tab w:val="left" w:pos="567"/>
          <w:tab w:val="left" w:pos="1134"/>
        </w:tabs>
        <w:ind w:firstLine="720"/>
        <w:jc w:val="both"/>
        <w:rPr>
          <w:rFonts w:ascii="Times New Roman" w:hAnsi="Times New Roman" w:cs="Times New Roman"/>
        </w:rPr>
      </w:pPr>
      <w:r w:rsidRPr="00B04185">
        <w:rPr>
          <w:rFonts w:ascii="Times New Roman" w:hAnsi="Times New Roman" w:cs="Times New Roman"/>
        </w:rPr>
        <w:t>7.7. Качество, ресурс печати и функциональность восстановленного и/или отремонтированного картриджа должны быть идентичны оригинальному картриджу  заявленному производителем. Ресурс печати картриджей подвергшихся рециклингу и/или восстановлению должен составлять 100%  от ресурса заявленного производителем при условии  5% заливки листа.</w:t>
      </w:r>
    </w:p>
    <w:p w:rsidR="00BC033C" w:rsidRPr="00B04185" w:rsidRDefault="00BC033C" w:rsidP="00BC033C">
      <w:pPr>
        <w:tabs>
          <w:tab w:val="left" w:pos="426"/>
          <w:tab w:val="left" w:pos="567"/>
          <w:tab w:val="left" w:pos="1134"/>
        </w:tabs>
        <w:ind w:firstLine="720"/>
        <w:jc w:val="both"/>
        <w:rPr>
          <w:rFonts w:ascii="Times New Roman" w:hAnsi="Times New Roman" w:cs="Times New Roman"/>
        </w:rPr>
      </w:pPr>
      <w:r w:rsidRPr="00B04185">
        <w:rPr>
          <w:rFonts w:ascii="Times New Roman" w:hAnsi="Times New Roman" w:cs="Times New Roman"/>
        </w:rPr>
        <w:t xml:space="preserve">7.8. Каждый картридж, прошедший процедуру восстановления/ремонта, должен быть упакован в </w:t>
      </w:r>
      <w:proofErr w:type="spellStart"/>
      <w:r w:rsidRPr="00B04185">
        <w:rPr>
          <w:rFonts w:ascii="Times New Roman" w:hAnsi="Times New Roman" w:cs="Times New Roman"/>
        </w:rPr>
        <w:t>свето-влаго-пыле-непроницаемый</w:t>
      </w:r>
      <w:proofErr w:type="spellEnd"/>
      <w:r w:rsidRPr="00B04185">
        <w:rPr>
          <w:rFonts w:ascii="Times New Roman" w:hAnsi="Times New Roman" w:cs="Times New Roman"/>
        </w:rPr>
        <w:t xml:space="preserve"> запечатанный пакет и коробку с вкладышем, предохраняющим от механических повреждений.</w:t>
      </w:r>
    </w:p>
    <w:p w:rsidR="00BC033C" w:rsidRPr="00B04185" w:rsidRDefault="00BC033C" w:rsidP="00BC033C">
      <w:pPr>
        <w:jc w:val="both"/>
        <w:rPr>
          <w:rFonts w:ascii="Times New Roman" w:hAnsi="Times New Roman" w:cs="Times New Roman"/>
          <w:i/>
        </w:rPr>
      </w:pPr>
    </w:p>
    <w:p w:rsidR="008038EE" w:rsidRPr="00B04185" w:rsidRDefault="008038EE" w:rsidP="008038EE">
      <w:pPr>
        <w:jc w:val="center"/>
        <w:rPr>
          <w:rFonts w:ascii="Times New Roman" w:hAnsi="Times New Roman" w:cs="Times New Roman"/>
          <w:b/>
        </w:rPr>
      </w:pPr>
      <w:r w:rsidRPr="00B04185">
        <w:rPr>
          <w:rFonts w:ascii="Times New Roman" w:hAnsi="Times New Roman" w:cs="Times New Roman"/>
          <w:b/>
        </w:rPr>
        <w:t>«ЗАКАЗЧИК»                                                                                 «ИСПОЛНИТЕЛЬ»</w:t>
      </w:r>
    </w:p>
    <w:p w:rsidR="008038EE" w:rsidRPr="00B04185" w:rsidRDefault="008038EE" w:rsidP="008038EE">
      <w:pPr>
        <w:jc w:val="both"/>
        <w:outlineLvl w:val="0"/>
        <w:rPr>
          <w:rFonts w:ascii="Times New Roman" w:hAnsi="Times New Roman" w:cs="Times New Roman"/>
          <w:color w:val="000000"/>
          <w:sz w:val="22"/>
          <w:szCs w:val="22"/>
        </w:rPr>
      </w:pPr>
    </w:p>
    <w:tbl>
      <w:tblPr>
        <w:tblW w:w="9774" w:type="dxa"/>
        <w:jc w:val="center"/>
        <w:tblLayout w:type="fixed"/>
        <w:tblLook w:val="0000"/>
      </w:tblPr>
      <w:tblGrid>
        <w:gridCol w:w="5379"/>
        <w:gridCol w:w="4395"/>
      </w:tblGrid>
      <w:tr w:rsidR="008038EE" w:rsidRPr="00B04185" w:rsidTr="005C539A">
        <w:trPr>
          <w:trHeight w:val="360"/>
          <w:jc w:val="center"/>
        </w:trPr>
        <w:tc>
          <w:tcPr>
            <w:tcW w:w="5379" w:type="dxa"/>
          </w:tcPr>
          <w:p w:rsidR="008038EE" w:rsidRPr="00B04185" w:rsidRDefault="008038EE" w:rsidP="005C539A">
            <w:pPr>
              <w:rPr>
                <w:rFonts w:ascii="Times New Roman" w:hAnsi="Times New Roman" w:cs="Times New Roman"/>
                <w:sz w:val="22"/>
                <w:szCs w:val="22"/>
              </w:rPr>
            </w:pPr>
            <w:r w:rsidRPr="00B04185">
              <w:rPr>
                <w:rFonts w:ascii="Times New Roman" w:hAnsi="Times New Roman" w:cs="Times New Roman"/>
                <w:sz w:val="22"/>
                <w:szCs w:val="22"/>
              </w:rPr>
              <w:t xml:space="preserve">Главный врач </w:t>
            </w:r>
          </w:p>
          <w:p w:rsidR="008038EE" w:rsidRPr="00B04185" w:rsidRDefault="008038EE" w:rsidP="005C539A">
            <w:pPr>
              <w:rPr>
                <w:rFonts w:ascii="Times New Roman" w:hAnsi="Times New Roman" w:cs="Times New Roman"/>
                <w:sz w:val="22"/>
                <w:szCs w:val="22"/>
              </w:rPr>
            </w:pPr>
          </w:p>
          <w:p w:rsidR="008038EE" w:rsidRPr="00B04185" w:rsidRDefault="008038EE" w:rsidP="005C539A">
            <w:pPr>
              <w:rPr>
                <w:rFonts w:ascii="Times New Roman" w:hAnsi="Times New Roman" w:cs="Times New Roman"/>
                <w:sz w:val="22"/>
                <w:szCs w:val="22"/>
              </w:rPr>
            </w:pPr>
          </w:p>
          <w:p w:rsidR="008038EE" w:rsidRPr="00B04185" w:rsidRDefault="008038EE" w:rsidP="005C539A">
            <w:pPr>
              <w:jc w:val="both"/>
              <w:rPr>
                <w:rFonts w:ascii="Times New Roman" w:hAnsi="Times New Roman" w:cs="Times New Roman"/>
                <w:sz w:val="22"/>
                <w:szCs w:val="22"/>
              </w:rPr>
            </w:pPr>
            <w:r w:rsidRPr="00B04185">
              <w:rPr>
                <w:rFonts w:ascii="Times New Roman" w:hAnsi="Times New Roman" w:cs="Times New Roman"/>
                <w:sz w:val="22"/>
                <w:szCs w:val="22"/>
              </w:rPr>
              <w:t xml:space="preserve">______________________К.В. </w:t>
            </w:r>
            <w:proofErr w:type="spellStart"/>
            <w:r w:rsidRPr="00B04185">
              <w:rPr>
                <w:rFonts w:ascii="Times New Roman" w:hAnsi="Times New Roman" w:cs="Times New Roman"/>
                <w:sz w:val="22"/>
                <w:szCs w:val="22"/>
              </w:rPr>
              <w:t>Шипачев</w:t>
            </w:r>
            <w:proofErr w:type="spellEnd"/>
          </w:p>
          <w:p w:rsidR="008038EE" w:rsidRPr="00B04185" w:rsidRDefault="008038EE" w:rsidP="005C539A">
            <w:pPr>
              <w:rPr>
                <w:rFonts w:ascii="Times New Roman" w:hAnsi="Times New Roman" w:cs="Times New Roman"/>
                <w:sz w:val="22"/>
                <w:szCs w:val="22"/>
              </w:rPr>
            </w:pPr>
          </w:p>
          <w:p w:rsidR="008038EE" w:rsidRPr="00B04185" w:rsidRDefault="008038EE" w:rsidP="005C539A">
            <w:pPr>
              <w:suppressAutoHyphens/>
              <w:spacing w:line="360" w:lineRule="auto"/>
              <w:ind w:left="-142" w:right="-1"/>
              <w:jc w:val="both"/>
              <w:rPr>
                <w:rFonts w:ascii="Times New Roman" w:hAnsi="Times New Roman" w:cs="Times New Roman"/>
                <w:sz w:val="24"/>
                <w:szCs w:val="24"/>
              </w:rPr>
            </w:pPr>
            <w:r w:rsidRPr="00B04185">
              <w:rPr>
                <w:rFonts w:ascii="Times New Roman" w:hAnsi="Times New Roman" w:cs="Times New Roman"/>
                <w:sz w:val="22"/>
                <w:szCs w:val="22"/>
              </w:rPr>
              <w:t xml:space="preserve">    М.П.</w:t>
            </w:r>
          </w:p>
          <w:p w:rsidR="008038EE" w:rsidRPr="00B04185" w:rsidRDefault="008038EE" w:rsidP="005C539A">
            <w:pPr>
              <w:suppressAutoHyphens/>
              <w:spacing w:line="312" w:lineRule="auto"/>
              <w:ind w:right="-1"/>
              <w:rPr>
                <w:rFonts w:ascii="Times New Roman" w:hAnsi="Times New Roman" w:cs="Times New Roman"/>
                <w:b/>
                <w:color w:val="000000"/>
                <w:spacing w:val="4"/>
                <w:sz w:val="24"/>
                <w:szCs w:val="24"/>
              </w:rPr>
            </w:pPr>
          </w:p>
        </w:tc>
        <w:tc>
          <w:tcPr>
            <w:tcW w:w="4395" w:type="dxa"/>
          </w:tcPr>
          <w:p w:rsidR="008038EE" w:rsidRPr="00B04185" w:rsidRDefault="008038EE" w:rsidP="005C539A">
            <w:pPr>
              <w:rPr>
                <w:rFonts w:ascii="Times New Roman" w:hAnsi="Times New Roman" w:cs="Times New Roman"/>
                <w:sz w:val="22"/>
                <w:szCs w:val="22"/>
              </w:rPr>
            </w:pPr>
            <w:r w:rsidRPr="00B04185">
              <w:rPr>
                <w:rFonts w:ascii="Times New Roman" w:hAnsi="Times New Roman" w:cs="Times New Roman"/>
                <w:sz w:val="22"/>
                <w:szCs w:val="22"/>
              </w:rPr>
              <w:t>Генеральный директор</w:t>
            </w:r>
          </w:p>
          <w:p w:rsidR="008038EE" w:rsidRPr="00B04185" w:rsidRDefault="008038EE" w:rsidP="005C539A">
            <w:pPr>
              <w:rPr>
                <w:rFonts w:ascii="Times New Roman" w:hAnsi="Times New Roman" w:cs="Times New Roman"/>
                <w:sz w:val="22"/>
                <w:szCs w:val="22"/>
              </w:rPr>
            </w:pPr>
          </w:p>
          <w:p w:rsidR="008038EE" w:rsidRPr="00B04185" w:rsidRDefault="008038EE" w:rsidP="005C539A">
            <w:pPr>
              <w:rPr>
                <w:rFonts w:ascii="Times New Roman" w:hAnsi="Times New Roman" w:cs="Times New Roman"/>
                <w:sz w:val="22"/>
                <w:szCs w:val="22"/>
              </w:rPr>
            </w:pPr>
          </w:p>
          <w:p w:rsidR="008038EE" w:rsidRPr="00B04185" w:rsidRDefault="008038EE" w:rsidP="005C539A">
            <w:pPr>
              <w:jc w:val="both"/>
              <w:rPr>
                <w:rFonts w:ascii="Times New Roman" w:hAnsi="Times New Roman" w:cs="Times New Roman"/>
                <w:sz w:val="22"/>
                <w:szCs w:val="22"/>
              </w:rPr>
            </w:pPr>
            <w:r w:rsidRPr="00B04185">
              <w:rPr>
                <w:rFonts w:ascii="Times New Roman" w:hAnsi="Times New Roman" w:cs="Times New Roman"/>
                <w:sz w:val="22"/>
                <w:szCs w:val="22"/>
              </w:rPr>
              <w:t xml:space="preserve">______________________И.В. </w:t>
            </w:r>
            <w:r w:rsidRPr="00B04185">
              <w:rPr>
                <w:rFonts w:ascii="Times New Roman" w:hAnsi="Times New Roman" w:cs="Times New Roman"/>
                <w:sz w:val="24"/>
              </w:rPr>
              <w:t>Логинов</w:t>
            </w:r>
          </w:p>
          <w:p w:rsidR="008038EE" w:rsidRPr="00B04185" w:rsidRDefault="008038EE" w:rsidP="005C539A">
            <w:pPr>
              <w:rPr>
                <w:rFonts w:ascii="Times New Roman" w:hAnsi="Times New Roman" w:cs="Times New Roman"/>
                <w:sz w:val="22"/>
                <w:szCs w:val="22"/>
              </w:rPr>
            </w:pPr>
          </w:p>
          <w:p w:rsidR="008038EE" w:rsidRPr="00B04185" w:rsidRDefault="008038EE" w:rsidP="005C539A">
            <w:pPr>
              <w:suppressAutoHyphens/>
              <w:spacing w:line="360" w:lineRule="auto"/>
              <w:ind w:left="-142" w:right="-1"/>
              <w:jc w:val="both"/>
              <w:rPr>
                <w:rFonts w:ascii="Times New Roman" w:hAnsi="Times New Roman" w:cs="Times New Roman"/>
                <w:sz w:val="24"/>
                <w:szCs w:val="24"/>
              </w:rPr>
            </w:pPr>
            <w:r w:rsidRPr="00B04185">
              <w:rPr>
                <w:rFonts w:ascii="Times New Roman" w:hAnsi="Times New Roman" w:cs="Times New Roman"/>
                <w:sz w:val="22"/>
                <w:szCs w:val="22"/>
              </w:rPr>
              <w:t xml:space="preserve">    М.П.</w:t>
            </w:r>
          </w:p>
          <w:p w:rsidR="008038EE" w:rsidRPr="00B04185" w:rsidRDefault="008038EE" w:rsidP="005C539A">
            <w:pPr>
              <w:suppressAutoHyphens/>
              <w:spacing w:line="312" w:lineRule="auto"/>
              <w:ind w:left="-142" w:right="-1"/>
              <w:rPr>
                <w:rFonts w:ascii="Times New Roman" w:hAnsi="Times New Roman" w:cs="Times New Roman"/>
                <w:b/>
                <w:sz w:val="24"/>
                <w:szCs w:val="24"/>
              </w:rPr>
            </w:pPr>
          </w:p>
        </w:tc>
      </w:tr>
    </w:tbl>
    <w:p w:rsidR="008038EE" w:rsidRPr="00B04185" w:rsidRDefault="008038EE" w:rsidP="00BC033C">
      <w:pPr>
        <w:widowControl/>
        <w:autoSpaceDE/>
        <w:autoSpaceDN/>
        <w:adjustRightInd/>
        <w:spacing w:line="360" w:lineRule="auto"/>
        <w:jc w:val="right"/>
        <w:rPr>
          <w:rFonts w:ascii="Times New Roman" w:eastAsia="Calibri" w:hAnsi="Times New Roman" w:cs="Times New Roman"/>
          <w:b/>
          <w:i/>
          <w:sz w:val="24"/>
          <w:szCs w:val="24"/>
          <w:lang w:eastAsia="en-US"/>
        </w:rPr>
      </w:pPr>
    </w:p>
    <w:p w:rsidR="008038EE" w:rsidRDefault="008038EE" w:rsidP="00BC033C">
      <w:pPr>
        <w:widowControl/>
        <w:autoSpaceDE/>
        <w:autoSpaceDN/>
        <w:adjustRightInd/>
        <w:spacing w:line="360" w:lineRule="auto"/>
        <w:jc w:val="right"/>
        <w:rPr>
          <w:rFonts w:ascii="Times New Roman" w:eastAsia="Calibri" w:hAnsi="Times New Roman" w:cs="Times New Roman"/>
          <w:b/>
          <w:i/>
          <w:sz w:val="24"/>
          <w:szCs w:val="24"/>
          <w:lang w:eastAsia="en-US"/>
        </w:rPr>
      </w:pPr>
    </w:p>
    <w:p w:rsidR="00B04185" w:rsidRDefault="00B04185" w:rsidP="00BC033C">
      <w:pPr>
        <w:widowControl/>
        <w:autoSpaceDE/>
        <w:autoSpaceDN/>
        <w:adjustRightInd/>
        <w:spacing w:line="360" w:lineRule="auto"/>
        <w:jc w:val="right"/>
        <w:rPr>
          <w:rFonts w:ascii="Times New Roman" w:eastAsia="Calibri" w:hAnsi="Times New Roman" w:cs="Times New Roman"/>
          <w:b/>
          <w:i/>
          <w:sz w:val="24"/>
          <w:szCs w:val="24"/>
          <w:lang w:eastAsia="en-US"/>
        </w:rPr>
      </w:pPr>
    </w:p>
    <w:p w:rsidR="00B04185" w:rsidRDefault="00B04185" w:rsidP="00BC033C">
      <w:pPr>
        <w:widowControl/>
        <w:autoSpaceDE/>
        <w:autoSpaceDN/>
        <w:adjustRightInd/>
        <w:spacing w:line="360" w:lineRule="auto"/>
        <w:jc w:val="right"/>
        <w:rPr>
          <w:rFonts w:ascii="Times New Roman" w:eastAsia="Calibri" w:hAnsi="Times New Roman" w:cs="Times New Roman"/>
          <w:b/>
          <w:i/>
          <w:sz w:val="24"/>
          <w:szCs w:val="24"/>
          <w:lang w:eastAsia="en-US"/>
        </w:rPr>
      </w:pPr>
    </w:p>
    <w:p w:rsidR="00B04185" w:rsidRPr="00B04185" w:rsidRDefault="00B04185" w:rsidP="00BC033C">
      <w:pPr>
        <w:widowControl/>
        <w:autoSpaceDE/>
        <w:autoSpaceDN/>
        <w:adjustRightInd/>
        <w:spacing w:line="360" w:lineRule="auto"/>
        <w:jc w:val="right"/>
        <w:rPr>
          <w:rFonts w:ascii="Times New Roman" w:eastAsia="Calibri" w:hAnsi="Times New Roman" w:cs="Times New Roman"/>
          <w:b/>
          <w:i/>
          <w:sz w:val="24"/>
          <w:szCs w:val="24"/>
          <w:lang w:eastAsia="en-US"/>
        </w:rPr>
      </w:pPr>
    </w:p>
    <w:p w:rsidR="008038EE" w:rsidRPr="00B04185" w:rsidRDefault="008038EE" w:rsidP="00BC033C">
      <w:pPr>
        <w:widowControl/>
        <w:autoSpaceDE/>
        <w:autoSpaceDN/>
        <w:adjustRightInd/>
        <w:spacing w:line="360" w:lineRule="auto"/>
        <w:jc w:val="right"/>
        <w:rPr>
          <w:rFonts w:ascii="Times New Roman" w:eastAsia="Calibri" w:hAnsi="Times New Roman" w:cs="Times New Roman"/>
          <w:b/>
          <w:i/>
          <w:sz w:val="24"/>
          <w:szCs w:val="24"/>
          <w:lang w:eastAsia="en-US"/>
        </w:rPr>
      </w:pPr>
    </w:p>
    <w:p w:rsidR="00BC033C" w:rsidRPr="00B04185" w:rsidRDefault="00BC033C" w:rsidP="00BC033C">
      <w:pPr>
        <w:widowControl/>
        <w:autoSpaceDE/>
        <w:autoSpaceDN/>
        <w:adjustRightInd/>
        <w:spacing w:line="360" w:lineRule="auto"/>
        <w:jc w:val="right"/>
        <w:rPr>
          <w:rFonts w:ascii="Times New Roman" w:eastAsia="Calibri" w:hAnsi="Times New Roman" w:cs="Times New Roman"/>
          <w:b/>
          <w:i/>
          <w:sz w:val="24"/>
          <w:szCs w:val="24"/>
          <w:lang w:eastAsia="en-US"/>
        </w:rPr>
      </w:pPr>
      <w:r w:rsidRPr="00B04185">
        <w:rPr>
          <w:rFonts w:ascii="Times New Roman" w:eastAsia="Calibri" w:hAnsi="Times New Roman" w:cs="Times New Roman"/>
          <w:b/>
          <w:i/>
          <w:sz w:val="24"/>
          <w:szCs w:val="24"/>
          <w:lang w:eastAsia="en-US"/>
        </w:rPr>
        <w:lastRenderedPageBreak/>
        <w:t>Приложение № 2</w:t>
      </w:r>
    </w:p>
    <w:p w:rsidR="00B4251A" w:rsidRPr="00B04185" w:rsidRDefault="00B4251A" w:rsidP="00B4251A">
      <w:pPr>
        <w:widowControl/>
        <w:autoSpaceDE/>
        <w:autoSpaceDN/>
        <w:adjustRightInd/>
        <w:spacing w:line="360" w:lineRule="auto"/>
        <w:jc w:val="right"/>
        <w:rPr>
          <w:rFonts w:ascii="Times New Roman" w:eastAsia="Calibri" w:hAnsi="Times New Roman" w:cs="Times New Roman"/>
          <w:b/>
          <w:i/>
          <w:sz w:val="24"/>
          <w:szCs w:val="24"/>
          <w:lang w:eastAsia="en-US"/>
        </w:rPr>
      </w:pPr>
      <w:r w:rsidRPr="00B04185">
        <w:rPr>
          <w:rFonts w:ascii="Times New Roman" w:eastAsia="Calibri" w:hAnsi="Times New Roman" w:cs="Times New Roman"/>
          <w:b/>
          <w:i/>
          <w:sz w:val="24"/>
          <w:szCs w:val="24"/>
          <w:lang w:eastAsia="en-US"/>
        </w:rPr>
        <w:t>к контракту 0345300106313000271-0269761-01</w:t>
      </w:r>
    </w:p>
    <w:p w:rsidR="00BC033C" w:rsidRPr="00B04185" w:rsidRDefault="00B4251A" w:rsidP="00B4251A">
      <w:pPr>
        <w:widowControl/>
        <w:autoSpaceDE/>
        <w:autoSpaceDN/>
        <w:adjustRightInd/>
        <w:spacing w:line="360" w:lineRule="auto"/>
        <w:jc w:val="right"/>
        <w:rPr>
          <w:rFonts w:ascii="Times New Roman" w:eastAsia="Calibri" w:hAnsi="Times New Roman" w:cs="Times New Roman"/>
          <w:b/>
          <w:i/>
          <w:sz w:val="24"/>
          <w:szCs w:val="24"/>
          <w:lang w:eastAsia="en-US"/>
        </w:rPr>
      </w:pPr>
      <w:r w:rsidRPr="00B04185">
        <w:rPr>
          <w:rFonts w:ascii="Times New Roman" w:eastAsia="Calibri" w:hAnsi="Times New Roman" w:cs="Times New Roman"/>
          <w:b/>
          <w:i/>
          <w:sz w:val="24"/>
          <w:szCs w:val="24"/>
          <w:lang w:eastAsia="en-US"/>
        </w:rPr>
        <w:t>от</w:t>
      </w:r>
      <w:r w:rsidR="00016E0C">
        <w:rPr>
          <w:rFonts w:ascii="Times New Roman" w:eastAsia="Calibri" w:hAnsi="Times New Roman" w:cs="Times New Roman"/>
          <w:b/>
          <w:i/>
          <w:sz w:val="24"/>
          <w:szCs w:val="24"/>
          <w:lang w:eastAsia="en-US"/>
        </w:rPr>
        <w:t xml:space="preserve"> </w:t>
      </w:r>
      <w:r w:rsidR="00016E0C" w:rsidRPr="00016E0C">
        <w:rPr>
          <w:rFonts w:ascii="Times New Roman" w:eastAsia="Calibri" w:hAnsi="Times New Roman" w:cs="Times New Roman"/>
          <w:b/>
          <w:i/>
          <w:sz w:val="24"/>
          <w:szCs w:val="24"/>
          <w:lang w:eastAsia="en-US"/>
        </w:rPr>
        <w:t>30 октября 2013 года</w:t>
      </w:r>
    </w:p>
    <w:p w:rsidR="00B4251A" w:rsidRPr="00B04185" w:rsidRDefault="00B4251A" w:rsidP="00B4251A">
      <w:pPr>
        <w:widowControl/>
        <w:autoSpaceDE/>
        <w:autoSpaceDN/>
        <w:adjustRightInd/>
        <w:spacing w:line="360" w:lineRule="auto"/>
        <w:jc w:val="right"/>
        <w:rPr>
          <w:rFonts w:ascii="Times New Roman" w:eastAsia="Calibri" w:hAnsi="Times New Roman" w:cs="Times New Roman"/>
          <w:b/>
          <w:i/>
          <w:sz w:val="24"/>
          <w:szCs w:val="24"/>
          <w:lang w:eastAsia="en-US"/>
        </w:rPr>
      </w:pPr>
    </w:p>
    <w:p w:rsidR="00BC033C" w:rsidRPr="00B04185" w:rsidRDefault="00BC033C" w:rsidP="00BC033C">
      <w:pPr>
        <w:jc w:val="center"/>
        <w:rPr>
          <w:rFonts w:ascii="Times New Roman" w:hAnsi="Times New Roman" w:cs="Times New Roman"/>
          <w:b/>
          <w:color w:val="000000"/>
          <w:sz w:val="22"/>
          <w:szCs w:val="22"/>
        </w:rPr>
      </w:pPr>
      <w:r w:rsidRPr="00B04185">
        <w:rPr>
          <w:rFonts w:ascii="Times New Roman" w:hAnsi="Times New Roman" w:cs="Times New Roman"/>
          <w:b/>
          <w:color w:val="000000"/>
          <w:sz w:val="22"/>
          <w:szCs w:val="22"/>
        </w:rPr>
        <w:t xml:space="preserve">СПЕЦИФИКАЦИЯ </w:t>
      </w:r>
      <w:bookmarkStart w:id="2" w:name="_GoBack"/>
      <w:bookmarkEnd w:id="2"/>
    </w:p>
    <w:p w:rsidR="00BC033C" w:rsidRPr="00B04185" w:rsidRDefault="00BC033C" w:rsidP="00BC033C">
      <w:pPr>
        <w:jc w:val="center"/>
        <w:rPr>
          <w:rFonts w:ascii="Times New Roman" w:hAnsi="Times New Roman" w:cs="Times New Roman"/>
          <w:b/>
        </w:rPr>
      </w:pPr>
      <w:r w:rsidRPr="00B04185">
        <w:rPr>
          <w:rFonts w:ascii="Times New Roman" w:hAnsi="Times New Roman" w:cs="Times New Roman"/>
          <w:b/>
        </w:rPr>
        <w:t>на оказание услуг по комплексному обслуживанию принтеров и МФУ МБУЗ «Всеволожская КЦРБ» в 2014 году.</w:t>
      </w:r>
    </w:p>
    <w:p w:rsidR="00BC033C" w:rsidRPr="00B04185" w:rsidRDefault="00BC033C" w:rsidP="00BC033C">
      <w:pPr>
        <w:jc w:val="center"/>
        <w:rPr>
          <w:rFonts w:ascii="Times New Roman" w:hAnsi="Times New Roman" w:cs="Times New Roman"/>
          <w:b/>
        </w:rPr>
      </w:pPr>
    </w:p>
    <w:tbl>
      <w:tblPr>
        <w:tblW w:w="15389" w:type="dxa"/>
        <w:jc w:val="center"/>
        <w:tblInd w:w="-85" w:type="dxa"/>
        <w:tblLayout w:type="fixed"/>
        <w:tblLook w:val="00A0"/>
      </w:tblPr>
      <w:tblGrid>
        <w:gridCol w:w="580"/>
        <w:gridCol w:w="2440"/>
        <w:gridCol w:w="1179"/>
        <w:gridCol w:w="1405"/>
        <w:gridCol w:w="1422"/>
        <w:gridCol w:w="1321"/>
        <w:gridCol w:w="1422"/>
        <w:gridCol w:w="1423"/>
        <w:gridCol w:w="2213"/>
        <w:gridCol w:w="1984"/>
      </w:tblGrid>
      <w:tr w:rsidR="00C53ECD" w:rsidRPr="00B04185" w:rsidTr="00C53ECD">
        <w:trPr>
          <w:trHeight w:val="240"/>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b/>
                <w:bCs/>
                <w:color w:val="000000"/>
              </w:rPr>
            </w:pPr>
            <w:r w:rsidRPr="00B04185">
              <w:rPr>
                <w:rFonts w:ascii="Times New Roman" w:hAnsi="Times New Roman" w:cs="Times New Roman"/>
                <w:b/>
                <w:bCs/>
                <w:color w:val="000000"/>
              </w:rPr>
              <w:t xml:space="preserve">№ </w:t>
            </w:r>
            <w:proofErr w:type="gramStart"/>
            <w:r w:rsidRPr="00B04185">
              <w:rPr>
                <w:rFonts w:ascii="Times New Roman" w:hAnsi="Times New Roman" w:cs="Times New Roman"/>
                <w:b/>
                <w:bCs/>
                <w:color w:val="000000"/>
              </w:rPr>
              <w:t>п</w:t>
            </w:r>
            <w:proofErr w:type="gramEnd"/>
            <w:r w:rsidRPr="00B04185">
              <w:rPr>
                <w:rFonts w:ascii="Times New Roman" w:hAnsi="Times New Roman" w:cs="Times New Roman"/>
                <w:b/>
                <w:bCs/>
                <w:color w:val="000000"/>
              </w:rPr>
              <w:t>/п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53ECD" w:rsidRPr="00B04185" w:rsidRDefault="00C53ECD" w:rsidP="00C53ECD">
            <w:pPr>
              <w:rPr>
                <w:rFonts w:ascii="Times New Roman" w:hAnsi="Times New Roman" w:cs="Times New Roman"/>
                <w:b/>
                <w:bCs/>
                <w:color w:val="000000"/>
              </w:rPr>
            </w:pPr>
            <w:r w:rsidRPr="00B04185">
              <w:rPr>
                <w:rFonts w:ascii="Times New Roman" w:hAnsi="Times New Roman" w:cs="Times New Roman"/>
                <w:b/>
                <w:bCs/>
                <w:color w:val="000000"/>
              </w:rPr>
              <w:t>Наименование модели</w:t>
            </w:r>
          </w:p>
        </w:tc>
        <w:tc>
          <w:tcPr>
            <w:tcW w:w="11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b/>
                <w:bCs/>
                <w:color w:val="000000"/>
              </w:rPr>
            </w:pPr>
            <w:r w:rsidRPr="00B04185">
              <w:rPr>
                <w:rFonts w:ascii="Times New Roman" w:hAnsi="Times New Roman" w:cs="Times New Roman"/>
                <w:b/>
                <w:bCs/>
                <w:color w:val="000000"/>
              </w:rPr>
              <w:t>Количество</w:t>
            </w:r>
          </w:p>
        </w:tc>
        <w:tc>
          <w:tcPr>
            <w:tcW w:w="1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b/>
                <w:bCs/>
                <w:color w:val="000000"/>
              </w:rPr>
            </w:pPr>
            <w:r w:rsidRPr="00B04185">
              <w:rPr>
                <w:rFonts w:ascii="Times New Roman" w:hAnsi="Times New Roman" w:cs="Times New Roman"/>
                <w:b/>
                <w:bCs/>
                <w:color w:val="000000"/>
              </w:rPr>
              <w:t>Диагностика****, руб. за ед.</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C53ECD" w:rsidRPr="00B04185" w:rsidRDefault="00C53ECD" w:rsidP="00C53ECD">
            <w:pPr>
              <w:jc w:val="center"/>
              <w:rPr>
                <w:rFonts w:ascii="Times New Roman" w:hAnsi="Times New Roman" w:cs="Times New Roman"/>
                <w:b/>
                <w:bCs/>
                <w:color w:val="000000"/>
              </w:rPr>
            </w:pPr>
            <w:r w:rsidRPr="00B04185">
              <w:rPr>
                <w:rFonts w:ascii="Times New Roman" w:hAnsi="Times New Roman" w:cs="Times New Roman"/>
                <w:b/>
                <w:bCs/>
                <w:color w:val="000000"/>
              </w:rPr>
              <w:t>Профилактическое обслуживание, руб. ед.</w:t>
            </w:r>
          </w:p>
        </w:tc>
        <w:tc>
          <w:tcPr>
            <w:tcW w:w="4166" w:type="dxa"/>
            <w:gridSpan w:val="3"/>
            <w:tcBorders>
              <w:top w:val="single" w:sz="4" w:space="0" w:color="auto"/>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b/>
                <w:bCs/>
              </w:rPr>
            </w:pPr>
            <w:r w:rsidRPr="00B04185">
              <w:rPr>
                <w:rFonts w:ascii="Times New Roman" w:hAnsi="Times New Roman" w:cs="Times New Roman"/>
                <w:b/>
                <w:bCs/>
              </w:rPr>
              <w:t>Ремонт орг</w:t>
            </w:r>
            <w:proofErr w:type="gramStart"/>
            <w:r w:rsidRPr="00B04185">
              <w:rPr>
                <w:rFonts w:ascii="Times New Roman" w:hAnsi="Times New Roman" w:cs="Times New Roman"/>
                <w:b/>
                <w:bCs/>
              </w:rPr>
              <w:t>.т</w:t>
            </w:r>
            <w:proofErr w:type="gramEnd"/>
            <w:r w:rsidRPr="00B04185">
              <w:rPr>
                <w:rFonts w:ascii="Times New Roman" w:hAnsi="Times New Roman" w:cs="Times New Roman"/>
                <w:b/>
                <w:bCs/>
              </w:rPr>
              <w:t>ехники</w:t>
            </w:r>
          </w:p>
        </w:tc>
        <w:tc>
          <w:tcPr>
            <w:tcW w:w="22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b/>
                <w:bCs/>
              </w:rPr>
            </w:pPr>
            <w:r w:rsidRPr="00B04185">
              <w:rPr>
                <w:rFonts w:ascii="Times New Roman" w:hAnsi="Times New Roman" w:cs="Times New Roman"/>
                <w:b/>
                <w:bCs/>
              </w:rPr>
              <w:t>Профилактическое восстановление картриджа. Цена за единицу.</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b/>
                <w:bCs/>
              </w:rPr>
            </w:pPr>
            <w:r w:rsidRPr="00B04185">
              <w:rPr>
                <w:rFonts w:ascii="Times New Roman" w:hAnsi="Times New Roman" w:cs="Times New Roman"/>
                <w:b/>
                <w:bCs/>
              </w:rPr>
              <w:t>Полное Восстановление картриджа. Цена за ед. измерения.</w:t>
            </w:r>
          </w:p>
        </w:tc>
      </w:tr>
      <w:tr w:rsidR="00C53ECD" w:rsidRPr="00B04185" w:rsidTr="00C53ECD">
        <w:trPr>
          <w:trHeight w:val="480"/>
          <w:jc w:val="center"/>
        </w:trPr>
        <w:tc>
          <w:tcPr>
            <w:tcW w:w="580" w:type="dxa"/>
            <w:vMerge/>
            <w:tcBorders>
              <w:top w:val="single" w:sz="4" w:space="0" w:color="auto"/>
              <w:left w:val="single" w:sz="4" w:space="0" w:color="auto"/>
              <w:bottom w:val="single" w:sz="4" w:space="0" w:color="auto"/>
              <w:right w:val="single" w:sz="4" w:space="0" w:color="auto"/>
            </w:tcBorders>
            <w:vAlign w:val="center"/>
          </w:tcPr>
          <w:p w:rsidR="00C53ECD" w:rsidRPr="00B04185" w:rsidRDefault="00C53ECD" w:rsidP="00C53ECD">
            <w:pPr>
              <w:rPr>
                <w:rFonts w:ascii="Times New Roman" w:hAnsi="Times New Roman" w:cs="Times New Roman"/>
                <w:b/>
                <w:bCs/>
                <w:color w:val="000000"/>
              </w:rPr>
            </w:pPr>
          </w:p>
        </w:tc>
        <w:tc>
          <w:tcPr>
            <w:tcW w:w="2440" w:type="dxa"/>
            <w:vMerge/>
            <w:tcBorders>
              <w:top w:val="single" w:sz="4" w:space="0" w:color="auto"/>
              <w:left w:val="single" w:sz="4" w:space="0" w:color="auto"/>
              <w:bottom w:val="single" w:sz="4" w:space="0" w:color="auto"/>
              <w:right w:val="single" w:sz="4" w:space="0" w:color="auto"/>
            </w:tcBorders>
            <w:vAlign w:val="center"/>
          </w:tcPr>
          <w:p w:rsidR="00C53ECD" w:rsidRPr="00B04185" w:rsidRDefault="00C53ECD" w:rsidP="00C53ECD">
            <w:pPr>
              <w:rPr>
                <w:rFonts w:ascii="Times New Roman" w:hAnsi="Times New Roman" w:cs="Times New Roman"/>
                <w:b/>
                <w:bCs/>
                <w:color w:val="000000"/>
              </w:rPr>
            </w:pPr>
          </w:p>
        </w:tc>
        <w:tc>
          <w:tcPr>
            <w:tcW w:w="1179" w:type="dxa"/>
            <w:vMerge/>
            <w:tcBorders>
              <w:top w:val="single" w:sz="4" w:space="0" w:color="auto"/>
              <w:left w:val="single" w:sz="4" w:space="0" w:color="auto"/>
              <w:bottom w:val="single" w:sz="4" w:space="0" w:color="auto"/>
              <w:right w:val="single" w:sz="4" w:space="0" w:color="auto"/>
            </w:tcBorders>
            <w:vAlign w:val="center"/>
          </w:tcPr>
          <w:p w:rsidR="00C53ECD" w:rsidRPr="00B04185" w:rsidRDefault="00C53ECD" w:rsidP="00C53ECD">
            <w:pPr>
              <w:rPr>
                <w:rFonts w:ascii="Times New Roman" w:hAnsi="Times New Roman" w:cs="Times New Roman"/>
                <w:b/>
                <w:bCs/>
                <w:color w:val="000000"/>
              </w:rPr>
            </w:pPr>
          </w:p>
        </w:tc>
        <w:tc>
          <w:tcPr>
            <w:tcW w:w="1405" w:type="dxa"/>
            <w:vMerge/>
            <w:tcBorders>
              <w:top w:val="single" w:sz="4" w:space="0" w:color="auto"/>
              <w:left w:val="single" w:sz="4" w:space="0" w:color="auto"/>
              <w:bottom w:val="single" w:sz="4" w:space="0" w:color="auto"/>
              <w:right w:val="single" w:sz="4" w:space="0" w:color="auto"/>
            </w:tcBorders>
            <w:vAlign w:val="center"/>
          </w:tcPr>
          <w:p w:rsidR="00C53ECD" w:rsidRPr="00B04185" w:rsidRDefault="00C53ECD" w:rsidP="00C53ECD">
            <w:pPr>
              <w:rPr>
                <w:rFonts w:ascii="Times New Roman" w:hAnsi="Times New Roman" w:cs="Times New Roman"/>
                <w:b/>
                <w:bCs/>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C53ECD" w:rsidRPr="00B04185" w:rsidRDefault="00C53ECD" w:rsidP="00C53ECD">
            <w:pPr>
              <w:rPr>
                <w:rFonts w:ascii="Times New Roman" w:hAnsi="Times New Roman" w:cs="Times New Roman"/>
                <w:b/>
                <w:bCs/>
                <w:color w:val="000000"/>
              </w:rPr>
            </w:pPr>
          </w:p>
        </w:tc>
        <w:tc>
          <w:tcPr>
            <w:tcW w:w="1321" w:type="dxa"/>
            <w:tcBorders>
              <w:top w:val="nil"/>
              <w:left w:val="nil"/>
              <w:bottom w:val="single" w:sz="4" w:space="0" w:color="auto"/>
              <w:right w:val="single" w:sz="4" w:space="0" w:color="auto"/>
            </w:tcBorders>
            <w:vAlign w:val="center"/>
          </w:tcPr>
          <w:p w:rsidR="00C53ECD" w:rsidRPr="00B04185" w:rsidRDefault="00C53ECD" w:rsidP="00C53ECD">
            <w:pPr>
              <w:jc w:val="center"/>
              <w:rPr>
                <w:rFonts w:ascii="Times New Roman" w:hAnsi="Times New Roman" w:cs="Times New Roman"/>
                <w:b/>
                <w:bCs/>
              </w:rPr>
            </w:pPr>
            <w:r w:rsidRPr="00B04185">
              <w:rPr>
                <w:rFonts w:ascii="Times New Roman" w:hAnsi="Times New Roman" w:cs="Times New Roman"/>
                <w:b/>
                <w:bCs/>
              </w:rPr>
              <w:t>Сложность 1*, руб. ед.</w:t>
            </w:r>
          </w:p>
        </w:tc>
        <w:tc>
          <w:tcPr>
            <w:tcW w:w="1422"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b/>
                <w:bCs/>
              </w:rPr>
            </w:pPr>
            <w:r w:rsidRPr="00B04185">
              <w:rPr>
                <w:rFonts w:ascii="Times New Roman" w:hAnsi="Times New Roman" w:cs="Times New Roman"/>
                <w:b/>
                <w:bCs/>
              </w:rPr>
              <w:t>Сложность  2 **, руб. ед.</w:t>
            </w:r>
          </w:p>
        </w:tc>
        <w:tc>
          <w:tcPr>
            <w:tcW w:w="1423"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b/>
                <w:bCs/>
              </w:rPr>
            </w:pPr>
            <w:r w:rsidRPr="00B04185">
              <w:rPr>
                <w:rFonts w:ascii="Times New Roman" w:hAnsi="Times New Roman" w:cs="Times New Roman"/>
                <w:b/>
                <w:bCs/>
              </w:rPr>
              <w:t>Сложность 3***, руб. ед.</w:t>
            </w:r>
          </w:p>
        </w:tc>
        <w:tc>
          <w:tcPr>
            <w:tcW w:w="2213" w:type="dxa"/>
            <w:vMerge/>
            <w:tcBorders>
              <w:top w:val="single" w:sz="4" w:space="0" w:color="auto"/>
              <w:left w:val="single" w:sz="4" w:space="0" w:color="auto"/>
              <w:bottom w:val="single" w:sz="4" w:space="0" w:color="auto"/>
              <w:right w:val="single" w:sz="4" w:space="0" w:color="auto"/>
            </w:tcBorders>
            <w:vAlign w:val="center"/>
          </w:tcPr>
          <w:p w:rsidR="00C53ECD" w:rsidRPr="00B04185" w:rsidRDefault="00C53ECD" w:rsidP="00C53ECD">
            <w:pPr>
              <w:rPr>
                <w:rFonts w:ascii="Times New Roman" w:hAnsi="Times New Roman" w:cs="Times New Roman"/>
                <w:b/>
                <w:bCs/>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C53ECD" w:rsidRPr="00B04185" w:rsidRDefault="00C53ECD" w:rsidP="00C53ECD">
            <w:pPr>
              <w:rPr>
                <w:rFonts w:ascii="Times New Roman" w:hAnsi="Times New Roman" w:cs="Times New Roman"/>
                <w:b/>
                <w:bCs/>
              </w:rPr>
            </w:pPr>
          </w:p>
        </w:tc>
      </w:tr>
      <w:tr w:rsidR="00C53ECD" w:rsidRPr="00B04185" w:rsidTr="00C53ECD">
        <w:trPr>
          <w:trHeight w:val="240"/>
          <w:jc w:val="center"/>
        </w:trPr>
        <w:tc>
          <w:tcPr>
            <w:tcW w:w="580" w:type="dxa"/>
            <w:tcBorders>
              <w:top w:val="nil"/>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2440" w:type="dxa"/>
            <w:tcBorders>
              <w:top w:val="nil"/>
              <w:left w:val="nil"/>
              <w:bottom w:val="nil"/>
              <w:right w:val="single" w:sz="4" w:space="0" w:color="auto"/>
            </w:tcBorders>
            <w:shd w:val="clear" w:color="000000" w:fill="FFFFFF"/>
            <w:vAlign w:val="center"/>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RISO EZ 370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1700</w:t>
            </w:r>
          </w:p>
        </w:tc>
        <w:tc>
          <w:tcPr>
            <w:tcW w:w="1321"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1423"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1700</w:t>
            </w:r>
          </w:p>
        </w:tc>
        <w:tc>
          <w:tcPr>
            <w:tcW w:w="2213" w:type="dxa"/>
            <w:tcBorders>
              <w:top w:val="nil"/>
              <w:left w:val="nil"/>
              <w:bottom w:val="single" w:sz="4" w:space="0" w:color="auto"/>
              <w:right w:val="single" w:sz="4" w:space="0" w:color="auto"/>
            </w:tcBorders>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0</w:t>
            </w:r>
          </w:p>
        </w:tc>
        <w:tc>
          <w:tcPr>
            <w:tcW w:w="1984" w:type="dxa"/>
            <w:tcBorders>
              <w:top w:val="nil"/>
              <w:left w:val="nil"/>
              <w:bottom w:val="single" w:sz="4" w:space="0" w:color="auto"/>
              <w:right w:val="single" w:sz="4" w:space="0" w:color="auto"/>
            </w:tcBorders>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0</w:t>
            </w:r>
          </w:p>
        </w:tc>
      </w:tr>
      <w:tr w:rsidR="00C53ECD" w:rsidRPr="00B04185" w:rsidTr="00C53ECD">
        <w:trPr>
          <w:trHeight w:val="305"/>
          <w:jc w:val="center"/>
        </w:trPr>
        <w:tc>
          <w:tcPr>
            <w:tcW w:w="580" w:type="dxa"/>
            <w:tcBorders>
              <w:top w:val="single" w:sz="4" w:space="0" w:color="auto"/>
              <w:left w:val="single" w:sz="4" w:space="0" w:color="auto"/>
              <w:bottom w:val="single" w:sz="4" w:space="0" w:color="000000"/>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w:t>
            </w:r>
          </w:p>
        </w:tc>
        <w:tc>
          <w:tcPr>
            <w:tcW w:w="2440" w:type="dxa"/>
            <w:tcBorders>
              <w:top w:val="single" w:sz="4" w:space="0" w:color="auto"/>
              <w:left w:val="single" w:sz="4" w:space="0" w:color="auto"/>
              <w:bottom w:val="single" w:sz="4" w:space="0" w:color="000000"/>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Brother</w:t>
            </w:r>
            <w:proofErr w:type="spellEnd"/>
            <w:r w:rsidRPr="00B04185">
              <w:rPr>
                <w:rFonts w:ascii="Times New Roman" w:hAnsi="Times New Roman" w:cs="Times New Roman"/>
              </w:rPr>
              <w:t xml:space="preserve"> HL 2030</w:t>
            </w:r>
          </w:p>
        </w:tc>
        <w:tc>
          <w:tcPr>
            <w:tcW w:w="1179" w:type="dxa"/>
            <w:tcBorders>
              <w:top w:val="single" w:sz="4" w:space="0" w:color="auto"/>
              <w:left w:val="single" w:sz="4" w:space="0" w:color="auto"/>
              <w:bottom w:val="single" w:sz="4" w:space="0" w:color="000000"/>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single" w:sz="4" w:space="0" w:color="auto"/>
              <w:bottom w:val="single" w:sz="4" w:space="0" w:color="000000"/>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single" w:sz="4" w:space="0" w:color="auto"/>
              <w:bottom w:val="single" w:sz="4" w:space="0" w:color="000000"/>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500</w:t>
            </w:r>
          </w:p>
        </w:tc>
        <w:tc>
          <w:tcPr>
            <w:tcW w:w="1321" w:type="dxa"/>
            <w:tcBorders>
              <w:top w:val="single" w:sz="4" w:space="0" w:color="auto"/>
              <w:left w:val="single" w:sz="4" w:space="0" w:color="auto"/>
              <w:bottom w:val="single" w:sz="4" w:space="0" w:color="000000"/>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422" w:type="dxa"/>
            <w:tcBorders>
              <w:top w:val="single" w:sz="4" w:space="0" w:color="auto"/>
              <w:left w:val="single" w:sz="4" w:space="0" w:color="auto"/>
              <w:bottom w:val="single" w:sz="4" w:space="0" w:color="000000"/>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single" w:sz="4" w:space="0" w:color="auto"/>
              <w:bottom w:val="single" w:sz="4" w:space="0" w:color="000000"/>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640</w:t>
            </w:r>
          </w:p>
        </w:tc>
        <w:tc>
          <w:tcPr>
            <w:tcW w:w="1984" w:type="dxa"/>
            <w:tcBorders>
              <w:top w:val="nil"/>
              <w:left w:val="nil"/>
              <w:bottom w:val="single" w:sz="4" w:space="0" w:color="auto"/>
              <w:right w:val="single" w:sz="4" w:space="0" w:color="auto"/>
            </w:tcBorders>
            <w:vAlign w:val="center"/>
          </w:tcPr>
          <w:p w:rsidR="00C53ECD" w:rsidRPr="00B04185" w:rsidRDefault="00C53ECD" w:rsidP="00C53ECD">
            <w:pPr>
              <w:jc w:val="center"/>
              <w:rPr>
                <w:rFonts w:ascii="Times New Roman" w:hAnsi="Times New Roman" w:cs="Times New Roman"/>
                <w:lang w:val="en-US"/>
              </w:rPr>
            </w:pPr>
            <w:r w:rsidRPr="00B04185">
              <w:rPr>
                <w:rFonts w:ascii="Times New Roman" w:hAnsi="Times New Roman" w:cs="Times New Roman"/>
                <w:lang w:val="en-US"/>
              </w:rPr>
              <w:t>900</w:t>
            </w:r>
          </w:p>
          <w:p w:rsidR="00C53ECD" w:rsidRPr="00B04185" w:rsidRDefault="00C53ECD" w:rsidP="00C53ECD">
            <w:pPr>
              <w:jc w:val="center"/>
              <w:rPr>
                <w:rFonts w:ascii="Times New Roman" w:hAnsi="Times New Roman" w:cs="Times New Roman"/>
                <w:lang w:val="en-US"/>
              </w:rPr>
            </w:pPr>
          </w:p>
        </w:tc>
      </w:tr>
      <w:tr w:rsidR="00C53ECD" w:rsidRPr="00B04185" w:rsidTr="00C53ECD">
        <w:trPr>
          <w:trHeight w:val="227"/>
          <w:jc w:val="center"/>
        </w:trPr>
        <w:tc>
          <w:tcPr>
            <w:tcW w:w="580" w:type="dxa"/>
            <w:tcBorders>
              <w:top w:val="nil"/>
              <w:left w:val="single" w:sz="4" w:space="0" w:color="auto"/>
              <w:bottom w:val="single" w:sz="4" w:space="0" w:color="000000"/>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w:t>
            </w:r>
          </w:p>
        </w:tc>
        <w:tc>
          <w:tcPr>
            <w:tcW w:w="2440" w:type="dxa"/>
            <w:tcBorders>
              <w:top w:val="nil"/>
              <w:left w:val="single" w:sz="4" w:space="0" w:color="auto"/>
              <w:bottom w:val="single" w:sz="4" w:space="0" w:color="000000"/>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Brother</w:t>
            </w:r>
            <w:proofErr w:type="spellEnd"/>
            <w:r w:rsidRPr="00B04185">
              <w:rPr>
                <w:rFonts w:ascii="Times New Roman" w:hAnsi="Times New Roman" w:cs="Times New Roman"/>
              </w:rPr>
              <w:t xml:space="preserve"> HL 5140</w:t>
            </w:r>
          </w:p>
        </w:tc>
        <w:tc>
          <w:tcPr>
            <w:tcW w:w="1179" w:type="dxa"/>
            <w:tcBorders>
              <w:top w:val="nil"/>
              <w:left w:val="single" w:sz="4" w:space="0" w:color="auto"/>
              <w:bottom w:val="single" w:sz="4" w:space="0" w:color="000000"/>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nil"/>
              <w:left w:val="single" w:sz="4" w:space="0" w:color="auto"/>
              <w:bottom w:val="single" w:sz="4" w:space="0" w:color="000000"/>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single" w:sz="4" w:space="0" w:color="auto"/>
              <w:bottom w:val="single" w:sz="4" w:space="0" w:color="000000"/>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c>
          <w:tcPr>
            <w:tcW w:w="1321" w:type="dxa"/>
            <w:tcBorders>
              <w:top w:val="nil"/>
              <w:left w:val="single" w:sz="4" w:space="0" w:color="auto"/>
              <w:bottom w:val="single" w:sz="4" w:space="0" w:color="000000"/>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single" w:sz="4" w:space="0" w:color="auto"/>
              <w:bottom w:val="single" w:sz="4" w:space="0" w:color="000000"/>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3" w:type="dxa"/>
            <w:tcBorders>
              <w:top w:val="nil"/>
              <w:left w:val="single" w:sz="4" w:space="0" w:color="auto"/>
              <w:bottom w:val="single" w:sz="4" w:space="0" w:color="000000"/>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single" w:sz="4" w:space="0" w:color="auto"/>
              <w:left w:val="nil"/>
              <w:bottom w:val="single" w:sz="4" w:space="0" w:color="auto"/>
              <w:right w:val="single" w:sz="4" w:space="0" w:color="auto"/>
            </w:tcBorders>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984" w:type="dxa"/>
            <w:tcBorders>
              <w:top w:val="single" w:sz="4" w:space="0" w:color="auto"/>
              <w:left w:val="nil"/>
              <w:bottom w:val="single" w:sz="4" w:space="0" w:color="auto"/>
              <w:right w:val="single" w:sz="4" w:space="0" w:color="auto"/>
            </w:tcBorders>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40"/>
          <w:jc w:val="center"/>
        </w:trPr>
        <w:tc>
          <w:tcPr>
            <w:tcW w:w="580" w:type="dxa"/>
            <w:tcBorders>
              <w:top w:val="nil"/>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w:t>
            </w:r>
          </w:p>
        </w:tc>
        <w:tc>
          <w:tcPr>
            <w:tcW w:w="2440" w:type="dxa"/>
            <w:tcBorders>
              <w:top w:val="nil"/>
              <w:left w:val="nil"/>
              <w:bottom w:val="nil"/>
              <w:right w:val="single" w:sz="4" w:space="0" w:color="auto"/>
            </w:tcBorders>
            <w:shd w:val="clear" w:color="000000" w:fill="FFFFFF"/>
            <w:vAlign w:val="center"/>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Canon</w:t>
            </w:r>
            <w:proofErr w:type="spellEnd"/>
            <w:r w:rsidRPr="00B04185">
              <w:rPr>
                <w:rFonts w:ascii="Times New Roman" w:hAnsi="Times New Roman" w:cs="Times New Roman"/>
                <w:color w:val="000000"/>
              </w:rPr>
              <w:t xml:space="preserve"> LBP 800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800</w:t>
            </w:r>
          </w:p>
        </w:tc>
        <w:tc>
          <w:tcPr>
            <w:tcW w:w="1321"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c>
          <w:tcPr>
            <w:tcW w:w="1423"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2213" w:type="dxa"/>
            <w:tcBorders>
              <w:top w:val="single" w:sz="4" w:space="0" w:color="auto"/>
              <w:left w:val="nil"/>
              <w:bottom w:val="single" w:sz="4" w:space="0" w:color="auto"/>
              <w:right w:val="single" w:sz="4" w:space="0" w:color="auto"/>
            </w:tcBorders>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448</w:t>
            </w:r>
          </w:p>
        </w:tc>
        <w:tc>
          <w:tcPr>
            <w:tcW w:w="1984" w:type="dxa"/>
            <w:tcBorders>
              <w:top w:val="single" w:sz="4" w:space="0" w:color="auto"/>
              <w:left w:val="nil"/>
              <w:bottom w:val="single" w:sz="4" w:space="0" w:color="auto"/>
              <w:right w:val="single" w:sz="4" w:space="0" w:color="auto"/>
            </w:tcBorders>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309"/>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Epson</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AcuLaser</w:t>
            </w:r>
            <w:proofErr w:type="spellEnd"/>
            <w:r w:rsidRPr="00B04185">
              <w:rPr>
                <w:rFonts w:ascii="Times New Roman" w:hAnsi="Times New Roman" w:cs="Times New Roman"/>
              </w:rPr>
              <w:t xml:space="preserve"> C1100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2000</w:t>
            </w:r>
          </w:p>
        </w:tc>
        <w:tc>
          <w:tcPr>
            <w:tcW w:w="1321"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1700</w:t>
            </w:r>
          </w:p>
        </w:tc>
        <w:tc>
          <w:tcPr>
            <w:tcW w:w="2213" w:type="dxa"/>
            <w:tcBorders>
              <w:top w:val="single" w:sz="4" w:space="0" w:color="auto"/>
              <w:left w:val="nil"/>
              <w:bottom w:val="single" w:sz="4" w:space="0" w:color="auto"/>
              <w:right w:val="single" w:sz="4" w:space="0" w:color="auto"/>
            </w:tcBorders>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2560</w:t>
            </w:r>
          </w:p>
        </w:tc>
        <w:tc>
          <w:tcPr>
            <w:tcW w:w="1984" w:type="dxa"/>
            <w:tcBorders>
              <w:top w:val="single" w:sz="4" w:space="0" w:color="auto"/>
              <w:left w:val="nil"/>
              <w:bottom w:val="single" w:sz="4" w:space="0" w:color="auto"/>
              <w:right w:val="single" w:sz="4" w:space="0" w:color="auto"/>
            </w:tcBorders>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2560</w:t>
            </w:r>
          </w:p>
        </w:tc>
      </w:tr>
      <w:tr w:rsidR="00C53ECD" w:rsidRPr="00B04185" w:rsidTr="00C53ECD">
        <w:trPr>
          <w:trHeight w:val="225"/>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6</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Epson-T50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1700</w:t>
            </w:r>
          </w:p>
        </w:tc>
        <w:tc>
          <w:tcPr>
            <w:tcW w:w="2213" w:type="dxa"/>
            <w:tcBorders>
              <w:top w:val="nil"/>
              <w:left w:val="nil"/>
              <w:bottom w:val="single" w:sz="4" w:space="0" w:color="auto"/>
              <w:right w:val="single" w:sz="4" w:space="0" w:color="auto"/>
            </w:tcBorders>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984" w:type="dxa"/>
            <w:tcBorders>
              <w:top w:val="nil"/>
              <w:left w:val="nil"/>
              <w:bottom w:val="single" w:sz="4" w:space="0" w:color="auto"/>
              <w:right w:val="single" w:sz="4" w:space="0" w:color="auto"/>
            </w:tcBorders>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7</w:t>
            </w:r>
          </w:p>
        </w:tc>
        <w:tc>
          <w:tcPr>
            <w:tcW w:w="2440" w:type="dxa"/>
            <w:tcBorders>
              <w:top w:val="nil"/>
              <w:left w:val="nil"/>
              <w:bottom w:val="nil"/>
              <w:right w:val="single" w:sz="4" w:space="0" w:color="auto"/>
            </w:tcBorders>
            <w:shd w:val="clear" w:color="000000" w:fill="FFFFFF"/>
            <w:vAlign w:val="center"/>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Epson</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Inkjet</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Photo</w:t>
            </w:r>
            <w:proofErr w:type="spellEnd"/>
            <w:r w:rsidRPr="00B04185">
              <w:rPr>
                <w:rFonts w:ascii="Times New Roman" w:hAnsi="Times New Roman" w:cs="Times New Roman"/>
                <w:color w:val="000000"/>
              </w:rPr>
              <w:t xml:space="preserve"> L800</w:t>
            </w:r>
          </w:p>
        </w:tc>
        <w:tc>
          <w:tcPr>
            <w:tcW w:w="1179"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1200</w:t>
            </w:r>
          </w:p>
        </w:tc>
        <w:tc>
          <w:tcPr>
            <w:tcW w:w="1321"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2"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1423"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1700</w:t>
            </w:r>
          </w:p>
        </w:tc>
        <w:tc>
          <w:tcPr>
            <w:tcW w:w="2213" w:type="dxa"/>
            <w:tcBorders>
              <w:top w:val="nil"/>
              <w:left w:val="nil"/>
              <w:bottom w:val="single" w:sz="4" w:space="0" w:color="auto"/>
              <w:right w:val="single" w:sz="4" w:space="0" w:color="auto"/>
            </w:tcBorders>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350</w:t>
            </w:r>
          </w:p>
        </w:tc>
        <w:tc>
          <w:tcPr>
            <w:tcW w:w="1984" w:type="dxa"/>
            <w:tcBorders>
              <w:top w:val="nil"/>
              <w:left w:val="nil"/>
              <w:bottom w:val="single" w:sz="4" w:space="0" w:color="auto"/>
              <w:right w:val="single" w:sz="4" w:space="0" w:color="auto"/>
            </w:tcBorders>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350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8</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1000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c>
          <w:tcPr>
            <w:tcW w:w="1321"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9</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1005</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10</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1006</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11</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1010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620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1440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12</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1020</w:t>
            </w:r>
          </w:p>
        </w:tc>
        <w:tc>
          <w:tcPr>
            <w:tcW w:w="1179"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22</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620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1440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13</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1100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550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450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750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14</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1102</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37</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15</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1106</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3"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16</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1132 MFP</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42</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950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1800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1502</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17</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1214 MFP</w:t>
            </w:r>
          </w:p>
        </w:tc>
        <w:tc>
          <w:tcPr>
            <w:tcW w:w="1179"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1502</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18</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1300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19</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1320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2055</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21</w:t>
            </w:r>
          </w:p>
        </w:tc>
        <w:tc>
          <w:tcPr>
            <w:tcW w:w="2440" w:type="dxa"/>
            <w:tcBorders>
              <w:top w:val="nil"/>
              <w:left w:val="nil"/>
              <w:bottom w:val="nil"/>
              <w:right w:val="single" w:sz="4" w:space="0" w:color="auto"/>
            </w:tcBorders>
            <w:shd w:val="clear" w:color="000000" w:fill="FFFFFF"/>
            <w:vAlign w:val="center"/>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HP LJ 2100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700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3"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984"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1400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22</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3052</w:t>
            </w:r>
          </w:p>
        </w:tc>
        <w:tc>
          <w:tcPr>
            <w:tcW w:w="1179"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23</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4250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1900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24</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CP 1515n</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25</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M1522</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3"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620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1440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26</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P 2015</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620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1440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27</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 PC 1510</w:t>
            </w:r>
          </w:p>
        </w:tc>
        <w:tc>
          <w:tcPr>
            <w:tcW w:w="1179"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3"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28</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HP-P 4014</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1900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lastRenderedPageBreak/>
              <w:t>29</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Konica</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Minolta</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PagePro</w:t>
            </w:r>
            <w:proofErr w:type="spellEnd"/>
            <w:r w:rsidRPr="00B04185">
              <w:rPr>
                <w:rFonts w:ascii="Times New Roman" w:hAnsi="Times New Roman" w:cs="Times New Roman"/>
              </w:rPr>
              <w:t xml:space="preserve"> 1380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5400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30</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Kyocera</w:t>
            </w:r>
            <w:proofErr w:type="spellEnd"/>
            <w:r w:rsidRPr="00B04185">
              <w:rPr>
                <w:rFonts w:ascii="Times New Roman" w:hAnsi="Times New Roman" w:cs="Times New Roman"/>
              </w:rPr>
              <w:t xml:space="preserve"> FS 2100dn</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2430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2430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31</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Panasonic</w:t>
            </w:r>
            <w:proofErr w:type="spellEnd"/>
            <w:r w:rsidRPr="00B04185">
              <w:rPr>
                <w:rFonts w:ascii="Times New Roman" w:hAnsi="Times New Roman" w:cs="Times New Roman"/>
              </w:rPr>
              <w:t xml:space="preserve"> KX- MB 2000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1100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3500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32</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CLX 3185</w:t>
            </w:r>
          </w:p>
        </w:tc>
        <w:tc>
          <w:tcPr>
            <w:tcW w:w="1179"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1140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1600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33</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Samsing</w:t>
            </w:r>
            <w:proofErr w:type="spellEnd"/>
            <w:r w:rsidRPr="00B04185">
              <w:rPr>
                <w:rFonts w:ascii="Times New Roman" w:hAnsi="Times New Roman" w:cs="Times New Roman"/>
              </w:rPr>
              <w:t xml:space="preserve"> ML 1210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1500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1170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34</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ML 1520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7</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1500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35</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ML 1610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1440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36</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ML 2015</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c>
          <w:tcPr>
            <w:tcW w:w="1422"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3"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1170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37</w:t>
            </w:r>
          </w:p>
        </w:tc>
        <w:tc>
          <w:tcPr>
            <w:tcW w:w="2440" w:type="dxa"/>
            <w:tcBorders>
              <w:top w:val="nil"/>
              <w:left w:val="nil"/>
              <w:bottom w:val="nil"/>
              <w:right w:val="single" w:sz="4" w:space="0" w:color="auto"/>
            </w:tcBorders>
            <w:shd w:val="clear" w:color="000000" w:fill="FFFFFF"/>
            <w:vAlign w:val="center"/>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ML-2245</w:t>
            </w:r>
          </w:p>
        </w:tc>
        <w:tc>
          <w:tcPr>
            <w:tcW w:w="1179"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38</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SCX 3200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1760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39</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SCX-4200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630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1270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40</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SCX-4321</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1170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41</w:t>
            </w:r>
          </w:p>
        </w:tc>
        <w:tc>
          <w:tcPr>
            <w:tcW w:w="2440" w:type="dxa"/>
            <w:tcBorders>
              <w:top w:val="nil"/>
              <w:left w:val="nil"/>
              <w:bottom w:val="nil"/>
              <w:right w:val="single" w:sz="4" w:space="0" w:color="auto"/>
            </w:tcBorders>
            <w:shd w:val="clear" w:color="000000" w:fill="FFFFFF"/>
            <w:vAlign w:val="center"/>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SCX-4725</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900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984"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1440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42</w:t>
            </w:r>
          </w:p>
        </w:tc>
        <w:tc>
          <w:tcPr>
            <w:tcW w:w="2440"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Sharp</w:t>
            </w:r>
            <w:proofErr w:type="spellEnd"/>
            <w:r w:rsidRPr="00B04185">
              <w:rPr>
                <w:rFonts w:ascii="Times New Roman" w:hAnsi="Times New Roman" w:cs="Times New Roman"/>
                <w:color w:val="000000"/>
              </w:rPr>
              <w:t xml:space="preserve"> AR 5316E</w:t>
            </w:r>
          </w:p>
        </w:tc>
        <w:tc>
          <w:tcPr>
            <w:tcW w:w="1179"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900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1250</w:t>
            </w:r>
          </w:p>
        </w:tc>
        <w:tc>
          <w:tcPr>
            <w:tcW w:w="1984"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1250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43</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Sharp</w:t>
            </w:r>
            <w:proofErr w:type="spellEnd"/>
            <w:r w:rsidRPr="00B04185">
              <w:rPr>
                <w:rFonts w:ascii="Times New Roman" w:hAnsi="Times New Roman" w:cs="Times New Roman"/>
              </w:rPr>
              <w:t xml:space="preserve"> AR 5320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900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1240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1240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44</w:t>
            </w:r>
          </w:p>
        </w:tc>
        <w:tc>
          <w:tcPr>
            <w:tcW w:w="2440" w:type="dxa"/>
            <w:tcBorders>
              <w:top w:val="nil"/>
              <w:left w:val="nil"/>
              <w:bottom w:val="nil"/>
              <w:right w:val="single" w:sz="4" w:space="0" w:color="auto"/>
            </w:tcBorders>
            <w:shd w:val="clear" w:color="000000" w:fill="FFFFFF"/>
            <w:vAlign w:val="center"/>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Sharp</w:t>
            </w:r>
            <w:proofErr w:type="spellEnd"/>
            <w:r w:rsidRPr="00B04185">
              <w:rPr>
                <w:rFonts w:ascii="Times New Roman" w:hAnsi="Times New Roman" w:cs="Times New Roman"/>
                <w:color w:val="000000"/>
              </w:rPr>
              <w:t xml:space="preserve"> AR-5420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900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920</w:t>
            </w:r>
          </w:p>
        </w:tc>
        <w:tc>
          <w:tcPr>
            <w:tcW w:w="1984"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45</w:t>
            </w:r>
          </w:p>
        </w:tc>
        <w:tc>
          <w:tcPr>
            <w:tcW w:w="2440"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Toshiba</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eStudio</w:t>
            </w:r>
            <w:proofErr w:type="spellEnd"/>
            <w:r w:rsidRPr="00B04185">
              <w:rPr>
                <w:rFonts w:ascii="Times New Roman" w:hAnsi="Times New Roman" w:cs="Times New Roman"/>
                <w:color w:val="000000"/>
              </w:rPr>
              <w:t xml:space="preserve"> 181</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900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c>
          <w:tcPr>
            <w:tcW w:w="1984"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46</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3100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13</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1720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2420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47</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3116</w:t>
            </w:r>
          </w:p>
        </w:tc>
        <w:tc>
          <w:tcPr>
            <w:tcW w:w="1179"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3"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48</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3117</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c>
          <w:tcPr>
            <w:tcW w:w="1422"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3"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1170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49</w:t>
            </w:r>
          </w:p>
        </w:tc>
        <w:tc>
          <w:tcPr>
            <w:tcW w:w="2440" w:type="dxa"/>
            <w:tcBorders>
              <w:top w:val="nil"/>
              <w:left w:val="nil"/>
              <w:bottom w:val="nil"/>
              <w:right w:val="single" w:sz="4" w:space="0" w:color="auto"/>
            </w:tcBorders>
            <w:shd w:val="clear" w:color="000000" w:fill="FFFFFF"/>
            <w:vAlign w:val="center"/>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Phaser</w:t>
            </w:r>
            <w:proofErr w:type="spellEnd"/>
            <w:r w:rsidRPr="00B04185">
              <w:rPr>
                <w:rFonts w:ascii="Times New Roman" w:hAnsi="Times New Roman" w:cs="Times New Roman"/>
                <w:color w:val="000000"/>
              </w:rPr>
              <w:t xml:space="preserve"> 3120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3"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1170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50</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3124</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1170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51</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3140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1770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52</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3150</w:t>
            </w:r>
          </w:p>
        </w:tc>
        <w:tc>
          <w:tcPr>
            <w:tcW w:w="1179"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1400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2720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53</w:t>
            </w:r>
          </w:p>
        </w:tc>
        <w:tc>
          <w:tcPr>
            <w:tcW w:w="2440" w:type="dxa"/>
            <w:tcBorders>
              <w:top w:val="nil"/>
              <w:left w:val="nil"/>
              <w:bottom w:val="nil"/>
              <w:right w:val="single" w:sz="4" w:space="0" w:color="auto"/>
            </w:tcBorders>
            <w:shd w:val="clear" w:color="000000" w:fill="FFFFFF"/>
            <w:vAlign w:val="center"/>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Phaser</w:t>
            </w:r>
            <w:proofErr w:type="spellEnd"/>
            <w:r w:rsidRPr="00B04185">
              <w:rPr>
                <w:rFonts w:ascii="Times New Roman" w:hAnsi="Times New Roman" w:cs="Times New Roman"/>
                <w:color w:val="000000"/>
              </w:rPr>
              <w:t xml:space="preserve"> 3210</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423"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530</w:t>
            </w:r>
          </w:p>
        </w:tc>
        <w:tc>
          <w:tcPr>
            <w:tcW w:w="1984" w:type="dxa"/>
            <w:tcBorders>
              <w:top w:val="nil"/>
              <w:left w:val="nil"/>
              <w:bottom w:val="single" w:sz="4" w:space="0" w:color="auto"/>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1170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54</w:t>
            </w:r>
          </w:p>
        </w:tc>
        <w:tc>
          <w:tcPr>
            <w:tcW w:w="2440"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3300 MFP</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1280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1920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55</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WorkCentre</w:t>
            </w:r>
            <w:proofErr w:type="spellEnd"/>
            <w:r w:rsidRPr="00B04185">
              <w:rPr>
                <w:rFonts w:ascii="Times New Roman" w:hAnsi="Times New Roman" w:cs="Times New Roman"/>
              </w:rPr>
              <w:t xml:space="preserve"> 5016</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1980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56</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5020</w:t>
            </w:r>
          </w:p>
        </w:tc>
        <w:tc>
          <w:tcPr>
            <w:tcW w:w="1179"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1980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57</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WC 3119</w:t>
            </w:r>
          </w:p>
        </w:tc>
        <w:tc>
          <w:tcPr>
            <w:tcW w:w="1179"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c>
          <w:tcPr>
            <w:tcW w:w="142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630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1440</w:t>
            </w:r>
          </w:p>
        </w:tc>
      </w:tr>
      <w:tr w:rsidR="00C53ECD" w:rsidRPr="00B04185" w:rsidTr="00C53ECD">
        <w:trPr>
          <w:trHeight w:val="240"/>
          <w:jc w:val="center"/>
        </w:trPr>
        <w:tc>
          <w:tcPr>
            <w:tcW w:w="580" w:type="dxa"/>
            <w:tcBorders>
              <w:top w:val="single" w:sz="4" w:space="0" w:color="auto"/>
              <w:left w:val="single" w:sz="4" w:space="0" w:color="auto"/>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58</w:t>
            </w:r>
          </w:p>
        </w:tc>
        <w:tc>
          <w:tcPr>
            <w:tcW w:w="2440"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WC4118</w:t>
            </w:r>
          </w:p>
        </w:tc>
        <w:tc>
          <w:tcPr>
            <w:tcW w:w="1179" w:type="dxa"/>
            <w:tcBorders>
              <w:top w:val="single" w:sz="4" w:space="0" w:color="auto"/>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w:t>
            </w:r>
          </w:p>
        </w:tc>
        <w:tc>
          <w:tcPr>
            <w:tcW w:w="1405" w:type="dxa"/>
            <w:tcBorders>
              <w:top w:val="single" w:sz="4" w:space="0" w:color="auto"/>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c>
          <w:tcPr>
            <w:tcW w:w="1321"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c>
          <w:tcPr>
            <w:tcW w:w="1422"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c>
          <w:tcPr>
            <w:tcW w:w="1423" w:type="dxa"/>
            <w:tcBorders>
              <w:top w:val="nil"/>
              <w:left w:val="nil"/>
              <w:bottom w:val="nil"/>
              <w:right w:val="single" w:sz="4" w:space="0" w:color="auto"/>
            </w:tcBorders>
            <w:shd w:val="clear" w:color="000000" w:fill="FFFFFF"/>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1400</w:t>
            </w:r>
          </w:p>
        </w:tc>
        <w:tc>
          <w:tcPr>
            <w:tcW w:w="2213"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1110</w:t>
            </w:r>
          </w:p>
        </w:tc>
        <w:tc>
          <w:tcPr>
            <w:tcW w:w="1984"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3050</w:t>
            </w:r>
          </w:p>
        </w:tc>
      </w:tr>
      <w:tr w:rsidR="00C53ECD" w:rsidRPr="00B04185" w:rsidTr="00C53ECD">
        <w:trPr>
          <w:trHeight w:val="240"/>
          <w:jc w:val="center"/>
        </w:trPr>
        <w:tc>
          <w:tcPr>
            <w:tcW w:w="30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Итого</w:t>
            </w:r>
          </w:p>
        </w:tc>
        <w:tc>
          <w:tcPr>
            <w:tcW w:w="1179" w:type="dxa"/>
            <w:tcBorders>
              <w:top w:val="nil"/>
              <w:left w:val="nil"/>
              <w:bottom w:val="single" w:sz="4" w:space="0" w:color="auto"/>
              <w:right w:val="single" w:sz="4" w:space="0" w:color="auto"/>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214</w:t>
            </w:r>
          </w:p>
        </w:tc>
        <w:tc>
          <w:tcPr>
            <w:tcW w:w="1405" w:type="dxa"/>
            <w:tcBorders>
              <w:top w:val="single" w:sz="4" w:space="0" w:color="auto"/>
              <w:left w:val="nil"/>
              <w:bottom w:val="single" w:sz="4" w:space="0" w:color="auto"/>
              <w:right w:val="single" w:sz="4" w:space="0" w:color="auto"/>
            </w:tcBorders>
            <w:shd w:val="clear" w:color="000000" w:fill="FFFFFF"/>
            <w:noWrap/>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 xml:space="preserve">11 600,00 </w:t>
            </w:r>
          </w:p>
        </w:tc>
        <w:tc>
          <w:tcPr>
            <w:tcW w:w="1422" w:type="dxa"/>
            <w:tcBorders>
              <w:top w:val="nil"/>
              <w:left w:val="nil"/>
              <w:bottom w:val="single" w:sz="4" w:space="0" w:color="auto"/>
              <w:right w:val="single" w:sz="4" w:space="0" w:color="auto"/>
            </w:tcBorders>
            <w:shd w:val="clear" w:color="000000" w:fill="FFFFFF"/>
            <w:noWrap/>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 xml:space="preserve">45 600,00 </w:t>
            </w:r>
          </w:p>
        </w:tc>
        <w:tc>
          <w:tcPr>
            <w:tcW w:w="1321" w:type="dxa"/>
            <w:tcBorders>
              <w:top w:val="nil"/>
              <w:left w:val="nil"/>
              <w:bottom w:val="single" w:sz="4" w:space="0" w:color="auto"/>
              <w:right w:val="single" w:sz="4" w:space="0" w:color="auto"/>
            </w:tcBorders>
            <w:shd w:val="clear" w:color="000000" w:fill="FFFFFF"/>
            <w:noWrap/>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 xml:space="preserve">33 050,00 </w:t>
            </w:r>
          </w:p>
        </w:tc>
        <w:tc>
          <w:tcPr>
            <w:tcW w:w="1422" w:type="dxa"/>
            <w:tcBorders>
              <w:top w:val="nil"/>
              <w:left w:val="nil"/>
              <w:bottom w:val="single" w:sz="4" w:space="0" w:color="auto"/>
              <w:right w:val="single" w:sz="4" w:space="0" w:color="auto"/>
            </w:tcBorders>
            <w:shd w:val="clear" w:color="000000" w:fill="FFFFFF"/>
            <w:noWrap/>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 xml:space="preserve"> </w:t>
            </w:r>
            <w:r w:rsidRPr="00B04185">
              <w:rPr>
                <w:rFonts w:ascii="Times New Roman" w:hAnsi="Times New Roman" w:cs="Times New Roman"/>
                <w:lang w:val="en-US"/>
              </w:rPr>
              <w:t>4</w:t>
            </w:r>
            <w:r w:rsidRPr="00B04185">
              <w:rPr>
                <w:rFonts w:ascii="Times New Roman" w:hAnsi="Times New Roman" w:cs="Times New Roman"/>
              </w:rPr>
              <w:t xml:space="preserve">9 150,00 </w:t>
            </w:r>
          </w:p>
        </w:tc>
        <w:tc>
          <w:tcPr>
            <w:tcW w:w="1423" w:type="dxa"/>
            <w:tcBorders>
              <w:top w:val="single" w:sz="4" w:space="0" w:color="auto"/>
              <w:left w:val="nil"/>
              <w:bottom w:val="single" w:sz="4" w:space="0" w:color="auto"/>
              <w:right w:val="single" w:sz="4" w:space="0" w:color="auto"/>
            </w:tcBorders>
            <w:shd w:val="clear" w:color="000000" w:fill="FFFFFF"/>
            <w:noWrap/>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 xml:space="preserve">76 100,00 </w:t>
            </w:r>
          </w:p>
        </w:tc>
        <w:tc>
          <w:tcPr>
            <w:tcW w:w="2213" w:type="dxa"/>
            <w:tcBorders>
              <w:top w:val="nil"/>
              <w:left w:val="nil"/>
              <w:bottom w:val="single" w:sz="4" w:space="0" w:color="auto"/>
              <w:right w:val="single" w:sz="4" w:space="0" w:color="auto"/>
            </w:tcBorders>
            <w:shd w:val="clear" w:color="000000" w:fill="FFFFFF"/>
            <w:noWrap/>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 xml:space="preserve">43 458,00 </w:t>
            </w:r>
          </w:p>
        </w:tc>
        <w:tc>
          <w:tcPr>
            <w:tcW w:w="1984" w:type="dxa"/>
            <w:tcBorders>
              <w:top w:val="nil"/>
              <w:left w:val="nil"/>
              <w:bottom w:val="single" w:sz="4" w:space="0" w:color="auto"/>
              <w:right w:val="single" w:sz="4" w:space="0" w:color="auto"/>
            </w:tcBorders>
            <w:shd w:val="clear" w:color="000000" w:fill="FFFFFF"/>
            <w:noWrap/>
            <w:vAlign w:val="center"/>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 xml:space="preserve">85 514,00 </w:t>
            </w:r>
          </w:p>
        </w:tc>
      </w:tr>
      <w:tr w:rsidR="00C53ECD" w:rsidRPr="00B04185" w:rsidTr="00C53ECD">
        <w:trPr>
          <w:trHeight w:val="240"/>
          <w:jc w:val="center"/>
        </w:trPr>
        <w:tc>
          <w:tcPr>
            <w:tcW w:w="3020" w:type="dxa"/>
            <w:gridSpan w:val="2"/>
            <w:tcBorders>
              <w:top w:val="single" w:sz="4" w:space="0" w:color="auto"/>
              <w:left w:val="nil"/>
              <w:bottom w:val="single" w:sz="4" w:space="0" w:color="auto"/>
              <w:right w:val="nil"/>
            </w:tcBorders>
            <w:shd w:val="clear" w:color="000000" w:fill="FFFFFF"/>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Всего</w:t>
            </w:r>
          </w:p>
        </w:tc>
        <w:tc>
          <w:tcPr>
            <w:tcW w:w="1179" w:type="dxa"/>
            <w:tcBorders>
              <w:top w:val="nil"/>
              <w:left w:val="nil"/>
              <w:bottom w:val="nil"/>
              <w:right w:val="nil"/>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 </w:t>
            </w:r>
          </w:p>
        </w:tc>
        <w:tc>
          <w:tcPr>
            <w:tcW w:w="1405" w:type="dxa"/>
            <w:tcBorders>
              <w:top w:val="nil"/>
              <w:left w:val="nil"/>
              <w:bottom w:val="nil"/>
              <w:right w:val="nil"/>
            </w:tcBorders>
            <w:shd w:val="clear" w:color="000000" w:fill="FFFFFF"/>
            <w:noWrap/>
            <w:vAlign w:val="bottom"/>
          </w:tcPr>
          <w:p w:rsidR="00C53ECD" w:rsidRPr="00B04185" w:rsidRDefault="00C53ECD" w:rsidP="00C53ECD">
            <w:pPr>
              <w:jc w:val="center"/>
              <w:rPr>
                <w:rFonts w:ascii="Times New Roman" w:hAnsi="Times New Roman" w:cs="Times New Roman"/>
                <w:lang w:val="en-US"/>
              </w:rPr>
            </w:pPr>
            <w:r w:rsidRPr="00B04185">
              <w:rPr>
                <w:rFonts w:ascii="Times New Roman" w:hAnsi="Times New Roman" w:cs="Times New Roman"/>
              </w:rPr>
              <w:t>344</w:t>
            </w:r>
            <w:r w:rsidRPr="00B04185">
              <w:rPr>
                <w:rFonts w:ascii="Times New Roman" w:hAnsi="Times New Roman" w:cs="Times New Roman"/>
                <w:lang w:val="en-US"/>
              </w:rPr>
              <w:t> </w:t>
            </w:r>
            <w:r w:rsidRPr="00B04185">
              <w:rPr>
                <w:rFonts w:ascii="Times New Roman" w:hAnsi="Times New Roman" w:cs="Times New Roman"/>
              </w:rPr>
              <w:t>472</w:t>
            </w:r>
            <w:r w:rsidRPr="00B04185">
              <w:rPr>
                <w:rFonts w:ascii="Times New Roman" w:hAnsi="Times New Roman" w:cs="Times New Roman"/>
                <w:lang w:val="en-US"/>
              </w:rPr>
              <w:t>.00</w:t>
            </w:r>
          </w:p>
        </w:tc>
        <w:tc>
          <w:tcPr>
            <w:tcW w:w="1422" w:type="dxa"/>
            <w:tcBorders>
              <w:top w:val="nil"/>
              <w:left w:val="nil"/>
              <w:bottom w:val="nil"/>
              <w:right w:val="nil"/>
            </w:tcBorders>
            <w:noWrap/>
            <w:vAlign w:val="bottom"/>
          </w:tcPr>
          <w:p w:rsidR="00C53ECD" w:rsidRPr="00B04185" w:rsidRDefault="00C53ECD" w:rsidP="00C53ECD">
            <w:pPr>
              <w:jc w:val="center"/>
              <w:rPr>
                <w:rFonts w:ascii="Times New Roman" w:hAnsi="Times New Roman" w:cs="Times New Roman"/>
              </w:rPr>
            </w:pPr>
          </w:p>
        </w:tc>
        <w:tc>
          <w:tcPr>
            <w:tcW w:w="1321" w:type="dxa"/>
            <w:tcBorders>
              <w:top w:val="nil"/>
              <w:left w:val="nil"/>
              <w:bottom w:val="nil"/>
              <w:right w:val="nil"/>
            </w:tcBorders>
            <w:noWrap/>
            <w:vAlign w:val="bottom"/>
          </w:tcPr>
          <w:p w:rsidR="00C53ECD" w:rsidRPr="00B04185" w:rsidRDefault="00C53ECD" w:rsidP="00C53ECD">
            <w:pPr>
              <w:jc w:val="center"/>
              <w:rPr>
                <w:rFonts w:ascii="Times New Roman" w:hAnsi="Times New Roman" w:cs="Times New Roman"/>
                <w:sz w:val="20"/>
                <w:szCs w:val="20"/>
              </w:rPr>
            </w:pPr>
          </w:p>
        </w:tc>
        <w:tc>
          <w:tcPr>
            <w:tcW w:w="1422" w:type="dxa"/>
            <w:tcBorders>
              <w:top w:val="nil"/>
              <w:left w:val="nil"/>
              <w:bottom w:val="nil"/>
              <w:right w:val="nil"/>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 </w:t>
            </w:r>
          </w:p>
        </w:tc>
        <w:tc>
          <w:tcPr>
            <w:tcW w:w="1423" w:type="dxa"/>
            <w:tcBorders>
              <w:top w:val="nil"/>
              <w:left w:val="nil"/>
              <w:bottom w:val="nil"/>
              <w:right w:val="nil"/>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 </w:t>
            </w:r>
          </w:p>
        </w:tc>
        <w:tc>
          <w:tcPr>
            <w:tcW w:w="2213" w:type="dxa"/>
            <w:tcBorders>
              <w:top w:val="nil"/>
              <w:left w:val="nil"/>
              <w:bottom w:val="nil"/>
              <w:right w:val="nil"/>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 </w:t>
            </w:r>
          </w:p>
        </w:tc>
        <w:tc>
          <w:tcPr>
            <w:tcW w:w="1984" w:type="dxa"/>
            <w:tcBorders>
              <w:top w:val="nil"/>
              <w:left w:val="nil"/>
              <w:bottom w:val="nil"/>
              <w:right w:val="nil"/>
            </w:tcBorders>
            <w:shd w:val="clear" w:color="000000" w:fill="FFFFFF"/>
            <w:noWrap/>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 </w:t>
            </w:r>
          </w:p>
        </w:tc>
      </w:tr>
      <w:tr w:rsidR="00C53ECD" w:rsidRPr="00B04185" w:rsidTr="00C53ECD">
        <w:trPr>
          <w:trHeight w:val="240"/>
          <w:jc w:val="center"/>
        </w:trPr>
        <w:tc>
          <w:tcPr>
            <w:tcW w:w="3020" w:type="dxa"/>
            <w:gridSpan w:val="2"/>
            <w:tcBorders>
              <w:top w:val="single" w:sz="4" w:space="0" w:color="auto"/>
              <w:left w:val="nil"/>
              <w:bottom w:val="nil"/>
              <w:right w:val="nil"/>
            </w:tcBorders>
            <w:shd w:val="clear" w:color="000000" w:fill="FFFFFF"/>
            <w:noWrap/>
            <w:vAlign w:val="bottom"/>
          </w:tcPr>
          <w:p w:rsidR="00C53ECD" w:rsidRPr="00B04185" w:rsidRDefault="00C53ECD" w:rsidP="00C53ECD">
            <w:pPr>
              <w:rPr>
                <w:rFonts w:ascii="Times New Roman" w:hAnsi="Times New Roman" w:cs="Times New Roman"/>
              </w:rPr>
            </w:pPr>
          </w:p>
        </w:tc>
        <w:tc>
          <w:tcPr>
            <w:tcW w:w="1179" w:type="dxa"/>
            <w:tcBorders>
              <w:top w:val="nil"/>
              <w:left w:val="nil"/>
              <w:bottom w:val="nil"/>
              <w:right w:val="nil"/>
            </w:tcBorders>
            <w:shd w:val="clear" w:color="000000" w:fill="FFFFFF"/>
            <w:noWrap/>
            <w:vAlign w:val="bottom"/>
          </w:tcPr>
          <w:p w:rsidR="00C53ECD" w:rsidRPr="00B04185" w:rsidRDefault="00C53ECD" w:rsidP="00C53ECD">
            <w:pPr>
              <w:jc w:val="center"/>
              <w:rPr>
                <w:rFonts w:ascii="Times New Roman" w:hAnsi="Times New Roman" w:cs="Times New Roman"/>
              </w:rPr>
            </w:pPr>
          </w:p>
        </w:tc>
        <w:tc>
          <w:tcPr>
            <w:tcW w:w="1405" w:type="dxa"/>
            <w:tcBorders>
              <w:top w:val="nil"/>
              <w:left w:val="nil"/>
              <w:bottom w:val="nil"/>
              <w:right w:val="nil"/>
            </w:tcBorders>
            <w:shd w:val="clear" w:color="000000" w:fill="FFFFFF"/>
            <w:noWrap/>
            <w:vAlign w:val="bottom"/>
          </w:tcPr>
          <w:p w:rsidR="00C53ECD" w:rsidRPr="00B04185" w:rsidRDefault="00C53ECD" w:rsidP="00C53ECD">
            <w:pPr>
              <w:jc w:val="center"/>
              <w:rPr>
                <w:rFonts w:ascii="Times New Roman" w:hAnsi="Times New Roman" w:cs="Times New Roman"/>
              </w:rPr>
            </w:pPr>
          </w:p>
        </w:tc>
        <w:tc>
          <w:tcPr>
            <w:tcW w:w="1422" w:type="dxa"/>
            <w:tcBorders>
              <w:top w:val="nil"/>
              <w:left w:val="nil"/>
              <w:bottom w:val="nil"/>
              <w:right w:val="nil"/>
            </w:tcBorders>
            <w:noWrap/>
            <w:vAlign w:val="bottom"/>
          </w:tcPr>
          <w:p w:rsidR="00C53ECD" w:rsidRPr="00B04185" w:rsidRDefault="00C53ECD" w:rsidP="00C53ECD">
            <w:pPr>
              <w:jc w:val="center"/>
              <w:rPr>
                <w:rFonts w:ascii="Times New Roman" w:hAnsi="Times New Roman" w:cs="Times New Roman"/>
              </w:rPr>
            </w:pPr>
          </w:p>
        </w:tc>
        <w:tc>
          <w:tcPr>
            <w:tcW w:w="1321" w:type="dxa"/>
            <w:tcBorders>
              <w:top w:val="nil"/>
              <w:left w:val="nil"/>
              <w:bottom w:val="nil"/>
              <w:right w:val="nil"/>
            </w:tcBorders>
            <w:noWrap/>
            <w:vAlign w:val="bottom"/>
          </w:tcPr>
          <w:p w:rsidR="00C53ECD" w:rsidRPr="00B04185" w:rsidRDefault="00C53ECD" w:rsidP="00C53ECD">
            <w:pPr>
              <w:jc w:val="center"/>
              <w:rPr>
                <w:rFonts w:ascii="Times New Roman" w:hAnsi="Times New Roman" w:cs="Times New Roman"/>
                <w:sz w:val="20"/>
                <w:szCs w:val="20"/>
              </w:rPr>
            </w:pPr>
          </w:p>
        </w:tc>
        <w:tc>
          <w:tcPr>
            <w:tcW w:w="1422" w:type="dxa"/>
            <w:tcBorders>
              <w:top w:val="nil"/>
              <w:left w:val="nil"/>
              <w:bottom w:val="nil"/>
              <w:right w:val="nil"/>
            </w:tcBorders>
            <w:shd w:val="clear" w:color="000000" w:fill="FFFFFF"/>
            <w:noWrap/>
            <w:vAlign w:val="bottom"/>
          </w:tcPr>
          <w:p w:rsidR="00C53ECD" w:rsidRPr="00B04185" w:rsidRDefault="00C53ECD" w:rsidP="00C53ECD">
            <w:pPr>
              <w:jc w:val="center"/>
              <w:rPr>
                <w:rFonts w:ascii="Times New Roman" w:hAnsi="Times New Roman" w:cs="Times New Roman"/>
              </w:rPr>
            </w:pPr>
          </w:p>
        </w:tc>
        <w:tc>
          <w:tcPr>
            <w:tcW w:w="1423" w:type="dxa"/>
            <w:tcBorders>
              <w:top w:val="nil"/>
              <w:left w:val="nil"/>
              <w:bottom w:val="nil"/>
              <w:right w:val="nil"/>
            </w:tcBorders>
            <w:shd w:val="clear" w:color="000000" w:fill="FFFFFF"/>
            <w:noWrap/>
            <w:vAlign w:val="bottom"/>
          </w:tcPr>
          <w:p w:rsidR="00C53ECD" w:rsidRPr="00B04185" w:rsidRDefault="00C53ECD" w:rsidP="00C53ECD">
            <w:pPr>
              <w:jc w:val="center"/>
              <w:rPr>
                <w:rFonts w:ascii="Times New Roman" w:hAnsi="Times New Roman" w:cs="Times New Roman"/>
              </w:rPr>
            </w:pPr>
          </w:p>
        </w:tc>
        <w:tc>
          <w:tcPr>
            <w:tcW w:w="2213" w:type="dxa"/>
            <w:tcBorders>
              <w:top w:val="nil"/>
              <w:left w:val="nil"/>
              <w:bottom w:val="nil"/>
              <w:right w:val="nil"/>
            </w:tcBorders>
            <w:shd w:val="clear" w:color="000000" w:fill="FFFFFF"/>
            <w:noWrap/>
            <w:vAlign w:val="bottom"/>
          </w:tcPr>
          <w:p w:rsidR="00C53ECD" w:rsidRPr="00B04185" w:rsidRDefault="00C53ECD" w:rsidP="00C53ECD">
            <w:pPr>
              <w:jc w:val="center"/>
              <w:rPr>
                <w:rFonts w:ascii="Times New Roman" w:hAnsi="Times New Roman" w:cs="Times New Roman"/>
              </w:rPr>
            </w:pPr>
          </w:p>
        </w:tc>
        <w:tc>
          <w:tcPr>
            <w:tcW w:w="1984" w:type="dxa"/>
            <w:tcBorders>
              <w:top w:val="nil"/>
              <w:left w:val="nil"/>
              <w:bottom w:val="nil"/>
              <w:right w:val="nil"/>
            </w:tcBorders>
            <w:shd w:val="clear" w:color="000000" w:fill="FFFFFF"/>
            <w:noWrap/>
            <w:vAlign w:val="bottom"/>
          </w:tcPr>
          <w:p w:rsidR="00C53ECD" w:rsidRPr="00B04185" w:rsidRDefault="00C53ECD" w:rsidP="00C53ECD">
            <w:pPr>
              <w:jc w:val="center"/>
              <w:rPr>
                <w:rFonts w:ascii="Times New Roman" w:hAnsi="Times New Roman" w:cs="Times New Roman"/>
              </w:rPr>
            </w:pPr>
          </w:p>
        </w:tc>
      </w:tr>
    </w:tbl>
    <w:p w:rsidR="00C53ECD" w:rsidRPr="00B04185" w:rsidRDefault="00C53ECD" w:rsidP="00C53ECD">
      <w:pPr>
        <w:rPr>
          <w:rFonts w:ascii="Times New Roman" w:hAnsi="Times New Roman" w:cs="Times New Roman"/>
        </w:rPr>
      </w:pPr>
    </w:p>
    <w:p w:rsidR="00C53ECD" w:rsidRPr="00B04185" w:rsidRDefault="00C53ECD" w:rsidP="00C53ECD">
      <w:pPr>
        <w:rPr>
          <w:rFonts w:ascii="Times New Roman" w:hAnsi="Times New Roman" w:cs="Times New Roman"/>
        </w:rPr>
      </w:pPr>
    </w:p>
    <w:p w:rsidR="00C53ECD" w:rsidRPr="00B04185" w:rsidRDefault="00C53ECD" w:rsidP="00C53ECD">
      <w:pPr>
        <w:rPr>
          <w:rFonts w:ascii="Times New Roman" w:hAnsi="Times New Roman" w:cs="Times New Roman"/>
        </w:rPr>
        <w:sectPr w:rsidR="00C53ECD" w:rsidRPr="00B04185" w:rsidSect="008038EE">
          <w:pgSz w:w="16838" w:h="11906" w:orient="landscape"/>
          <w:pgMar w:top="851" w:right="851" w:bottom="544" w:left="851" w:header="709" w:footer="709" w:gutter="0"/>
          <w:cols w:space="708"/>
          <w:docGrid w:linePitch="360"/>
        </w:sect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9"/>
        <w:gridCol w:w="1861"/>
        <w:gridCol w:w="5373"/>
        <w:gridCol w:w="2410"/>
      </w:tblGrid>
      <w:tr w:rsidR="00C53ECD" w:rsidRPr="00B04185" w:rsidTr="00C53ECD">
        <w:trPr>
          <w:trHeight w:val="975"/>
          <w:jc w:val="center"/>
        </w:trPr>
        <w:tc>
          <w:tcPr>
            <w:tcW w:w="699" w:type="dxa"/>
            <w:vAlign w:val="center"/>
          </w:tcPr>
          <w:p w:rsidR="00C53ECD" w:rsidRPr="00B04185" w:rsidRDefault="00C53ECD" w:rsidP="00C53ECD">
            <w:pPr>
              <w:jc w:val="center"/>
              <w:rPr>
                <w:rFonts w:ascii="Times New Roman" w:hAnsi="Times New Roman" w:cs="Times New Roman"/>
                <w:b/>
                <w:bCs/>
              </w:rPr>
            </w:pPr>
            <w:r w:rsidRPr="00B04185">
              <w:rPr>
                <w:rFonts w:ascii="Times New Roman" w:hAnsi="Times New Roman" w:cs="Times New Roman"/>
                <w:b/>
                <w:bCs/>
              </w:rPr>
              <w:lastRenderedPageBreak/>
              <w:t xml:space="preserve">№ </w:t>
            </w:r>
            <w:proofErr w:type="gramStart"/>
            <w:r w:rsidRPr="00B04185">
              <w:rPr>
                <w:rFonts w:ascii="Times New Roman" w:hAnsi="Times New Roman" w:cs="Times New Roman"/>
                <w:b/>
                <w:bCs/>
              </w:rPr>
              <w:t>п</w:t>
            </w:r>
            <w:proofErr w:type="gramEnd"/>
            <w:r w:rsidRPr="00B04185">
              <w:rPr>
                <w:rFonts w:ascii="Times New Roman" w:hAnsi="Times New Roman" w:cs="Times New Roman"/>
                <w:b/>
                <w:bCs/>
              </w:rPr>
              <w:t>/п</w:t>
            </w:r>
          </w:p>
        </w:tc>
        <w:tc>
          <w:tcPr>
            <w:tcW w:w="1861" w:type="dxa"/>
            <w:vAlign w:val="center"/>
          </w:tcPr>
          <w:p w:rsidR="00C53ECD" w:rsidRPr="00B04185" w:rsidRDefault="00C53ECD" w:rsidP="00C53ECD">
            <w:pPr>
              <w:jc w:val="center"/>
              <w:rPr>
                <w:rFonts w:ascii="Times New Roman" w:hAnsi="Times New Roman" w:cs="Times New Roman"/>
                <w:b/>
                <w:bCs/>
              </w:rPr>
            </w:pPr>
            <w:r w:rsidRPr="00B04185">
              <w:rPr>
                <w:rFonts w:ascii="Times New Roman" w:hAnsi="Times New Roman" w:cs="Times New Roman"/>
                <w:b/>
                <w:bCs/>
              </w:rPr>
              <w:t>Наименование</w:t>
            </w:r>
          </w:p>
        </w:tc>
        <w:tc>
          <w:tcPr>
            <w:tcW w:w="5373" w:type="dxa"/>
            <w:vAlign w:val="center"/>
          </w:tcPr>
          <w:p w:rsidR="00C53ECD" w:rsidRPr="00B04185" w:rsidRDefault="00C53ECD" w:rsidP="00C53ECD">
            <w:pPr>
              <w:jc w:val="center"/>
              <w:rPr>
                <w:rFonts w:ascii="Times New Roman" w:hAnsi="Times New Roman" w:cs="Times New Roman"/>
                <w:b/>
                <w:bCs/>
                <w:color w:val="000000"/>
              </w:rPr>
            </w:pPr>
            <w:r w:rsidRPr="00B04185">
              <w:rPr>
                <w:rFonts w:ascii="Times New Roman" w:hAnsi="Times New Roman" w:cs="Times New Roman"/>
                <w:b/>
                <w:bCs/>
                <w:color w:val="000000"/>
              </w:rPr>
              <w:t>Наименование запасных частей</w:t>
            </w:r>
          </w:p>
        </w:tc>
        <w:tc>
          <w:tcPr>
            <w:tcW w:w="2410" w:type="dxa"/>
            <w:vAlign w:val="center"/>
          </w:tcPr>
          <w:p w:rsidR="00C53ECD" w:rsidRPr="00B04185" w:rsidRDefault="00C53ECD" w:rsidP="00C53ECD">
            <w:pPr>
              <w:jc w:val="center"/>
              <w:rPr>
                <w:rFonts w:ascii="Times New Roman" w:hAnsi="Times New Roman" w:cs="Times New Roman"/>
                <w:b/>
                <w:bCs/>
              </w:rPr>
            </w:pPr>
            <w:r w:rsidRPr="00B04185">
              <w:rPr>
                <w:rFonts w:ascii="Times New Roman" w:hAnsi="Times New Roman" w:cs="Times New Roman"/>
                <w:b/>
                <w:bCs/>
              </w:rPr>
              <w:t>Начальная (максимальная) цена, предложенная участниками  исследования, руб. с НДС</w:t>
            </w:r>
          </w:p>
        </w:tc>
      </w:tr>
      <w:tr w:rsidR="00C53ECD" w:rsidRPr="00B04185" w:rsidTr="00C53ECD">
        <w:trPr>
          <w:trHeight w:val="765"/>
          <w:jc w:val="center"/>
        </w:trPr>
        <w:tc>
          <w:tcPr>
            <w:tcW w:w="699" w:type="dxa"/>
            <w:vMerge w:val="restart"/>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w:t>
            </w:r>
          </w:p>
        </w:tc>
        <w:tc>
          <w:tcPr>
            <w:tcW w:w="1861" w:type="dxa"/>
            <w:vMerge w:val="restart"/>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RISO EZ 370E</w:t>
            </w:r>
          </w:p>
        </w:tc>
        <w:tc>
          <w:tcPr>
            <w:tcW w:w="5373" w:type="dxa"/>
            <w:vAlign w:val="center"/>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Краска черная RZ/EZ (S-4253E) (1000мл) для </w:t>
            </w:r>
            <w:proofErr w:type="spellStart"/>
            <w:r w:rsidRPr="00B04185">
              <w:rPr>
                <w:rFonts w:ascii="Times New Roman" w:hAnsi="Times New Roman" w:cs="Times New Roman"/>
                <w:color w:val="000000"/>
                <w:sz w:val="20"/>
                <w:szCs w:val="20"/>
              </w:rPr>
              <w:t>ризографов</w:t>
            </w:r>
            <w:proofErr w:type="spellEnd"/>
            <w:r w:rsidRPr="00B04185">
              <w:rPr>
                <w:rFonts w:ascii="Times New Roman" w:hAnsi="Times New Roman" w:cs="Times New Roman"/>
                <w:color w:val="000000"/>
                <w:sz w:val="20"/>
                <w:szCs w:val="20"/>
              </w:rPr>
              <w:t xml:space="preserve"> </w:t>
            </w:r>
            <w:proofErr w:type="spellStart"/>
            <w:r w:rsidRPr="00B04185">
              <w:rPr>
                <w:rFonts w:ascii="Times New Roman" w:hAnsi="Times New Roman" w:cs="Times New Roman"/>
                <w:color w:val="000000"/>
                <w:sz w:val="20"/>
                <w:szCs w:val="20"/>
              </w:rPr>
              <w:t>Riso</w:t>
            </w:r>
            <w:proofErr w:type="spellEnd"/>
            <w:r w:rsidRPr="00B04185">
              <w:rPr>
                <w:rFonts w:ascii="Times New Roman" w:hAnsi="Times New Roman" w:cs="Times New Roman"/>
                <w:color w:val="000000"/>
                <w:sz w:val="20"/>
                <w:szCs w:val="20"/>
              </w:rPr>
              <w:t xml:space="preserve"> RZ-370/RZ-300/RZ-230/RZ-200/EZ-370/EZ-300/EZ-230/EZ-200</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1650</w:t>
            </w:r>
          </w:p>
        </w:tc>
      </w:tr>
      <w:tr w:rsidR="00C53ECD" w:rsidRPr="00B04185" w:rsidTr="00C53ECD">
        <w:trPr>
          <w:trHeight w:val="76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Краска цветная RZ/EZ (S-4253E) (1000мл) для </w:t>
            </w:r>
            <w:proofErr w:type="spellStart"/>
            <w:r w:rsidRPr="00B04185">
              <w:rPr>
                <w:rFonts w:ascii="Times New Roman" w:hAnsi="Times New Roman" w:cs="Times New Roman"/>
                <w:color w:val="000000"/>
                <w:sz w:val="20"/>
                <w:szCs w:val="20"/>
              </w:rPr>
              <w:t>ризографов</w:t>
            </w:r>
            <w:proofErr w:type="spellEnd"/>
            <w:r w:rsidRPr="00B04185">
              <w:rPr>
                <w:rFonts w:ascii="Times New Roman" w:hAnsi="Times New Roman" w:cs="Times New Roman"/>
                <w:color w:val="000000"/>
                <w:sz w:val="20"/>
                <w:szCs w:val="20"/>
              </w:rPr>
              <w:t xml:space="preserve"> </w:t>
            </w:r>
            <w:proofErr w:type="spellStart"/>
            <w:r w:rsidRPr="00B04185">
              <w:rPr>
                <w:rFonts w:ascii="Times New Roman" w:hAnsi="Times New Roman" w:cs="Times New Roman"/>
                <w:color w:val="000000"/>
                <w:sz w:val="20"/>
                <w:szCs w:val="20"/>
              </w:rPr>
              <w:t>Riso</w:t>
            </w:r>
            <w:proofErr w:type="spellEnd"/>
            <w:r w:rsidRPr="00B04185">
              <w:rPr>
                <w:rFonts w:ascii="Times New Roman" w:hAnsi="Times New Roman" w:cs="Times New Roman"/>
                <w:color w:val="000000"/>
                <w:sz w:val="20"/>
                <w:szCs w:val="20"/>
              </w:rPr>
              <w:t xml:space="preserve"> RZ370/RZ300/RZ230/RZ200/EZ-370/EZ-300/EZ-230/EZ-200</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1450</w:t>
            </w:r>
          </w:p>
        </w:tc>
      </w:tr>
      <w:tr w:rsidR="00C53ECD" w:rsidRPr="00B04185" w:rsidTr="00C53ECD">
        <w:trPr>
          <w:trHeight w:val="52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Мастер-пленка </w:t>
            </w:r>
            <w:proofErr w:type="spellStart"/>
            <w:r w:rsidRPr="00B04185">
              <w:rPr>
                <w:rFonts w:ascii="Times New Roman" w:hAnsi="Times New Roman" w:cs="Times New Roman"/>
                <w:color w:val="000000"/>
                <w:sz w:val="20"/>
                <w:szCs w:val="20"/>
              </w:rPr>
              <w:t>Z-Type</w:t>
            </w:r>
            <w:proofErr w:type="spellEnd"/>
            <w:r w:rsidRPr="00B04185">
              <w:rPr>
                <w:rFonts w:ascii="Times New Roman" w:hAnsi="Times New Roman" w:cs="Times New Roman"/>
                <w:color w:val="000000"/>
                <w:sz w:val="20"/>
                <w:szCs w:val="20"/>
              </w:rPr>
              <w:t xml:space="preserve"> для </w:t>
            </w:r>
            <w:proofErr w:type="spellStart"/>
            <w:r w:rsidRPr="00B04185">
              <w:rPr>
                <w:rFonts w:ascii="Times New Roman" w:hAnsi="Times New Roman" w:cs="Times New Roman"/>
                <w:color w:val="000000"/>
                <w:sz w:val="20"/>
                <w:szCs w:val="20"/>
              </w:rPr>
              <w:t>ризографов</w:t>
            </w:r>
            <w:proofErr w:type="spellEnd"/>
            <w:r w:rsidRPr="00B04185">
              <w:rPr>
                <w:rFonts w:ascii="Times New Roman" w:hAnsi="Times New Roman" w:cs="Times New Roman"/>
                <w:color w:val="000000"/>
                <w:sz w:val="20"/>
                <w:szCs w:val="20"/>
              </w:rPr>
              <w:t xml:space="preserve"> </w:t>
            </w:r>
            <w:proofErr w:type="spellStart"/>
            <w:r w:rsidRPr="00B04185">
              <w:rPr>
                <w:rFonts w:ascii="Times New Roman" w:hAnsi="Times New Roman" w:cs="Times New Roman"/>
                <w:color w:val="000000"/>
                <w:sz w:val="20"/>
                <w:szCs w:val="20"/>
              </w:rPr>
              <w:t>Riso</w:t>
            </w:r>
            <w:proofErr w:type="spellEnd"/>
            <w:r w:rsidRPr="00B04185">
              <w:rPr>
                <w:rFonts w:ascii="Times New Roman" w:hAnsi="Times New Roman" w:cs="Times New Roman"/>
                <w:color w:val="000000"/>
                <w:sz w:val="20"/>
                <w:szCs w:val="20"/>
              </w:rPr>
              <w:t xml:space="preserve"> серии RZ/EZ (S-4250)</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1700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Brother</w:t>
            </w:r>
            <w:proofErr w:type="spellEnd"/>
            <w:r w:rsidRPr="00B04185">
              <w:rPr>
                <w:rFonts w:ascii="Times New Roman" w:hAnsi="Times New Roman" w:cs="Times New Roman"/>
              </w:rPr>
              <w:t xml:space="preserve"> HL 2030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регистрации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Драм-юнит DR- 2075</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1820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Тонер-Картридж TN-2075</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Brother</w:t>
            </w:r>
            <w:proofErr w:type="spellEnd"/>
            <w:r w:rsidRPr="00B04185">
              <w:rPr>
                <w:rFonts w:ascii="Times New Roman" w:hAnsi="Times New Roman" w:cs="Times New Roman"/>
              </w:rPr>
              <w:t xml:space="preserve"> HL 5140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захвата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Драм-юнит DR- 3000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6750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Тонер-Картридж TN-3030/3060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4100</w:t>
            </w:r>
          </w:p>
        </w:tc>
      </w:tr>
      <w:tr w:rsidR="00C53ECD" w:rsidRPr="00B04185" w:rsidTr="00C53ECD">
        <w:trPr>
          <w:trHeight w:val="255"/>
          <w:jc w:val="center"/>
        </w:trPr>
        <w:tc>
          <w:tcPr>
            <w:tcW w:w="699" w:type="dxa"/>
            <w:vMerge w:val="restart"/>
            <w:vAlign w:val="center"/>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4</w:t>
            </w:r>
          </w:p>
        </w:tc>
        <w:tc>
          <w:tcPr>
            <w:tcW w:w="1861" w:type="dxa"/>
            <w:vMerge w:val="restart"/>
            <w:vAlign w:val="center"/>
          </w:tcPr>
          <w:p w:rsidR="00C53ECD" w:rsidRPr="00B04185" w:rsidRDefault="00C53ECD" w:rsidP="00C53ECD">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Canon</w:t>
            </w:r>
            <w:proofErr w:type="spellEnd"/>
            <w:r w:rsidRPr="00B04185">
              <w:rPr>
                <w:rFonts w:ascii="Times New Roman" w:hAnsi="Times New Roman" w:cs="Times New Roman"/>
                <w:sz w:val="20"/>
                <w:szCs w:val="20"/>
              </w:rPr>
              <w:t xml:space="preserve"> LBP 800</w:t>
            </w: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Тормозная площадка из лотка</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400</w:t>
            </w:r>
          </w:p>
        </w:tc>
      </w:tr>
      <w:tr w:rsidR="00C53ECD" w:rsidRPr="00B04185" w:rsidTr="00C53ECD">
        <w:trPr>
          <w:trHeight w:val="76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lang w:val="en-US"/>
              </w:rPr>
            </w:pPr>
            <w:r w:rsidRPr="00B04185">
              <w:rPr>
                <w:rFonts w:ascii="Times New Roman" w:hAnsi="Times New Roman" w:cs="Times New Roman"/>
                <w:color w:val="000000"/>
                <w:sz w:val="20"/>
                <w:szCs w:val="20"/>
              </w:rPr>
              <w:t>Термопленка</w:t>
            </w:r>
            <w:r w:rsidRPr="00B04185">
              <w:rPr>
                <w:rFonts w:ascii="Times New Roman" w:hAnsi="Times New Roman" w:cs="Times New Roman"/>
                <w:color w:val="000000"/>
                <w:sz w:val="20"/>
                <w:szCs w:val="20"/>
                <w:lang w:val="en-US"/>
              </w:rPr>
              <w:t xml:space="preserve"> LBP-1210/2900/3000/MF3110 / LASER SHOT MF3110/MF3222/3240/3241/LaserBase MF3220/3228/800/810/1120</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1200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Узел </w:t>
            </w:r>
            <w:proofErr w:type="spellStart"/>
            <w:r w:rsidRPr="00B04185">
              <w:rPr>
                <w:rFonts w:ascii="Times New Roman" w:hAnsi="Times New Roman" w:cs="Times New Roman"/>
                <w:color w:val="000000"/>
                <w:sz w:val="20"/>
                <w:szCs w:val="20"/>
              </w:rPr>
              <w:t>термозпкрепления</w:t>
            </w:r>
            <w:proofErr w:type="spellEnd"/>
            <w:r w:rsidRPr="00B04185">
              <w:rPr>
                <w:rFonts w:ascii="Times New Roman" w:hAnsi="Times New Roman" w:cs="Times New Roman"/>
                <w:color w:val="000000"/>
                <w:sz w:val="20"/>
                <w:szCs w:val="20"/>
              </w:rPr>
              <w:t xml:space="preserve"> в сборе</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1750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подачи бумаги из лотка</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650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EP-22</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1120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Epson</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AcuLaser</w:t>
            </w:r>
            <w:proofErr w:type="spellEnd"/>
            <w:r w:rsidRPr="00B04185">
              <w:rPr>
                <w:rFonts w:ascii="Times New Roman" w:hAnsi="Times New Roman" w:cs="Times New Roman"/>
              </w:rPr>
              <w:t xml:space="preserve"> C1100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Печь в сборе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формирования изображения</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лазерный цветной C13S050268</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lang w:val="en-US"/>
              </w:rPr>
            </w:pPr>
            <w:r w:rsidRPr="00B04185">
              <w:rPr>
                <w:rFonts w:ascii="Times New Roman" w:hAnsi="Times New Roman" w:cs="Times New Roman"/>
                <w:color w:val="000000"/>
                <w:lang w:val="en-US"/>
              </w:rPr>
              <w:t xml:space="preserve">Drum Unit, Epson </w:t>
            </w:r>
            <w:proofErr w:type="spellStart"/>
            <w:r w:rsidRPr="00B04185">
              <w:rPr>
                <w:rFonts w:ascii="Times New Roman" w:hAnsi="Times New Roman" w:cs="Times New Roman"/>
                <w:color w:val="000000"/>
                <w:lang w:val="en-US"/>
              </w:rPr>
              <w:t>AcuLaser</w:t>
            </w:r>
            <w:proofErr w:type="spellEnd"/>
            <w:r w:rsidRPr="00B04185">
              <w:rPr>
                <w:rFonts w:ascii="Times New Roman" w:hAnsi="Times New Roman" w:cs="Times New Roman"/>
                <w:color w:val="000000"/>
                <w:lang w:val="en-US"/>
              </w:rPr>
              <w:t xml:space="preserve"> C1100/CX11/CX21 C13S051104</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C13S050190 </w:t>
            </w:r>
            <w:proofErr w:type="spellStart"/>
            <w:r w:rsidRPr="00B04185">
              <w:rPr>
                <w:rFonts w:ascii="Times New Roman" w:hAnsi="Times New Roman" w:cs="Times New Roman"/>
                <w:color w:val="000000"/>
              </w:rPr>
              <w:t>Black</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4100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C13S050189 </w:t>
            </w:r>
            <w:proofErr w:type="spellStart"/>
            <w:r w:rsidRPr="00B04185">
              <w:rPr>
                <w:rFonts w:ascii="Times New Roman" w:hAnsi="Times New Roman" w:cs="Times New Roman"/>
                <w:color w:val="000000"/>
              </w:rPr>
              <w:t>Cyan</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7160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C13S050188 </w:t>
            </w:r>
            <w:proofErr w:type="spellStart"/>
            <w:r w:rsidRPr="00B04185">
              <w:rPr>
                <w:rFonts w:ascii="Times New Roman" w:hAnsi="Times New Roman" w:cs="Times New Roman"/>
                <w:color w:val="000000"/>
              </w:rPr>
              <w:t>Magenta</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7160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C13S050187 </w:t>
            </w:r>
            <w:proofErr w:type="spellStart"/>
            <w:r w:rsidRPr="00B04185">
              <w:rPr>
                <w:rFonts w:ascii="Times New Roman" w:hAnsi="Times New Roman" w:cs="Times New Roman"/>
                <w:color w:val="000000"/>
              </w:rPr>
              <w:t>Yellow</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7160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6</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 xml:space="preserve">EPSON </w:t>
            </w:r>
            <w:proofErr w:type="spellStart"/>
            <w:r w:rsidRPr="00B04185">
              <w:rPr>
                <w:rFonts w:ascii="Times New Roman" w:hAnsi="Times New Roman" w:cs="Times New Roman"/>
                <w:color w:val="000000"/>
              </w:rPr>
              <w:t>Stylus</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Photo</w:t>
            </w:r>
            <w:proofErr w:type="spellEnd"/>
            <w:r w:rsidRPr="00B04185">
              <w:rPr>
                <w:rFonts w:ascii="Times New Roman" w:hAnsi="Times New Roman" w:cs="Times New Roman"/>
                <w:color w:val="000000"/>
              </w:rPr>
              <w:t xml:space="preserve"> T50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захвата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отделения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T0821</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T0822</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T0823</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T0824</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T0825</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T0826</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750</w:t>
            </w:r>
          </w:p>
        </w:tc>
      </w:tr>
      <w:tr w:rsidR="00C53ECD" w:rsidRPr="00B04185" w:rsidTr="00C53ECD">
        <w:trPr>
          <w:trHeight w:val="255"/>
          <w:jc w:val="center"/>
        </w:trPr>
        <w:tc>
          <w:tcPr>
            <w:tcW w:w="699" w:type="dxa"/>
            <w:vMerge w:val="restart"/>
            <w:vAlign w:val="center"/>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7</w:t>
            </w:r>
          </w:p>
        </w:tc>
        <w:tc>
          <w:tcPr>
            <w:tcW w:w="1861" w:type="dxa"/>
            <w:vMerge w:val="restart"/>
            <w:vAlign w:val="center"/>
          </w:tcPr>
          <w:p w:rsidR="00C53ECD" w:rsidRPr="00B04185" w:rsidRDefault="00C53ECD" w:rsidP="00C53ECD">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Epson</w:t>
            </w:r>
            <w:proofErr w:type="spellEnd"/>
            <w:r w:rsidRPr="00B04185">
              <w:rPr>
                <w:rFonts w:ascii="Times New Roman" w:hAnsi="Times New Roman" w:cs="Times New Roman"/>
                <w:sz w:val="20"/>
                <w:szCs w:val="20"/>
              </w:rPr>
              <w:t xml:space="preserve"> </w:t>
            </w:r>
            <w:proofErr w:type="spellStart"/>
            <w:r w:rsidRPr="00B04185">
              <w:rPr>
                <w:rFonts w:ascii="Times New Roman" w:hAnsi="Times New Roman" w:cs="Times New Roman"/>
                <w:sz w:val="20"/>
                <w:szCs w:val="20"/>
              </w:rPr>
              <w:t>Inkjet</w:t>
            </w:r>
            <w:proofErr w:type="spellEnd"/>
            <w:r w:rsidRPr="00B04185">
              <w:rPr>
                <w:rFonts w:ascii="Times New Roman" w:hAnsi="Times New Roman" w:cs="Times New Roman"/>
                <w:sz w:val="20"/>
                <w:szCs w:val="20"/>
              </w:rPr>
              <w:t xml:space="preserve"> </w:t>
            </w:r>
            <w:proofErr w:type="spellStart"/>
            <w:r w:rsidRPr="00B04185">
              <w:rPr>
                <w:rFonts w:ascii="Times New Roman" w:hAnsi="Times New Roman" w:cs="Times New Roman"/>
                <w:sz w:val="20"/>
                <w:szCs w:val="20"/>
              </w:rPr>
              <w:t>Photo</w:t>
            </w:r>
            <w:proofErr w:type="spellEnd"/>
            <w:r w:rsidRPr="00B04185">
              <w:rPr>
                <w:rFonts w:ascii="Times New Roman" w:hAnsi="Times New Roman" w:cs="Times New Roman"/>
                <w:sz w:val="20"/>
                <w:szCs w:val="20"/>
              </w:rPr>
              <w:t xml:space="preserve"> L800 </w:t>
            </w:r>
          </w:p>
        </w:tc>
        <w:tc>
          <w:tcPr>
            <w:tcW w:w="5373" w:type="dxa"/>
            <w:vAlign w:val="center"/>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Т6735 (LC)</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580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Т6734 (Y)</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900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Т6733 (M)</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900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Т6732 (C)</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Т6736 (LM)</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900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8</w:t>
            </w:r>
          </w:p>
        </w:tc>
        <w:tc>
          <w:tcPr>
            <w:tcW w:w="1861"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HP 1000</w:t>
            </w:r>
          </w:p>
        </w:tc>
        <w:tc>
          <w:tcPr>
            <w:tcW w:w="5373" w:type="dxa"/>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Блок сканера (лазер) LJ 1000/1100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955</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Плата DC контроллера-</w:t>
            </w:r>
            <w:proofErr w:type="gramStart"/>
            <w:r w:rsidRPr="00B04185">
              <w:rPr>
                <w:rFonts w:ascii="Times New Roman" w:hAnsi="Times New Roman" w:cs="Times New Roman"/>
              </w:rPr>
              <w:t>P</w:t>
            </w:r>
            <w:proofErr w:type="gramEnd"/>
            <w:r w:rsidRPr="00B04185">
              <w:rPr>
                <w:rFonts w:ascii="Times New Roman" w:hAnsi="Times New Roman" w:cs="Times New Roman"/>
              </w:rPr>
              <w:t>/ S L 1000W</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615</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Узел захвата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Узел закрепления LJ  1000/1100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(2 </w:t>
            </w:r>
            <w:proofErr w:type="spellStart"/>
            <w:proofErr w:type="gramStart"/>
            <w:r w:rsidRPr="00B04185">
              <w:rPr>
                <w:rFonts w:ascii="Times New Roman" w:hAnsi="Times New Roman" w:cs="Times New Roman"/>
                <w:color w:val="000000"/>
              </w:rPr>
              <w:t>шт</w:t>
            </w:r>
            <w:proofErr w:type="spellEnd"/>
            <w:proofErr w:type="gramEnd"/>
            <w:r w:rsidRPr="00B04185">
              <w:rPr>
                <w:rFonts w:ascii="Times New Roman" w:hAnsi="Times New Roman" w:cs="Times New Roman"/>
                <w:color w:val="000000"/>
              </w:rPr>
              <w:t>)</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Резиновый вал</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выхода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w:t>
            </w:r>
          </w:p>
        </w:tc>
      </w:tr>
      <w:tr w:rsidR="00C53ECD" w:rsidRPr="00B04185" w:rsidTr="00C53ECD">
        <w:trPr>
          <w:trHeight w:val="121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C7115A</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1120</w:t>
            </w:r>
          </w:p>
        </w:tc>
      </w:tr>
      <w:tr w:rsidR="00C53ECD" w:rsidRPr="00B04185" w:rsidTr="00C53ECD">
        <w:trPr>
          <w:trHeight w:val="735"/>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9</w:t>
            </w:r>
          </w:p>
        </w:tc>
        <w:tc>
          <w:tcPr>
            <w:tcW w:w="1861"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HP LJ 1005</w:t>
            </w: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Ролик захвата LJ 1010/ 1012/ 1015/1018/ 1020/ 1022/ 3015/ 3020/ 3030/ 3050/3052/3055 / M1005/M1319F / FAX-L100/ LBP-2900/3000 /MF4150/4140/4122/4120/4120i</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Тормозная площадка в сборе LJ 1015/1020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Резиновый (прижимной) вал HP LJ 1015/1018/1020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121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121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Подшипник резинового вала (в узле 2шт) HP LJ 1010/1012/1015/1020/1022/3050/3052/3055/3015/3020/3030 / LBP-2900/3000/</w:t>
            </w:r>
            <w:proofErr w:type="spellStart"/>
            <w:r w:rsidRPr="00B04185">
              <w:rPr>
                <w:rFonts w:ascii="Times New Roman" w:hAnsi="Times New Roman" w:cs="Times New Roman"/>
                <w:color w:val="000000"/>
              </w:rPr>
              <w:t>imageCLASS</w:t>
            </w:r>
            <w:proofErr w:type="spellEnd"/>
            <w:r w:rsidRPr="00B04185">
              <w:rPr>
                <w:rFonts w:ascii="Times New Roman" w:hAnsi="Times New Roman" w:cs="Times New Roman"/>
                <w:color w:val="000000"/>
              </w:rPr>
              <w:t xml:space="preserve"> MF4150/MF4140/MF4122/MF4120/</w:t>
            </w:r>
            <w:proofErr w:type="spellStart"/>
            <w:r w:rsidRPr="00B04185">
              <w:rPr>
                <w:rFonts w:ascii="Times New Roman" w:hAnsi="Times New Roman" w:cs="Times New Roman"/>
                <w:color w:val="000000"/>
              </w:rPr>
              <w:t>i-SENSYS</w:t>
            </w:r>
            <w:proofErr w:type="spellEnd"/>
            <w:r w:rsidRPr="00B04185">
              <w:rPr>
                <w:rFonts w:ascii="Times New Roman" w:hAnsi="Times New Roman" w:cs="Times New Roman"/>
                <w:color w:val="000000"/>
              </w:rPr>
              <w:t xml:space="preserve"> MF4150/MF4140/MF4120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Картридж  C7115A</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1120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10</w:t>
            </w:r>
          </w:p>
        </w:tc>
        <w:tc>
          <w:tcPr>
            <w:tcW w:w="1861"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HP P1006</w:t>
            </w:r>
          </w:p>
        </w:tc>
        <w:tc>
          <w:tcPr>
            <w:tcW w:w="5373" w:type="dxa"/>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Узел захвата/подачи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tcPr>
          <w:p w:rsidR="00C53ECD" w:rsidRPr="00B04185" w:rsidRDefault="00C53ECD" w:rsidP="00C53ECD">
            <w:pPr>
              <w:rPr>
                <w:rFonts w:ascii="Times New Roman" w:hAnsi="Times New Roman" w:cs="Times New Roman"/>
              </w:rPr>
            </w:pPr>
            <w:r w:rsidRPr="00B04185">
              <w:rPr>
                <w:rFonts w:ascii="Times New Roman" w:hAnsi="Times New Roman" w:cs="Times New Roman"/>
              </w:rPr>
              <w:t>Плата питания LJ 1006</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1043</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tcPr>
          <w:p w:rsidR="00C53ECD" w:rsidRPr="00B04185" w:rsidRDefault="00C53ECD" w:rsidP="00C53ECD">
            <w:pPr>
              <w:rPr>
                <w:rFonts w:ascii="Times New Roman" w:hAnsi="Times New Roman" w:cs="Times New Roman"/>
              </w:rPr>
            </w:pPr>
            <w:r w:rsidRPr="00B04185">
              <w:rPr>
                <w:rFonts w:ascii="Times New Roman" w:hAnsi="Times New Roman" w:cs="Times New Roman"/>
              </w:rPr>
              <w:t>Печь в сборе LJ 1006</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1990</w:t>
            </w:r>
          </w:p>
        </w:tc>
      </w:tr>
      <w:tr w:rsidR="00C53ECD" w:rsidRPr="00B04185" w:rsidTr="00C53ECD">
        <w:trPr>
          <w:trHeight w:val="121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tcPr>
          <w:p w:rsidR="00C53ECD" w:rsidRPr="00B04185" w:rsidRDefault="00C53ECD" w:rsidP="00C53ECD">
            <w:pPr>
              <w:rPr>
                <w:rFonts w:ascii="Times New Roman" w:hAnsi="Times New Roman" w:cs="Times New Roman"/>
              </w:rPr>
            </w:pPr>
            <w:r w:rsidRPr="00B04185">
              <w:rPr>
                <w:rFonts w:ascii="Times New Roman" w:hAnsi="Times New Roman" w:cs="Times New Roman"/>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rPr>
              <w:t>LaserBase</w:t>
            </w:r>
            <w:proofErr w:type="spellEnd"/>
            <w:r w:rsidRPr="00B04185">
              <w:rPr>
                <w:rFonts w:ascii="Times New Roman" w:hAnsi="Times New Roman" w:cs="Times New Roman"/>
              </w:rPr>
              <w:t xml:space="preserve"> MF3220/3228/</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tcPr>
          <w:p w:rsidR="00C53ECD" w:rsidRPr="00B04185" w:rsidRDefault="00C53ECD" w:rsidP="00C53ECD">
            <w:pPr>
              <w:rPr>
                <w:rFonts w:ascii="Times New Roman" w:hAnsi="Times New Roman" w:cs="Times New Roman"/>
              </w:rPr>
            </w:pPr>
            <w:r w:rsidRPr="00B04185">
              <w:rPr>
                <w:rFonts w:ascii="Times New Roman" w:hAnsi="Times New Roman" w:cs="Times New Roman"/>
              </w:rPr>
              <w:t>Тормозная площадка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картридж CB435A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1530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11</w:t>
            </w:r>
          </w:p>
        </w:tc>
        <w:tc>
          <w:tcPr>
            <w:tcW w:w="1861"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HP LJ 1010</w:t>
            </w: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резинового вала (2 </w:t>
            </w:r>
            <w:proofErr w:type="spellStart"/>
            <w:proofErr w:type="gramStart"/>
            <w:r w:rsidRPr="00B04185">
              <w:rPr>
                <w:rFonts w:ascii="Times New Roman" w:hAnsi="Times New Roman" w:cs="Times New Roman"/>
                <w:color w:val="000000"/>
              </w:rPr>
              <w:t>шт</w:t>
            </w:r>
            <w:proofErr w:type="spellEnd"/>
            <w:proofErr w:type="gramEnd"/>
            <w:r w:rsidRPr="00B04185">
              <w:rPr>
                <w:rFonts w:ascii="Times New Roman" w:hAnsi="Times New Roman" w:cs="Times New Roman"/>
                <w:color w:val="000000"/>
              </w:rPr>
              <w:t xml:space="preserve"> в узле)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Резиновый вал НР 1010/1020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бумаги НР 1010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97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Термопленка LJ 1300/ 1150/ 1010/ 1012/ 1015/ 1020/ 1022/ 3015/ 3020/ 3030/ 1320/ 1160/3390/3392/3050/3052/3055/P2015 / P2014 / M2727 / LBP-2900/3000/MF3110 / LASER SHOT MF3110/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  кассеты НР 1010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HP Q2612A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12</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HP LJ 1020</w:t>
            </w: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Ролик захвата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Тормозная площадка в сборе LJ 1020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Резиновый (прижимной) вал HP LJ 1020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w:t>
            </w:r>
          </w:p>
        </w:tc>
      </w:tr>
      <w:tr w:rsidR="00C53ECD" w:rsidRPr="00B04185" w:rsidTr="00C53ECD">
        <w:trPr>
          <w:trHeight w:val="121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121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Подшипник резинового вала (в узле 2шт) HP LJ 1010/1012/1015/1020/1022/3050/3052/3055/3015/3020/3030 / LBP-2900/3000/</w:t>
            </w:r>
            <w:proofErr w:type="spellStart"/>
            <w:r w:rsidRPr="00B04185">
              <w:rPr>
                <w:rFonts w:ascii="Times New Roman" w:hAnsi="Times New Roman" w:cs="Times New Roman"/>
                <w:color w:val="000000"/>
              </w:rPr>
              <w:t>imageCLASS</w:t>
            </w:r>
            <w:proofErr w:type="spellEnd"/>
            <w:r w:rsidRPr="00B04185">
              <w:rPr>
                <w:rFonts w:ascii="Times New Roman" w:hAnsi="Times New Roman" w:cs="Times New Roman"/>
                <w:color w:val="000000"/>
              </w:rPr>
              <w:t xml:space="preserve"> MF4150/MF4140/MF4122/MF4120/</w:t>
            </w:r>
            <w:proofErr w:type="spellStart"/>
            <w:r w:rsidRPr="00B04185">
              <w:rPr>
                <w:rFonts w:ascii="Times New Roman" w:hAnsi="Times New Roman" w:cs="Times New Roman"/>
                <w:color w:val="000000"/>
              </w:rPr>
              <w:t>i-SENSYS</w:t>
            </w:r>
            <w:proofErr w:type="spellEnd"/>
            <w:r w:rsidRPr="00B04185">
              <w:rPr>
                <w:rFonts w:ascii="Times New Roman" w:hAnsi="Times New Roman" w:cs="Times New Roman"/>
                <w:color w:val="000000"/>
              </w:rPr>
              <w:t xml:space="preserve"> MF4150/MF4140/MF4120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Печь в сборе LJ 1022</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 xml:space="preserve">Плата питания ОЕМ LJ 1020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625</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Блок сканера (лазер) LJ 1020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1095</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Вал переноса (</w:t>
            </w:r>
            <w:proofErr w:type="spellStart"/>
            <w:r w:rsidRPr="00B04185">
              <w:rPr>
                <w:rFonts w:ascii="Times New Roman" w:hAnsi="Times New Roman" w:cs="Times New Roman"/>
                <w:color w:val="000000"/>
              </w:rPr>
              <w:t>коротрон</w:t>
            </w:r>
            <w:proofErr w:type="spellEnd"/>
            <w:r w:rsidRPr="00B04185">
              <w:rPr>
                <w:rFonts w:ascii="Times New Roman" w:hAnsi="Times New Roman" w:cs="Times New Roman"/>
                <w:color w:val="000000"/>
              </w:rPr>
              <w:t>) LJ 1020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jc w:val="both"/>
              <w:rPr>
                <w:rFonts w:ascii="Times New Roman" w:hAnsi="Times New Roman" w:cs="Times New Roman"/>
                <w:color w:val="000000"/>
              </w:rPr>
            </w:pPr>
            <w:r w:rsidRPr="00B04185">
              <w:rPr>
                <w:rFonts w:ascii="Times New Roman" w:hAnsi="Times New Roman" w:cs="Times New Roman"/>
                <w:color w:val="000000"/>
              </w:rPr>
              <w:t>Картридж Q2612A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1700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13</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HP LJ 1100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закрепления LJ  1100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Термоплёнка</w:t>
            </w:r>
            <w:proofErr w:type="spellEnd"/>
            <w:r w:rsidRPr="00B04185">
              <w:rPr>
                <w:rFonts w:ascii="Times New Roman" w:hAnsi="Times New Roman" w:cs="Times New Roman"/>
                <w:color w:val="000000"/>
              </w:rPr>
              <w:t xml:space="preserve"> HP LJ 1100/</w:t>
            </w:r>
            <w:proofErr w:type="spellStart"/>
            <w:r w:rsidRPr="00B04185">
              <w:rPr>
                <w:rFonts w:ascii="Times New Roman" w:hAnsi="Times New Roman" w:cs="Times New Roman"/>
                <w:color w:val="000000"/>
              </w:rPr>
              <w:t>Canon</w:t>
            </w:r>
            <w:proofErr w:type="spellEnd"/>
            <w:r w:rsidRPr="00B04185">
              <w:rPr>
                <w:rFonts w:ascii="Times New Roman" w:hAnsi="Times New Roman" w:cs="Times New Roman"/>
                <w:color w:val="000000"/>
              </w:rPr>
              <w:t xml:space="preserve"> LBP-810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 HP LJ 1100, RF5-2886</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выхода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бумаги HP LJ1100, RB2-4026</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Резиновый вал HP LJ1100/1100A, RS5-2823, OEM</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Шестерня резинового вала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w:t>
            </w:r>
            <w:proofErr w:type="gramStart"/>
            <w:r w:rsidRPr="00B04185">
              <w:rPr>
                <w:rFonts w:ascii="Times New Roman" w:hAnsi="Times New Roman" w:cs="Times New Roman"/>
                <w:color w:val="000000"/>
              </w:rPr>
              <w:t>.</w:t>
            </w:r>
            <w:proofErr w:type="gramEnd"/>
            <w:r w:rsidRPr="00B04185">
              <w:rPr>
                <w:rFonts w:ascii="Times New Roman" w:hAnsi="Times New Roman" w:cs="Times New Roman"/>
                <w:color w:val="000000"/>
              </w:rPr>
              <w:t xml:space="preserve"> </w:t>
            </w:r>
            <w:proofErr w:type="gramStart"/>
            <w:r w:rsidRPr="00B04185">
              <w:rPr>
                <w:rFonts w:ascii="Times New Roman" w:hAnsi="Times New Roman" w:cs="Times New Roman"/>
                <w:color w:val="000000"/>
              </w:rPr>
              <w:t>в</w:t>
            </w:r>
            <w:proofErr w:type="gramEnd"/>
            <w:r w:rsidRPr="00B04185">
              <w:rPr>
                <w:rFonts w:ascii="Times New Roman" w:hAnsi="Times New Roman" w:cs="Times New Roman"/>
                <w:color w:val="000000"/>
              </w:rPr>
              <w:t>ала, НР1100 левый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w:t>
            </w:r>
            <w:proofErr w:type="gramStart"/>
            <w:r w:rsidRPr="00B04185">
              <w:rPr>
                <w:rFonts w:ascii="Times New Roman" w:hAnsi="Times New Roman" w:cs="Times New Roman"/>
                <w:color w:val="000000"/>
              </w:rPr>
              <w:t>.</w:t>
            </w:r>
            <w:proofErr w:type="gramEnd"/>
            <w:r w:rsidRPr="00B04185">
              <w:rPr>
                <w:rFonts w:ascii="Times New Roman" w:hAnsi="Times New Roman" w:cs="Times New Roman"/>
                <w:color w:val="000000"/>
              </w:rPr>
              <w:t xml:space="preserve"> </w:t>
            </w:r>
            <w:proofErr w:type="gramStart"/>
            <w:r w:rsidRPr="00B04185">
              <w:rPr>
                <w:rFonts w:ascii="Times New Roman" w:hAnsi="Times New Roman" w:cs="Times New Roman"/>
                <w:color w:val="000000"/>
              </w:rPr>
              <w:t>в</w:t>
            </w:r>
            <w:proofErr w:type="gramEnd"/>
            <w:r w:rsidRPr="00B04185">
              <w:rPr>
                <w:rFonts w:ascii="Times New Roman" w:hAnsi="Times New Roman" w:cs="Times New Roman"/>
                <w:color w:val="000000"/>
              </w:rPr>
              <w:t>ала, НР1100 правый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НР C4092A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105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14</w:t>
            </w:r>
          </w:p>
        </w:tc>
        <w:tc>
          <w:tcPr>
            <w:tcW w:w="1861"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HP LJ P1102</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Подшипник резинового вала (в узле 2шт) HP LJ 1010/1012/1015/1020/1022/3050/3052/3055/3015/3020/3030 / LBP-2900/3000/</w:t>
            </w:r>
            <w:proofErr w:type="spellStart"/>
            <w:r w:rsidRPr="00B04185">
              <w:rPr>
                <w:rFonts w:ascii="Times New Roman" w:hAnsi="Times New Roman" w:cs="Times New Roman"/>
                <w:color w:val="000000"/>
              </w:rPr>
              <w:t>imageCLASS</w:t>
            </w:r>
            <w:proofErr w:type="spellEnd"/>
            <w:r w:rsidRPr="00B04185">
              <w:rPr>
                <w:rFonts w:ascii="Times New Roman" w:hAnsi="Times New Roman" w:cs="Times New Roman"/>
                <w:color w:val="000000"/>
              </w:rPr>
              <w:t xml:space="preserve"> MF4150/MF4140/MF4122/MF4120/</w:t>
            </w:r>
            <w:proofErr w:type="spellStart"/>
            <w:r w:rsidRPr="00B04185">
              <w:rPr>
                <w:rFonts w:ascii="Times New Roman" w:hAnsi="Times New Roman" w:cs="Times New Roman"/>
                <w:color w:val="000000"/>
              </w:rPr>
              <w:t>i-SENSYS</w:t>
            </w:r>
            <w:proofErr w:type="spellEnd"/>
            <w:r w:rsidRPr="00B04185">
              <w:rPr>
                <w:rFonts w:ascii="Times New Roman" w:hAnsi="Times New Roman" w:cs="Times New Roman"/>
                <w:color w:val="000000"/>
              </w:rPr>
              <w:t xml:space="preserve"> MF4150/MF4140/MF4120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84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захвата/подачи бумаги в сборе LJ 1010/ 1012/ 1015/1018/ 1020/ 1022/ 3015/ 3020/ 3030/ 3050/3052/3055 / M1005/M1319F / FAX-L100/ LBP-2900/3000 /MF4150/4140/4122/4120/4120i</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82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отделения бумаги в сборе LJ 1010/ 1012/ 1015/1018/ 1020/ 1022/ 3015/ 3020/ 3030/ 3050/3052/3055 / M1005/M1319F / FAX-L100/ LBP-2900/3000 /MF4150/4140/4122/4120/4120i</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121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Сканирующая линейка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HP CE285A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1670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15</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HP LJ 1106</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Печь в сборе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 HP LJ 1106</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отделения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121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CB435A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1530</w:t>
            </w:r>
          </w:p>
        </w:tc>
      </w:tr>
      <w:tr w:rsidR="00C53ECD" w:rsidRPr="00B04185" w:rsidTr="00C53ECD">
        <w:trPr>
          <w:trHeight w:val="495"/>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16</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HP LJ 1132</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 HP LJ 1200/ 1220/ 1000W/ 1005/ 1150/ 1300/ 3300/3310/3320/3330/3380/ LBP-1210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49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 бумаги LJ 1000/ LJ 1200/ LJ 1300/ LJ1150/ LJ 3300/3310/3320/3330/3380/ LBP-1210/LBP-P1020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121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49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Подшипник резинового вала (левый) LJ1200/ 1000W/ 3300/3310/3320/3330/3380/ 1300/ 1150/ LBP-1210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350</w:t>
            </w:r>
          </w:p>
        </w:tc>
      </w:tr>
      <w:tr w:rsidR="00C53ECD" w:rsidRPr="00B04185" w:rsidTr="00C53ECD">
        <w:trPr>
          <w:trHeight w:val="49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Подшипник резинового вала (правый) LJ1200/ 1000W/ 3300/3310/3320/3330/3380/ 1300/ 1150/ LBP-1210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350</w:t>
            </w:r>
          </w:p>
        </w:tc>
      </w:tr>
      <w:tr w:rsidR="00C53ECD" w:rsidRPr="00B04185" w:rsidTr="00C53ECD">
        <w:trPr>
          <w:trHeight w:val="49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Резиновый вал LJ1200/ 1220/ 1000W/ 1005/ LJ 3300/3310/3320/3330/3380/ 1150/ 1300/ LBP-1210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97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Термопленка LJ 1300/ 1150/ 1010/ 1012/ 1015/ 1020/ 1022/ 3015/ 3020/ 3030/ 1320/ 1160/3390/3392/3050/3052/3055/P2015 / P2014 / M2727 / LBP-2900/3000/MF3110 / LASER SHOT MF3110/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Плата </w:t>
            </w:r>
            <w:proofErr w:type="spellStart"/>
            <w:r w:rsidRPr="00B04185">
              <w:rPr>
                <w:rFonts w:ascii="Times New Roman" w:hAnsi="Times New Roman" w:cs="Times New Roman"/>
                <w:color w:val="000000"/>
              </w:rPr>
              <w:t>форматтера</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1423</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HP CE285A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1670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17</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HP LJ 1214</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Узел </w:t>
            </w:r>
            <w:proofErr w:type="spellStart"/>
            <w:r w:rsidRPr="00B04185">
              <w:rPr>
                <w:rFonts w:ascii="Times New Roman" w:hAnsi="Times New Roman" w:cs="Times New Roman"/>
                <w:color w:val="000000"/>
              </w:rPr>
              <w:t>термозакрепления</w:t>
            </w:r>
            <w:proofErr w:type="spellEnd"/>
            <w:r w:rsidRPr="00B04185">
              <w:rPr>
                <w:rFonts w:ascii="Times New Roman" w:hAnsi="Times New Roman" w:cs="Times New Roman"/>
                <w:color w:val="000000"/>
              </w:rPr>
              <w:t xml:space="preserve"> HP LJ M1214</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 HP LJ 1214</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 в сборе 1214</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HP CE285A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1670</w:t>
            </w:r>
          </w:p>
        </w:tc>
      </w:tr>
      <w:tr w:rsidR="00C53ECD" w:rsidRPr="00B04185" w:rsidTr="00C53ECD">
        <w:trPr>
          <w:trHeight w:val="495"/>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18</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HP LJ 1300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 HP LJ 1200/ 1220/ 1000W/ 1005/ 1150/ 1300/ 3300/3310/3320/3330/3380/ LBP-1210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49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 бумаги LJ 1000/ LJ 1200/ LJ 1300/ LJ1150/ LJ 3300/3310/3320/3330/3380/ LBP-1210/LBP-P1020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Узел </w:t>
            </w:r>
            <w:proofErr w:type="spellStart"/>
            <w:r w:rsidRPr="00B04185">
              <w:rPr>
                <w:rFonts w:ascii="Times New Roman" w:hAnsi="Times New Roman" w:cs="Times New Roman"/>
                <w:color w:val="000000"/>
              </w:rPr>
              <w:t>термозакрепления</w:t>
            </w:r>
            <w:proofErr w:type="spellEnd"/>
            <w:r w:rsidRPr="00B04185">
              <w:rPr>
                <w:rFonts w:ascii="Times New Roman" w:hAnsi="Times New Roman" w:cs="Times New Roman"/>
                <w:color w:val="000000"/>
              </w:rPr>
              <w:t xml:space="preserve"> LJ 1300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1917</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Шестерня привода </w:t>
            </w:r>
            <w:proofErr w:type="spellStart"/>
            <w:r w:rsidRPr="00B04185">
              <w:rPr>
                <w:rFonts w:ascii="Times New Roman" w:hAnsi="Times New Roman" w:cs="Times New Roman"/>
                <w:color w:val="000000"/>
              </w:rPr>
              <w:t>термоблока</w:t>
            </w:r>
            <w:proofErr w:type="spellEnd"/>
            <w:r w:rsidRPr="00B04185">
              <w:rPr>
                <w:rFonts w:ascii="Times New Roman" w:hAnsi="Times New Roman" w:cs="Times New Roman"/>
                <w:color w:val="000000"/>
              </w:rPr>
              <w:t xml:space="preserve"> (первичная)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Шестерня резинового вала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121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Термопленка LJ 1200/ 1220/ 1000W/ 1005/ LJ33XX/ 1300/ 1150/ 1010/ 1012/ 1015/ 1020/ 1022/ 3015/ 3020/ 3030/ 1320/ 1160/ 3050/3052/3055/M1005/P2015 / P2014 / M2727 / LBP-1210/2900/3000/MF3110 / LASER SHOT MF3110/MF3222/3240/3241/</w:t>
            </w:r>
            <w:proofErr w:type="spellStart"/>
            <w:r w:rsidRPr="00B04185">
              <w:rPr>
                <w:rFonts w:ascii="Times New Roman" w:hAnsi="Times New Roman" w:cs="Times New Roman"/>
                <w:color w:val="000000"/>
              </w:rPr>
              <w:t>LaserBase</w:t>
            </w:r>
            <w:proofErr w:type="spellEnd"/>
            <w:r w:rsidRPr="00B04185">
              <w:rPr>
                <w:rFonts w:ascii="Times New Roman" w:hAnsi="Times New Roman" w:cs="Times New Roman"/>
                <w:color w:val="000000"/>
              </w:rPr>
              <w:t xml:space="preserve"> MF3220/3228/</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49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Подшипник резинового вала (левый) LJ1200/ 1000W/ 3300/3310/3320/3330/3380/ 1300/ 1150/ LBP-1210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300</w:t>
            </w:r>
          </w:p>
        </w:tc>
      </w:tr>
      <w:tr w:rsidR="00C53ECD" w:rsidRPr="00B04185" w:rsidTr="00C53ECD">
        <w:trPr>
          <w:trHeight w:val="49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Подшипник резинового вала (правый) LJ1200/ 1000W/ 3300/3310/3320/3330/3380/ 1300/ 1150/ LBP-1210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300</w:t>
            </w:r>
          </w:p>
        </w:tc>
      </w:tr>
      <w:tr w:rsidR="00C53ECD" w:rsidRPr="00B04185" w:rsidTr="00C53ECD">
        <w:trPr>
          <w:trHeight w:val="49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Резиновый вал LJ1200/ 1220/ 1000W/ 1005/ LJ 3300/3310/3320/3330/3380/ 1150/ 1300/ LBP-</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r>
      <w:tr w:rsidR="00C53ECD" w:rsidRPr="00B04185" w:rsidTr="00C53ECD">
        <w:trPr>
          <w:trHeight w:val="90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Термопленка LJ 1300/ 1150/ 1010/ 1012/ 1015/ 1020/ 1022/ 3015/ 3020/ 3030/ 1320/ 1160/3390/3392/3050/3052/3055/P2015 / P2014 / M2727 / LBP-2900/3000/MF3110 / LASER SHOT MF3110/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Плата </w:t>
            </w:r>
            <w:proofErr w:type="spellStart"/>
            <w:r w:rsidRPr="00B04185">
              <w:rPr>
                <w:rFonts w:ascii="Times New Roman" w:hAnsi="Times New Roman" w:cs="Times New Roman"/>
                <w:color w:val="000000"/>
              </w:rPr>
              <w:t>форматтера</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1241</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HP Q2613A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19</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HPLJ 1320</w:t>
            </w: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w:t>
            </w:r>
            <w:proofErr w:type="gramStart"/>
            <w:r w:rsidRPr="00B04185">
              <w:rPr>
                <w:rFonts w:ascii="Times New Roman" w:hAnsi="Times New Roman" w:cs="Times New Roman"/>
                <w:color w:val="000000"/>
              </w:rPr>
              <w:t>.</w:t>
            </w:r>
            <w:proofErr w:type="gramEnd"/>
            <w:r w:rsidRPr="00B04185">
              <w:rPr>
                <w:rFonts w:ascii="Times New Roman" w:hAnsi="Times New Roman" w:cs="Times New Roman"/>
                <w:color w:val="000000"/>
              </w:rPr>
              <w:t xml:space="preserve"> </w:t>
            </w:r>
            <w:proofErr w:type="gramStart"/>
            <w:r w:rsidRPr="00B04185">
              <w:rPr>
                <w:rFonts w:ascii="Times New Roman" w:hAnsi="Times New Roman" w:cs="Times New Roman"/>
                <w:color w:val="000000"/>
              </w:rPr>
              <w:t>в</w:t>
            </w:r>
            <w:proofErr w:type="gramEnd"/>
            <w:r w:rsidRPr="00B04185">
              <w:rPr>
                <w:rFonts w:ascii="Times New Roman" w:hAnsi="Times New Roman" w:cs="Times New Roman"/>
                <w:color w:val="000000"/>
              </w:rPr>
              <w:t xml:space="preserve">ала, НР2420/1320 RC1-3609 прав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w:t>
            </w:r>
            <w:proofErr w:type="gramStart"/>
            <w:r w:rsidRPr="00B04185">
              <w:rPr>
                <w:rFonts w:ascii="Times New Roman" w:hAnsi="Times New Roman" w:cs="Times New Roman"/>
                <w:color w:val="000000"/>
              </w:rPr>
              <w:t>.</w:t>
            </w:r>
            <w:proofErr w:type="gramEnd"/>
            <w:r w:rsidRPr="00B04185">
              <w:rPr>
                <w:rFonts w:ascii="Times New Roman" w:hAnsi="Times New Roman" w:cs="Times New Roman"/>
                <w:color w:val="000000"/>
              </w:rPr>
              <w:t xml:space="preserve"> </w:t>
            </w:r>
            <w:proofErr w:type="gramStart"/>
            <w:r w:rsidRPr="00B04185">
              <w:rPr>
                <w:rFonts w:ascii="Times New Roman" w:hAnsi="Times New Roman" w:cs="Times New Roman"/>
                <w:color w:val="000000"/>
              </w:rPr>
              <w:t>в</w:t>
            </w:r>
            <w:proofErr w:type="gramEnd"/>
            <w:r w:rsidRPr="00B04185">
              <w:rPr>
                <w:rFonts w:ascii="Times New Roman" w:hAnsi="Times New Roman" w:cs="Times New Roman"/>
                <w:color w:val="000000"/>
              </w:rPr>
              <w:t xml:space="preserve">ала, НР2420/1320 RC1-3610 лев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Плата </w:t>
            </w:r>
            <w:proofErr w:type="spellStart"/>
            <w:r w:rsidRPr="00B04185">
              <w:rPr>
                <w:rFonts w:ascii="Times New Roman" w:hAnsi="Times New Roman" w:cs="Times New Roman"/>
                <w:color w:val="000000"/>
              </w:rPr>
              <w:t>форматтера</w:t>
            </w:r>
            <w:proofErr w:type="spellEnd"/>
            <w:r w:rsidRPr="00B04185">
              <w:rPr>
                <w:rFonts w:ascii="Times New Roman" w:hAnsi="Times New Roman" w:cs="Times New Roman"/>
                <w:color w:val="000000"/>
              </w:rPr>
              <w:t xml:space="preserve">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1091</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Плата DC контроллера LJ 1320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943</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Вал (ось) привода ролика подачи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 бумаги HP LJ2420/3005, RL1-0568</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регистрации в сборе LJ 1320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715</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Тормозная площадка HP LJ 1320/2420, RM1-1298 в </w:t>
            </w:r>
            <w:proofErr w:type="gramStart"/>
            <w:r w:rsidRPr="00B04185">
              <w:rPr>
                <w:rFonts w:ascii="Times New Roman" w:hAnsi="Times New Roman" w:cs="Times New Roman"/>
                <w:color w:val="000000"/>
              </w:rPr>
              <w:t>с-е</w:t>
            </w:r>
            <w:proofErr w:type="gram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Шестерня привода </w:t>
            </w:r>
            <w:proofErr w:type="spellStart"/>
            <w:r w:rsidRPr="00B04185">
              <w:rPr>
                <w:rFonts w:ascii="Times New Roman" w:hAnsi="Times New Roman" w:cs="Times New Roman"/>
                <w:color w:val="000000"/>
              </w:rPr>
              <w:t>термоблока</w:t>
            </w:r>
            <w:proofErr w:type="spellEnd"/>
            <w:r w:rsidRPr="00B04185">
              <w:rPr>
                <w:rFonts w:ascii="Times New Roman" w:hAnsi="Times New Roman" w:cs="Times New Roman"/>
                <w:color w:val="000000"/>
              </w:rPr>
              <w:t xml:space="preserve"> первичная НР 1320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Шестерня резинового вала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Печь в сборе LJ 1320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1956</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Дупле</w:t>
            </w:r>
            <w:proofErr w:type="gramStart"/>
            <w:r w:rsidRPr="00B04185">
              <w:rPr>
                <w:rFonts w:ascii="Times New Roman" w:hAnsi="Times New Roman" w:cs="Times New Roman"/>
                <w:color w:val="000000"/>
              </w:rPr>
              <w:t>кс в сб</w:t>
            </w:r>
            <w:proofErr w:type="gramEnd"/>
            <w:r w:rsidRPr="00B04185">
              <w:rPr>
                <w:rFonts w:ascii="Times New Roman" w:hAnsi="Times New Roman" w:cs="Times New Roman"/>
                <w:color w:val="000000"/>
              </w:rPr>
              <w:t>оре LJ 1320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728</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lang w:val="en-US"/>
              </w:rPr>
            </w:pPr>
            <w:r w:rsidRPr="00B04185">
              <w:rPr>
                <w:rFonts w:ascii="Times New Roman" w:hAnsi="Times New Roman" w:cs="Times New Roman"/>
                <w:color w:val="000000"/>
              </w:rPr>
              <w:t>Термоплёнка</w:t>
            </w:r>
            <w:r w:rsidRPr="00B04185">
              <w:rPr>
                <w:rFonts w:ascii="Times New Roman" w:hAnsi="Times New Roman" w:cs="Times New Roman"/>
                <w:color w:val="000000"/>
                <w:lang w:val="en-US"/>
              </w:rPr>
              <w:t xml:space="preserve"> HP LJ 1200/1220/1000W, (original)</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Резинновый</w:t>
            </w:r>
            <w:proofErr w:type="spellEnd"/>
            <w:r w:rsidRPr="00B04185">
              <w:rPr>
                <w:rFonts w:ascii="Times New Roman" w:hAnsi="Times New Roman" w:cs="Times New Roman"/>
                <w:color w:val="000000"/>
              </w:rPr>
              <w:t xml:space="preserve"> вал</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Q5949A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20</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HP LJ 2055</w:t>
            </w: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для HP LJ 2035/2055, </w:t>
            </w:r>
            <w:proofErr w:type="spellStart"/>
            <w:r w:rsidRPr="00B04185">
              <w:rPr>
                <w:rFonts w:ascii="Times New Roman" w:hAnsi="Times New Roman" w:cs="Times New Roman"/>
                <w:color w:val="000000"/>
              </w:rPr>
              <w:t>Zt</w:t>
            </w:r>
            <w:proofErr w:type="spellEnd"/>
            <w:r w:rsidRPr="00B04185">
              <w:rPr>
                <w:rFonts w:ascii="Times New Roman" w:hAnsi="Times New Roman" w:cs="Times New Roman"/>
                <w:color w:val="000000"/>
              </w:rPr>
              <w:t xml:space="preserve"> 1083</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1698</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 HP LJ 2030/2035/2055</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бумаги HP LJ2100/2200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Термопленка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Шестерня привода </w:t>
            </w:r>
            <w:proofErr w:type="spellStart"/>
            <w:r w:rsidRPr="00B04185">
              <w:rPr>
                <w:rFonts w:ascii="Times New Roman" w:hAnsi="Times New Roman" w:cs="Times New Roman"/>
                <w:color w:val="000000"/>
              </w:rPr>
              <w:t>термоблока</w:t>
            </w:r>
            <w:proofErr w:type="spellEnd"/>
            <w:r w:rsidRPr="00B04185">
              <w:rPr>
                <w:rFonts w:ascii="Times New Roman" w:hAnsi="Times New Roman" w:cs="Times New Roman"/>
                <w:color w:val="000000"/>
              </w:rPr>
              <w:t xml:space="preserve"> (первичная)</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Плата форматирования</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1915</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CE505А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1900</w:t>
            </w:r>
          </w:p>
        </w:tc>
      </w:tr>
      <w:tr w:rsidR="00C53ECD" w:rsidRPr="00B04185" w:rsidTr="00C53ECD">
        <w:trPr>
          <w:trHeight w:val="255"/>
          <w:jc w:val="center"/>
        </w:trPr>
        <w:tc>
          <w:tcPr>
            <w:tcW w:w="699" w:type="dxa"/>
            <w:vMerge w:val="restart"/>
            <w:vAlign w:val="center"/>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21</w:t>
            </w:r>
          </w:p>
        </w:tc>
        <w:tc>
          <w:tcPr>
            <w:tcW w:w="1861" w:type="dxa"/>
            <w:vMerge w:val="restart"/>
            <w:vAlign w:val="center"/>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HP LJ 2100</w:t>
            </w: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Блок лазера </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1100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подачи бумаги из лотка в сборе</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800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Тормозная площадка из лотка</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500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Термопленка LJ 2100/2200</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2200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HP Q4096A</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1300</w:t>
            </w:r>
          </w:p>
        </w:tc>
      </w:tr>
      <w:tr w:rsidR="00C53ECD" w:rsidRPr="00B04185" w:rsidTr="00C53ECD">
        <w:trPr>
          <w:trHeight w:val="795"/>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22</w:t>
            </w:r>
          </w:p>
        </w:tc>
        <w:tc>
          <w:tcPr>
            <w:tcW w:w="1861"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HP 3052</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Термопленка LJ 1300/ 1150/ 1010/ 1012/ 1015/ 1020/ 1022/ 3015/ 3020/ 3030/ 1320/ 1160/3390/3392/3050/3052/3055/P2015 / P2014 / M2727 / LBP-2900/3000/MF3110 / LASER SHOT MF3110/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Блок сканера НР 3052</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1955</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Подшипник резинового вала (левый)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Подшипник резинового вала (правый)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Вал (ось) привода ролика подачи НР 3052</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Плата </w:t>
            </w:r>
            <w:proofErr w:type="spellStart"/>
            <w:r w:rsidRPr="00B04185">
              <w:rPr>
                <w:rFonts w:ascii="Times New Roman" w:hAnsi="Times New Roman" w:cs="Times New Roman"/>
                <w:color w:val="000000"/>
              </w:rPr>
              <w:t>форматтера</w:t>
            </w:r>
            <w:proofErr w:type="spellEnd"/>
            <w:r w:rsidRPr="00B04185">
              <w:rPr>
                <w:rFonts w:ascii="Times New Roman" w:hAnsi="Times New Roman" w:cs="Times New Roman"/>
                <w:color w:val="000000"/>
              </w:rPr>
              <w:t xml:space="preserve"> НР 3052</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1136</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Резиновый вал НР 3052</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 в АПД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 в АПД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Шестерня резинового вала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бумаги из кассеты</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Q2612A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1120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23</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HP LJ 4250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Колебательный узел в сборе HP 4250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Ролик отделения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протяжки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Термопленка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Ремкомплект</w:t>
            </w:r>
            <w:proofErr w:type="spellEnd"/>
            <w:r w:rsidRPr="00B04185">
              <w:rPr>
                <w:rFonts w:ascii="Times New Roman" w:hAnsi="Times New Roman" w:cs="Times New Roman"/>
                <w:color w:val="000000"/>
              </w:rPr>
              <w:t xml:space="preserve"> HP LJ4250, Q5422А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Шестерня резинового вала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(2 </w:t>
            </w:r>
            <w:proofErr w:type="spellStart"/>
            <w:proofErr w:type="gramStart"/>
            <w:r w:rsidRPr="00B04185">
              <w:rPr>
                <w:rFonts w:ascii="Times New Roman" w:hAnsi="Times New Roman" w:cs="Times New Roman"/>
                <w:color w:val="000000"/>
              </w:rPr>
              <w:t>шт</w:t>
            </w:r>
            <w:proofErr w:type="spellEnd"/>
            <w:proofErr w:type="gramEnd"/>
            <w:r w:rsidRPr="00B04185">
              <w:rPr>
                <w:rFonts w:ascii="Times New Roman" w:hAnsi="Times New Roman" w:cs="Times New Roman"/>
                <w:color w:val="000000"/>
              </w:rPr>
              <w:t>)</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HP Q5942A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3200</w:t>
            </w:r>
          </w:p>
        </w:tc>
      </w:tr>
      <w:tr w:rsidR="00C53ECD" w:rsidRPr="00B04185" w:rsidTr="00C53ECD">
        <w:trPr>
          <w:trHeight w:val="735"/>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24</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HP CLJ CP1515</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 бумаги LJ CP1210/CP1215/CP1510/CP1515/CP1518 / CM1312/ CP2025 / CM2320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1500</w:t>
            </w:r>
          </w:p>
        </w:tc>
      </w:tr>
      <w:tr w:rsidR="00C53ECD" w:rsidRPr="00B04185" w:rsidTr="00C53ECD">
        <w:trPr>
          <w:trHeight w:val="49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Печь в сборе LJ CP1210/CP1215/1217/CP1510/1515/CP1518 / CM1312 MFP</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4000</w:t>
            </w:r>
          </w:p>
        </w:tc>
      </w:tr>
      <w:tr w:rsidR="00C53ECD" w:rsidRPr="00B04185" w:rsidTr="00C53ECD">
        <w:trPr>
          <w:trHeight w:val="49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Плата форматирования (базовая модель) LJ CM11515 MFP</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3850</w:t>
            </w:r>
          </w:p>
        </w:tc>
      </w:tr>
      <w:tr w:rsidR="00C53ECD" w:rsidRPr="00B04185" w:rsidTr="00C53ECD">
        <w:trPr>
          <w:trHeight w:val="73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переноса изображения (ITB) LJ CP1210/CP1215/CP1217/CP1510/CP1515/CP1518 / CM1312 MFP</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CB540A </w:t>
            </w:r>
            <w:proofErr w:type="spellStart"/>
            <w:r w:rsidRPr="00B04185">
              <w:rPr>
                <w:rFonts w:ascii="Times New Roman" w:hAnsi="Times New Roman" w:cs="Times New Roman"/>
                <w:color w:val="000000"/>
              </w:rPr>
              <w:t>Black</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2720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CB541A </w:t>
            </w:r>
            <w:proofErr w:type="spellStart"/>
            <w:r w:rsidRPr="00B04185">
              <w:rPr>
                <w:rFonts w:ascii="Times New Roman" w:hAnsi="Times New Roman" w:cs="Times New Roman"/>
                <w:color w:val="000000"/>
              </w:rPr>
              <w:t>Cyan</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2727</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CB542A </w:t>
            </w:r>
            <w:proofErr w:type="spellStart"/>
            <w:r w:rsidRPr="00B04185">
              <w:rPr>
                <w:rFonts w:ascii="Times New Roman" w:hAnsi="Times New Roman" w:cs="Times New Roman"/>
                <w:color w:val="000000"/>
              </w:rPr>
              <w:t>Yellow</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2727</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CB543A </w:t>
            </w:r>
            <w:proofErr w:type="spellStart"/>
            <w:r w:rsidRPr="00B04185">
              <w:rPr>
                <w:rFonts w:ascii="Times New Roman" w:hAnsi="Times New Roman" w:cs="Times New Roman"/>
                <w:color w:val="000000"/>
              </w:rPr>
              <w:t>Magenta</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2727</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25</w:t>
            </w:r>
          </w:p>
        </w:tc>
        <w:tc>
          <w:tcPr>
            <w:tcW w:w="1861"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HP LJ M1522nf</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Блок сканера НР 1522</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НР 1522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5200</w:t>
            </w:r>
          </w:p>
        </w:tc>
      </w:tr>
      <w:tr w:rsidR="00C53ECD" w:rsidRPr="00B04185" w:rsidTr="00C53ECD">
        <w:trPr>
          <w:trHeight w:val="97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Термопленка LJ 1300/ 1150/ 1010/ 1012/ 1015/ 1020/ 1022/ 3015/ 3020/ 3030/ 1320/ 1160/3390/3392/3050/3052/3055/P2015 / P2014 / M2727 / LBP-2900/3000/MF3110 / LASER SHOT MF3110/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Лоток </w:t>
            </w:r>
            <w:proofErr w:type="spellStart"/>
            <w:r w:rsidRPr="00B04185">
              <w:rPr>
                <w:rFonts w:ascii="Times New Roman" w:hAnsi="Times New Roman" w:cs="Times New Roman"/>
                <w:color w:val="000000"/>
              </w:rPr>
              <w:t>автоподатчика</w:t>
            </w:r>
            <w:proofErr w:type="spellEnd"/>
            <w:r w:rsidRPr="00B04185">
              <w:rPr>
                <w:rFonts w:ascii="Times New Roman" w:hAnsi="Times New Roman" w:cs="Times New Roman"/>
                <w:color w:val="000000"/>
              </w:rPr>
              <w:t xml:space="preserve">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w:t>
            </w:r>
            <w:proofErr w:type="gramStart"/>
            <w:r w:rsidRPr="00B04185">
              <w:rPr>
                <w:rFonts w:ascii="Times New Roman" w:hAnsi="Times New Roman" w:cs="Times New Roman"/>
                <w:color w:val="000000"/>
              </w:rPr>
              <w:t>.</w:t>
            </w:r>
            <w:proofErr w:type="gramEnd"/>
            <w:r w:rsidRPr="00B04185">
              <w:rPr>
                <w:rFonts w:ascii="Times New Roman" w:hAnsi="Times New Roman" w:cs="Times New Roman"/>
                <w:color w:val="000000"/>
              </w:rPr>
              <w:t xml:space="preserve"> </w:t>
            </w:r>
            <w:proofErr w:type="gramStart"/>
            <w:r w:rsidRPr="00B04185">
              <w:rPr>
                <w:rFonts w:ascii="Times New Roman" w:hAnsi="Times New Roman" w:cs="Times New Roman"/>
                <w:color w:val="000000"/>
              </w:rPr>
              <w:t>в</w:t>
            </w:r>
            <w:proofErr w:type="gramEnd"/>
            <w:r w:rsidRPr="00B04185">
              <w:rPr>
                <w:rFonts w:ascii="Times New Roman" w:hAnsi="Times New Roman" w:cs="Times New Roman"/>
                <w:color w:val="000000"/>
              </w:rPr>
              <w:t xml:space="preserve">ала, НР2420/1320 RC1-3609 прав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Бушинг</w:t>
            </w:r>
            <w:proofErr w:type="spellEnd"/>
            <w:r w:rsidRPr="00B04185">
              <w:rPr>
                <w:rFonts w:ascii="Times New Roman" w:hAnsi="Times New Roman" w:cs="Times New Roman"/>
                <w:color w:val="000000"/>
              </w:rPr>
              <w:t xml:space="preserve"> рез</w:t>
            </w:r>
            <w:proofErr w:type="gramStart"/>
            <w:r w:rsidRPr="00B04185">
              <w:rPr>
                <w:rFonts w:ascii="Times New Roman" w:hAnsi="Times New Roman" w:cs="Times New Roman"/>
                <w:color w:val="000000"/>
              </w:rPr>
              <w:t>.</w:t>
            </w:r>
            <w:proofErr w:type="gramEnd"/>
            <w:r w:rsidRPr="00B04185">
              <w:rPr>
                <w:rFonts w:ascii="Times New Roman" w:hAnsi="Times New Roman" w:cs="Times New Roman"/>
                <w:color w:val="000000"/>
              </w:rPr>
              <w:t xml:space="preserve"> </w:t>
            </w:r>
            <w:proofErr w:type="gramStart"/>
            <w:r w:rsidRPr="00B04185">
              <w:rPr>
                <w:rFonts w:ascii="Times New Roman" w:hAnsi="Times New Roman" w:cs="Times New Roman"/>
                <w:color w:val="000000"/>
              </w:rPr>
              <w:t>в</w:t>
            </w:r>
            <w:proofErr w:type="gramEnd"/>
            <w:r w:rsidRPr="00B04185">
              <w:rPr>
                <w:rFonts w:ascii="Times New Roman" w:hAnsi="Times New Roman" w:cs="Times New Roman"/>
                <w:color w:val="000000"/>
              </w:rPr>
              <w:t xml:space="preserve">ала, НР2420/1320 RC1-3610 лев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Плата </w:t>
            </w:r>
            <w:proofErr w:type="spellStart"/>
            <w:r w:rsidRPr="00B04185">
              <w:rPr>
                <w:rFonts w:ascii="Times New Roman" w:hAnsi="Times New Roman" w:cs="Times New Roman"/>
                <w:color w:val="000000"/>
              </w:rPr>
              <w:t>форматтера</w:t>
            </w:r>
            <w:proofErr w:type="spellEnd"/>
            <w:r w:rsidRPr="00B04185">
              <w:rPr>
                <w:rFonts w:ascii="Times New Roman" w:hAnsi="Times New Roman" w:cs="Times New Roman"/>
                <w:color w:val="000000"/>
              </w:rPr>
              <w:t xml:space="preserve"> НР 1522</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Резиновый вал НР 1505/1005/1522</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Ролик захвата в </w:t>
            </w:r>
            <w:proofErr w:type="spellStart"/>
            <w:r w:rsidRPr="00B04185">
              <w:rPr>
                <w:rFonts w:ascii="Times New Roman" w:hAnsi="Times New Roman" w:cs="Times New Roman"/>
                <w:color w:val="000000"/>
              </w:rPr>
              <w:t>автоподатчике</w:t>
            </w:r>
            <w:proofErr w:type="spellEnd"/>
            <w:r w:rsidRPr="00B04185">
              <w:rPr>
                <w:rFonts w:ascii="Times New Roman" w:hAnsi="Times New Roman" w:cs="Times New Roman"/>
                <w:color w:val="000000"/>
              </w:rPr>
              <w:t xml:space="preserve"> НР 1522/2727/3390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Тормозная площадка в </w:t>
            </w:r>
            <w:proofErr w:type="spellStart"/>
            <w:r w:rsidRPr="00B04185">
              <w:rPr>
                <w:rFonts w:ascii="Times New Roman" w:hAnsi="Times New Roman" w:cs="Times New Roman"/>
                <w:color w:val="000000"/>
              </w:rPr>
              <w:t>автоподатчике</w:t>
            </w:r>
            <w:proofErr w:type="spellEnd"/>
            <w:r w:rsidRPr="00B04185">
              <w:rPr>
                <w:rFonts w:ascii="Times New Roman" w:hAnsi="Times New Roman" w:cs="Times New Roman"/>
                <w:color w:val="000000"/>
              </w:rPr>
              <w:t xml:space="preserve"> НР 1522/2727/3390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НР 1522/1505</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Тормозная площадка из кассеты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CB436A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1670</w:t>
            </w:r>
          </w:p>
        </w:tc>
      </w:tr>
      <w:tr w:rsidR="00C53ECD" w:rsidRPr="00B04185" w:rsidTr="00C53ECD">
        <w:trPr>
          <w:trHeight w:val="255"/>
          <w:jc w:val="center"/>
        </w:trPr>
        <w:tc>
          <w:tcPr>
            <w:tcW w:w="699" w:type="dxa"/>
            <w:vMerge w:val="restart"/>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26</w:t>
            </w:r>
          </w:p>
        </w:tc>
        <w:tc>
          <w:tcPr>
            <w:tcW w:w="1861" w:type="dxa"/>
            <w:vMerge w:val="restart"/>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HP LJ P2015</w:t>
            </w: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Плата </w:t>
            </w:r>
            <w:proofErr w:type="spellStart"/>
            <w:r w:rsidRPr="00B04185">
              <w:rPr>
                <w:rFonts w:ascii="Times New Roman" w:hAnsi="Times New Roman" w:cs="Times New Roman"/>
                <w:color w:val="000000"/>
                <w:sz w:val="20"/>
                <w:szCs w:val="20"/>
              </w:rPr>
              <w:t>форматтера</w:t>
            </w:r>
            <w:proofErr w:type="spellEnd"/>
            <w:r w:rsidRPr="00B04185">
              <w:rPr>
                <w:rFonts w:ascii="Times New Roman" w:hAnsi="Times New Roman" w:cs="Times New Roman"/>
                <w:color w:val="000000"/>
                <w:sz w:val="20"/>
                <w:szCs w:val="20"/>
              </w:rPr>
              <w:t xml:space="preserve"> HP LJ2015N, Q7805-60002</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6500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color w:val="000000"/>
                <w:sz w:val="20"/>
                <w:szCs w:val="20"/>
              </w:rPr>
            </w:pPr>
          </w:p>
        </w:tc>
        <w:tc>
          <w:tcPr>
            <w:tcW w:w="1861" w:type="dxa"/>
            <w:vMerge/>
            <w:vAlign w:val="center"/>
          </w:tcPr>
          <w:p w:rsidR="00C53ECD" w:rsidRPr="00B04185" w:rsidRDefault="00C53ECD" w:rsidP="00C53ECD">
            <w:pPr>
              <w:rPr>
                <w:rFonts w:ascii="Times New Roman" w:hAnsi="Times New Roman" w:cs="Times New Roman"/>
                <w:color w:val="000000"/>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proofErr w:type="spellStart"/>
            <w:r w:rsidRPr="00B04185">
              <w:rPr>
                <w:rFonts w:ascii="Times New Roman" w:hAnsi="Times New Roman" w:cs="Times New Roman"/>
                <w:color w:val="000000"/>
                <w:sz w:val="20"/>
                <w:szCs w:val="20"/>
              </w:rPr>
              <w:t>Бушинг</w:t>
            </w:r>
            <w:proofErr w:type="spellEnd"/>
            <w:r w:rsidRPr="00B04185">
              <w:rPr>
                <w:rFonts w:ascii="Times New Roman" w:hAnsi="Times New Roman" w:cs="Times New Roman"/>
                <w:color w:val="000000"/>
                <w:sz w:val="20"/>
                <w:szCs w:val="20"/>
              </w:rPr>
              <w:t xml:space="preserve"> (2 </w:t>
            </w:r>
            <w:proofErr w:type="spellStart"/>
            <w:proofErr w:type="gramStart"/>
            <w:r w:rsidRPr="00B04185">
              <w:rPr>
                <w:rFonts w:ascii="Times New Roman" w:hAnsi="Times New Roman" w:cs="Times New Roman"/>
                <w:color w:val="000000"/>
                <w:sz w:val="20"/>
                <w:szCs w:val="20"/>
              </w:rPr>
              <w:t>шт</w:t>
            </w:r>
            <w:proofErr w:type="spellEnd"/>
            <w:proofErr w:type="gramEnd"/>
            <w:r w:rsidRPr="00B04185">
              <w:rPr>
                <w:rFonts w:ascii="Times New Roman" w:hAnsi="Times New Roman" w:cs="Times New Roman"/>
                <w:color w:val="000000"/>
                <w:sz w:val="20"/>
                <w:szCs w:val="20"/>
              </w:rPr>
              <w:t>)</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600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color w:val="000000"/>
                <w:sz w:val="20"/>
                <w:szCs w:val="20"/>
              </w:rPr>
            </w:pPr>
          </w:p>
        </w:tc>
        <w:tc>
          <w:tcPr>
            <w:tcW w:w="1861" w:type="dxa"/>
            <w:vMerge/>
            <w:vAlign w:val="center"/>
          </w:tcPr>
          <w:p w:rsidR="00C53ECD" w:rsidRPr="00B04185" w:rsidRDefault="00C53ECD" w:rsidP="00C53ECD">
            <w:pPr>
              <w:rPr>
                <w:rFonts w:ascii="Times New Roman" w:hAnsi="Times New Roman" w:cs="Times New Roman"/>
                <w:color w:val="000000"/>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Вал (ось) привода ролика подачи</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1000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color w:val="000000"/>
                <w:sz w:val="20"/>
                <w:szCs w:val="20"/>
              </w:rPr>
            </w:pPr>
          </w:p>
        </w:tc>
        <w:tc>
          <w:tcPr>
            <w:tcW w:w="1861" w:type="dxa"/>
            <w:vMerge/>
            <w:vAlign w:val="center"/>
          </w:tcPr>
          <w:p w:rsidR="00C53ECD" w:rsidRPr="00B04185" w:rsidRDefault="00C53ECD" w:rsidP="00C53ECD">
            <w:pPr>
              <w:rPr>
                <w:rFonts w:ascii="Times New Roman" w:hAnsi="Times New Roman" w:cs="Times New Roman"/>
                <w:color w:val="000000"/>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proofErr w:type="spellStart"/>
            <w:r w:rsidRPr="00B04185">
              <w:rPr>
                <w:rFonts w:ascii="Times New Roman" w:hAnsi="Times New Roman" w:cs="Times New Roman"/>
                <w:color w:val="000000"/>
                <w:sz w:val="20"/>
                <w:szCs w:val="20"/>
              </w:rPr>
              <w:t>Коротрон</w:t>
            </w:r>
            <w:proofErr w:type="spellEnd"/>
            <w:r w:rsidRPr="00B04185">
              <w:rPr>
                <w:rFonts w:ascii="Times New Roman" w:hAnsi="Times New Roman" w:cs="Times New Roman"/>
                <w:color w:val="000000"/>
                <w:sz w:val="20"/>
                <w:szCs w:val="20"/>
              </w:rPr>
              <w:t xml:space="preserve"> переноса</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700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color w:val="000000"/>
                <w:sz w:val="20"/>
                <w:szCs w:val="20"/>
              </w:rPr>
            </w:pPr>
          </w:p>
        </w:tc>
        <w:tc>
          <w:tcPr>
            <w:tcW w:w="1861" w:type="dxa"/>
            <w:vMerge/>
            <w:vAlign w:val="center"/>
          </w:tcPr>
          <w:p w:rsidR="00C53ECD" w:rsidRPr="00B04185" w:rsidRDefault="00C53ECD" w:rsidP="00C53ECD">
            <w:pPr>
              <w:rPr>
                <w:rFonts w:ascii="Times New Roman" w:hAnsi="Times New Roman" w:cs="Times New Roman"/>
                <w:color w:val="000000"/>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Лоток (</w:t>
            </w:r>
            <w:proofErr w:type="gramStart"/>
            <w:r w:rsidRPr="00B04185">
              <w:rPr>
                <w:rFonts w:ascii="Times New Roman" w:hAnsi="Times New Roman" w:cs="Times New Roman"/>
                <w:color w:val="000000"/>
                <w:sz w:val="20"/>
                <w:szCs w:val="20"/>
              </w:rPr>
              <w:t>нижняя</w:t>
            </w:r>
            <w:proofErr w:type="gramEnd"/>
            <w:r w:rsidRPr="00B04185">
              <w:rPr>
                <w:rFonts w:ascii="Times New Roman" w:hAnsi="Times New Roman" w:cs="Times New Roman"/>
                <w:color w:val="000000"/>
                <w:sz w:val="20"/>
                <w:szCs w:val="20"/>
              </w:rPr>
              <w:t xml:space="preserve"> </w:t>
            </w:r>
            <w:proofErr w:type="spellStart"/>
            <w:r w:rsidRPr="00B04185">
              <w:rPr>
                <w:rFonts w:ascii="Times New Roman" w:hAnsi="Times New Roman" w:cs="Times New Roman"/>
                <w:color w:val="000000"/>
                <w:sz w:val="20"/>
                <w:szCs w:val="20"/>
              </w:rPr>
              <w:t>касстета</w:t>
            </w:r>
            <w:proofErr w:type="spellEnd"/>
            <w:r w:rsidRPr="00B04185">
              <w:rPr>
                <w:rFonts w:ascii="Times New Roman" w:hAnsi="Times New Roman" w:cs="Times New Roman"/>
                <w:color w:val="000000"/>
                <w:sz w:val="20"/>
                <w:szCs w:val="20"/>
              </w:rPr>
              <w:t>)</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4000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color w:val="000000"/>
                <w:sz w:val="20"/>
                <w:szCs w:val="20"/>
              </w:rPr>
            </w:pPr>
          </w:p>
        </w:tc>
        <w:tc>
          <w:tcPr>
            <w:tcW w:w="1861" w:type="dxa"/>
            <w:vMerge/>
            <w:vAlign w:val="center"/>
          </w:tcPr>
          <w:p w:rsidR="00C53ECD" w:rsidRPr="00B04185" w:rsidRDefault="00C53ECD" w:rsidP="00C53ECD">
            <w:pPr>
              <w:rPr>
                <w:rFonts w:ascii="Times New Roman" w:hAnsi="Times New Roman" w:cs="Times New Roman"/>
                <w:color w:val="000000"/>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Плата питания</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7000</w:t>
            </w:r>
          </w:p>
        </w:tc>
      </w:tr>
      <w:tr w:rsidR="00C53ECD" w:rsidRPr="00B04185" w:rsidTr="00C53ECD">
        <w:trPr>
          <w:trHeight w:val="510"/>
          <w:jc w:val="center"/>
        </w:trPr>
        <w:tc>
          <w:tcPr>
            <w:tcW w:w="699" w:type="dxa"/>
            <w:vMerge/>
            <w:vAlign w:val="center"/>
          </w:tcPr>
          <w:p w:rsidR="00C53ECD" w:rsidRPr="00B04185" w:rsidRDefault="00C53ECD" w:rsidP="00C53ECD">
            <w:pPr>
              <w:rPr>
                <w:rFonts w:ascii="Times New Roman" w:hAnsi="Times New Roman" w:cs="Times New Roman"/>
                <w:color w:val="000000"/>
                <w:sz w:val="20"/>
                <w:szCs w:val="20"/>
              </w:rPr>
            </w:pPr>
          </w:p>
        </w:tc>
        <w:tc>
          <w:tcPr>
            <w:tcW w:w="1861" w:type="dxa"/>
            <w:vMerge/>
            <w:vAlign w:val="center"/>
          </w:tcPr>
          <w:p w:rsidR="00C53ECD" w:rsidRPr="00B04185" w:rsidRDefault="00C53ECD" w:rsidP="00C53ECD">
            <w:pPr>
              <w:rPr>
                <w:rFonts w:ascii="Times New Roman" w:hAnsi="Times New Roman" w:cs="Times New Roman"/>
                <w:color w:val="000000"/>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Шестерня привода </w:t>
            </w:r>
            <w:proofErr w:type="spellStart"/>
            <w:r w:rsidRPr="00B04185">
              <w:rPr>
                <w:rFonts w:ascii="Times New Roman" w:hAnsi="Times New Roman" w:cs="Times New Roman"/>
                <w:color w:val="000000"/>
                <w:sz w:val="20"/>
                <w:szCs w:val="20"/>
              </w:rPr>
              <w:t>термоблока</w:t>
            </w:r>
            <w:proofErr w:type="spellEnd"/>
            <w:r w:rsidRPr="00B04185">
              <w:rPr>
                <w:rFonts w:ascii="Times New Roman" w:hAnsi="Times New Roman" w:cs="Times New Roman"/>
                <w:color w:val="000000"/>
                <w:sz w:val="20"/>
                <w:szCs w:val="20"/>
              </w:rPr>
              <w:t xml:space="preserve"> (первичная) с заменой</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700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color w:val="000000"/>
                <w:sz w:val="20"/>
                <w:szCs w:val="20"/>
              </w:rPr>
            </w:pPr>
          </w:p>
        </w:tc>
        <w:tc>
          <w:tcPr>
            <w:tcW w:w="1861" w:type="dxa"/>
            <w:vMerge/>
            <w:vAlign w:val="center"/>
          </w:tcPr>
          <w:p w:rsidR="00C53ECD" w:rsidRPr="00B04185" w:rsidRDefault="00C53ECD" w:rsidP="00C53ECD">
            <w:pPr>
              <w:rPr>
                <w:rFonts w:ascii="Times New Roman" w:hAnsi="Times New Roman" w:cs="Times New Roman"/>
                <w:color w:val="000000"/>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Шестерня резинового вала с заменой</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700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color w:val="000000"/>
                <w:sz w:val="20"/>
                <w:szCs w:val="20"/>
              </w:rPr>
            </w:pPr>
          </w:p>
        </w:tc>
        <w:tc>
          <w:tcPr>
            <w:tcW w:w="1861" w:type="dxa"/>
            <w:vMerge/>
            <w:vAlign w:val="center"/>
          </w:tcPr>
          <w:p w:rsidR="00C53ECD" w:rsidRPr="00B04185" w:rsidRDefault="00C53ECD" w:rsidP="00C53ECD">
            <w:pPr>
              <w:rPr>
                <w:rFonts w:ascii="Times New Roman" w:hAnsi="Times New Roman" w:cs="Times New Roman"/>
                <w:color w:val="000000"/>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Тормозная площадка</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600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color w:val="000000"/>
                <w:sz w:val="20"/>
                <w:szCs w:val="20"/>
              </w:rPr>
            </w:pPr>
          </w:p>
        </w:tc>
        <w:tc>
          <w:tcPr>
            <w:tcW w:w="1861" w:type="dxa"/>
            <w:vMerge/>
            <w:vAlign w:val="center"/>
          </w:tcPr>
          <w:p w:rsidR="00C53ECD" w:rsidRPr="00B04185" w:rsidRDefault="00C53ECD" w:rsidP="00C53ECD">
            <w:pPr>
              <w:rPr>
                <w:rFonts w:ascii="Times New Roman" w:hAnsi="Times New Roman" w:cs="Times New Roman"/>
                <w:color w:val="000000"/>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Термоплёнка НР 2015</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1500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color w:val="000000"/>
                <w:sz w:val="20"/>
                <w:szCs w:val="20"/>
              </w:rPr>
            </w:pPr>
          </w:p>
        </w:tc>
        <w:tc>
          <w:tcPr>
            <w:tcW w:w="1861" w:type="dxa"/>
            <w:vMerge/>
            <w:vAlign w:val="center"/>
          </w:tcPr>
          <w:p w:rsidR="00C53ECD" w:rsidRPr="00B04185" w:rsidRDefault="00C53ECD" w:rsidP="00C53ECD">
            <w:pPr>
              <w:rPr>
                <w:rFonts w:ascii="Times New Roman" w:hAnsi="Times New Roman" w:cs="Times New Roman"/>
                <w:color w:val="000000"/>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Резиновый вал</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1100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color w:val="000000"/>
                <w:sz w:val="20"/>
                <w:szCs w:val="20"/>
              </w:rPr>
            </w:pPr>
          </w:p>
        </w:tc>
        <w:tc>
          <w:tcPr>
            <w:tcW w:w="1861" w:type="dxa"/>
            <w:vMerge/>
            <w:vAlign w:val="center"/>
          </w:tcPr>
          <w:p w:rsidR="00C53ECD" w:rsidRPr="00B04185" w:rsidRDefault="00C53ECD" w:rsidP="00C53ECD">
            <w:pPr>
              <w:rPr>
                <w:rFonts w:ascii="Times New Roman" w:hAnsi="Times New Roman" w:cs="Times New Roman"/>
                <w:color w:val="000000"/>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подачи бумаги HP LJ2100/2200 в сборе</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900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color w:val="000000"/>
                <w:sz w:val="20"/>
                <w:szCs w:val="20"/>
              </w:rPr>
            </w:pPr>
          </w:p>
        </w:tc>
        <w:tc>
          <w:tcPr>
            <w:tcW w:w="1861" w:type="dxa"/>
            <w:vMerge/>
            <w:vAlign w:val="center"/>
          </w:tcPr>
          <w:p w:rsidR="00C53ECD" w:rsidRPr="00B04185" w:rsidRDefault="00C53ECD" w:rsidP="00C53ECD">
            <w:pPr>
              <w:rPr>
                <w:rFonts w:ascii="Times New Roman" w:hAnsi="Times New Roman" w:cs="Times New Roman"/>
                <w:color w:val="000000"/>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proofErr w:type="spellStart"/>
            <w:r w:rsidRPr="00B04185">
              <w:rPr>
                <w:rFonts w:ascii="Times New Roman" w:hAnsi="Times New Roman" w:cs="Times New Roman"/>
                <w:color w:val="000000"/>
                <w:sz w:val="20"/>
                <w:szCs w:val="20"/>
              </w:rPr>
              <w:t>Термоблок</w:t>
            </w:r>
            <w:proofErr w:type="spellEnd"/>
            <w:r w:rsidRPr="00B04185">
              <w:rPr>
                <w:rFonts w:ascii="Times New Roman" w:hAnsi="Times New Roman" w:cs="Times New Roman"/>
                <w:color w:val="000000"/>
                <w:sz w:val="20"/>
                <w:szCs w:val="20"/>
              </w:rPr>
              <w:t xml:space="preserve"> в сборе для HP LJ 2015, RM1-4248</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2248</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sz w:val="20"/>
                <w:szCs w:val="20"/>
              </w:rPr>
            </w:pPr>
          </w:p>
        </w:tc>
        <w:tc>
          <w:tcPr>
            <w:tcW w:w="1861" w:type="dxa"/>
            <w:vMerge/>
            <w:vAlign w:val="center"/>
          </w:tcPr>
          <w:p w:rsidR="00C53ECD" w:rsidRPr="00B04185" w:rsidRDefault="00C53ECD" w:rsidP="00C53ECD">
            <w:pPr>
              <w:rPr>
                <w:rFonts w:ascii="Times New Roman" w:hAnsi="Times New Roman" w:cs="Times New Roman"/>
                <w:color w:val="000000"/>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Q7553A</w:t>
            </w:r>
          </w:p>
        </w:tc>
        <w:tc>
          <w:tcPr>
            <w:tcW w:w="2410" w:type="dxa"/>
            <w:vAlign w:val="center"/>
          </w:tcPr>
          <w:p w:rsidR="00C53ECD" w:rsidRPr="00B04185" w:rsidRDefault="00C53ECD" w:rsidP="00C53ECD">
            <w:pPr>
              <w:jc w:val="center"/>
              <w:rPr>
                <w:rFonts w:ascii="Times New Roman" w:hAnsi="Times New Roman" w:cs="Times New Roman"/>
                <w:color w:val="000000"/>
                <w:sz w:val="20"/>
                <w:szCs w:val="20"/>
              </w:rPr>
            </w:pPr>
            <w:r w:rsidRPr="00B04185">
              <w:rPr>
                <w:rFonts w:ascii="Times New Roman" w:hAnsi="Times New Roman" w:cs="Times New Roman"/>
                <w:color w:val="000000"/>
                <w:sz w:val="20"/>
                <w:szCs w:val="20"/>
              </w:rPr>
              <w:t>1700</w:t>
            </w:r>
          </w:p>
        </w:tc>
      </w:tr>
      <w:tr w:rsidR="00C53ECD" w:rsidRPr="00B04185" w:rsidTr="00C53ECD">
        <w:trPr>
          <w:trHeight w:val="735"/>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27</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HP CLJ CP1510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 бумаги LJ CP1210/CP1215/CP1510/CP1515/CP1518 / CM1312/ CP2025 / CM2320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1600</w:t>
            </w:r>
          </w:p>
        </w:tc>
      </w:tr>
      <w:tr w:rsidR="00C53ECD" w:rsidRPr="00B04185" w:rsidTr="00C53ECD">
        <w:trPr>
          <w:trHeight w:val="49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Печь в сборе LJ CP1210/CP1215/1217/CP1510/1515/CP1518 / CM1312 MFP</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6500</w:t>
            </w:r>
          </w:p>
        </w:tc>
      </w:tr>
      <w:tr w:rsidR="00C53ECD" w:rsidRPr="00B04185" w:rsidTr="00C53ECD">
        <w:trPr>
          <w:trHeight w:val="735"/>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переноса изображения (ITB) LJ CP1210/CP1215/CP1217/CP1510/CP1515/CP1518 / CM1312 MFP</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CB540A </w:t>
            </w:r>
            <w:proofErr w:type="spellStart"/>
            <w:r w:rsidRPr="00B04185">
              <w:rPr>
                <w:rFonts w:ascii="Times New Roman" w:hAnsi="Times New Roman" w:cs="Times New Roman"/>
                <w:color w:val="000000"/>
              </w:rPr>
              <w:t>bl</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2720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CB541A C</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2727</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CB542A Y</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2727</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CB543A M</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2727</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28</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HP LJ P4014</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Резиновый вал HP LJ 4014</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Блок лазера/сканера HP LJ P4014 (o),</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1135</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бумаги HP LJ 4014</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протяжки бумаги HP LJ 4014</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отделения бумаги HP LJ 4014</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5150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Узел захвата/подачи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Плата DC контроллера-</w:t>
            </w:r>
            <w:proofErr w:type="gramStart"/>
            <w:r w:rsidRPr="00B04185">
              <w:rPr>
                <w:rFonts w:ascii="Times New Roman" w:hAnsi="Times New Roman" w:cs="Times New Roman"/>
              </w:rPr>
              <w:t>P</w:t>
            </w:r>
            <w:proofErr w:type="gramEnd"/>
            <w:r w:rsidRPr="00B04185">
              <w:rPr>
                <w:rFonts w:ascii="Times New Roman" w:hAnsi="Times New Roman" w:cs="Times New Roman"/>
              </w:rPr>
              <w:t>/ S L 1000W</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1590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Печь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Термоплёнка HP LJ 2100/4000/4050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Лоток (</w:t>
            </w:r>
            <w:proofErr w:type="gramStart"/>
            <w:r w:rsidRPr="00B04185">
              <w:rPr>
                <w:rFonts w:ascii="Times New Roman" w:hAnsi="Times New Roman" w:cs="Times New Roman"/>
                <w:color w:val="000000"/>
              </w:rPr>
              <w:t>нижняя</w:t>
            </w:r>
            <w:proofErr w:type="gram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касстета</w:t>
            </w:r>
            <w:proofErr w:type="spellEnd"/>
            <w:r w:rsidRPr="00B04185">
              <w:rPr>
                <w:rFonts w:ascii="Times New Roman" w:hAnsi="Times New Roman" w:cs="Times New Roman"/>
                <w:color w:val="000000"/>
              </w:rPr>
              <w:t>)</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2041</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 HP LJ 2100,RB2-3008 (RB2-6349)</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СС364A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2400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29</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Konica</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Minolta</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PagePro</w:t>
            </w:r>
            <w:proofErr w:type="spellEnd"/>
            <w:r w:rsidRPr="00B04185">
              <w:rPr>
                <w:rFonts w:ascii="Times New Roman" w:hAnsi="Times New Roman" w:cs="Times New Roman"/>
              </w:rPr>
              <w:t xml:space="preserve"> 1380</w:t>
            </w:r>
          </w:p>
        </w:tc>
        <w:tc>
          <w:tcPr>
            <w:tcW w:w="5373" w:type="dxa"/>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Узел захвата/подачи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noWrap/>
            <w:vAlign w:val="bottom"/>
          </w:tcPr>
          <w:p w:rsidR="00C53ECD" w:rsidRPr="00B04185" w:rsidRDefault="00C53ECD" w:rsidP="00C53ECD">
            <w:pPr>
              <w:rPr>
                <w:rFonts w:ascii="Times New Roman" w:hAnsi="Times New Roman" w:cs="Times New Roman"/>
              </w:rPr>
            </w:pPr>
            <w:proofErr w:type="gramStart"/>
            <w:r w:rsidRPr="00B04185">
              <w:rPr>
                <w:rFonts w:ascii="Times New Roman" w:hAnsi="Times New Roman" w:cs="Times New Roman"/>
              </w:rPr>
              <w:t>Драм-картридж</w:t>
            </w:r>
            <w:proofErr w:type="gramEnd"/>
            <w:r w:rsidRPr="00B04185">
              <w:rPr>
                <w:rFonts w:ascii="Times New Roman" w:hAnsi="Times New Roman" w:cs="Times New Roman"/>
              </w:rPr>
              <w:t xml:space="preserve"> 1710568-001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4300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Тонер картридж  1710567-002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4800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30</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Kyocera</w:t>
            </w:r>
            <w:proofErr w:type="spellEnd"/>
            <w:r w:rsidRPr="00B04185">
              <w:rPr>
                <w:rFonts w:ascii="Times New Roman" w:hAnsi="Times New Roman" w:cs="Times New Roman"/>
              </w:rPr>
              <w:t xml:space="preserve"> FS-2100DN</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Шестерни привода/</w:t>
            </w:r>
            <w:proofErr w:type="spellStart"/>
            <w:r w:rsidRPr="00B04185">
              <w:rPr>
                <w:rFonts w:ascii="Times New Roman" w:hAnsi="Times New Roman" w:cs="Times New Roman"/>
                <w:color w:val="000000"/>
              </w:rPr>
              <w:t>термоблока</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Датчик регистрации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10300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Ремонтный комплект 200k</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15500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подачи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Тонер картридж ТК-3100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1730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31</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Panasonic</w:t>
            </w:r>
            <w:proofErr w:type="spellEnd"/>
            <w:r w:rsidRPr="00B04185">
              <w:rPr>
                <w:rFonts w:ascii="Times New Roman" w:hAnsi="Times New Roman" w:cs="Times New Roman"/>
              </w:rPr>
              <w:t xml:space="preserve"> KX- MB 2000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KX-FAD412A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KX-FAT411A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1180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32</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CLX 3185</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Узел </w:t>
            </w:r>
            <w:proofErr w:type="spellStart"/>
            <w:r w:rsidRPr="00B04185">
              <w:rPr>
                <w:rFonts w:ascii="Times New Roman" w:hAnsi="Times New Roman" w:cs="Times New Roman"/>
                <w:color w:val="000000"/>
              </w:rPr>
              <w:t>термозакрепления</w:t>
            </w:r>
            <w:proofErr w:type="spellEnd"/>
            <w:r w:rsidRPr="00B04185">
              <w:rPr>
                <w:rFonts w:ascii="Times New Roman" w:hAnsi="Times New Roman" w:cs="Times New Roman"/>
                <w:color w:val="000000"/>
              </w:rPr>
              <w:t xml:space="preserve"> в сборе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1855</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захвата/подачи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CLT-C407S</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CLT-M407S</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CLT-Y407S</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CLT-K407S</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Драм-юнит (барабанная часть) CLT-R407</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4400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33</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proofErr w:type="spellStart"/>
            <w:r w:rsidRPr="00B04185">
              <w:rPr>
                <w:rFonts w:ascii="Times New Roman" w:hAnsi="Times New Roman" w:cs="Times New Roman"/>
                <w:color w:val="000000"/>
              </w:rPr>
              <w:t>Samsing</w:t>
            </w:r>
            <w:proofErr w:type="spellEnd"/>
            <w:r w:rsidRPr="00B04185">
              <w:rPr>
                <w:rFonts w:ascii="Times New Roman" w:hAnsi="Times New Roman" w:cs="Times New Roman"/>
                <w:color w:val="000000"/>
              </w:rPr>
              <w:t xml:space="preserve"> ML 1210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Узел </w:t>
            </w:r>
            <w:proofErr w:type="spellStart"/>
            <w:r w:rsidRPr="00B04185">
              <w:rPr>
                <w:rFonts w:ascii="Times New Roman" w:hAnsi="Times New Roman" w:cs="Times New Roman"/>
                <w:color w:val="000000"/>
              </w:rPr>
              <w:t>термозакрепления</w:t>
            </w:r>
            <w:proofErr w:type="spellEnd"/>
            <w:r w:rsidRPr="00B04185">
              <w:rPr>
                <w:rFonts w:ascii="Times New Roman" w:hAnsi="Times New Roman" w:cs="Times New Roman"/>
                <w:color w:val="000000"/>
              </w:rPr>
              <w:t xml:space="preserve"> в сборе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2350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Вал нагрева (</w:t>
            </w:r>
            <w:proofErr w:type="spellStart"/>
            <w:r w:rsidRPr="00B04185">
              <w:rPr>
                <w:rFonts w:ascii="Times New Roman" w:hAnsi="Times New Roman" w:cs="Times New Roman"/>
                <w:color w:val="000000"/>
              </w:rPr>
              <w:t>теф</w:t>
            </w:r>
            <w:proofErr w:type="spellEnd"/>
            <w:r w:rsidRPr="00B04185">
              <w:rPr>
                <w:rFonts w:ascii="Times New Roman" w:hAnsi="Times New Roman" w:cs="Times New Roman"/>
                <w:color w:val="000000"/>
              </w:rPr>
              <w:t>.) ML-1210/ 1250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w:t>
            </w:r>
            <w:r w:rsidRPr="00B04185">
              <w:rPr>
                <w:rFonts w:ascii="Times New Roman" w:hAnsi="Times New Roman" w:cs="Times New Roman"/>
              </w:rPr>
              <w:t xml:space="preserve"> ML-1210D3</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1400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34</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ML 1520</w:t>
            </w:r>
          </w:p>
        </w:tc>
        <w:tc>
          <w:tcPr>
            <w:tcW w:w="5373" w:type="dxa"/>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Плата форматирования PCL ML1520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2040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Плата питания (DC-контроллер) ML1520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1355</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Блок лазера ML1520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2450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ML-1520D3</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1344</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35</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ML 1610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Плата блока питания ML1610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951</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Шлейф блока сканера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ML-1610D2</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1664</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36</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ML 2015</w:t>
            </w:r>
          </w:p>
        </w:tc>
        <w:tc>
          <w:tcPr>
            <w:tcW w:w="5373" w:type="dxa"/>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Ролик захвата/подачи бумаги в сборе ML 2015</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Муфта ролика захвата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Мотор (</w:t>
            </w:r>
            <w:proofErr w:type="spellStart"/>
            <w:r w:rsidRPr="00B04185">
              <w:rPr>
                <w:rFonts w:ascii="Times New Roman" w:hAnsi="Times New Roman" w:cs="Times New Roman"/>
              </w:rPr>
              <w:t>двиг</w:t>
            </w:r>
            <w:proofErr w:type="spellEnd"/>
            <w:r w:rsidRPr="00B04185">
              <w:rPr>
                <w:rFonts w:ascii="Times New Roman" w:hAnsi="Times New Roman" w:cs="Times New Roman"/>
              </w:rPr>
              <w:t>.) в сборе с редуктором ML 2015</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noWrap/>
            <w:vAlign w:val="bottom"/>
          </w:tcPr>
          <w:p w:rsidR="00C53ECD" w:rsidRPr="00B04185" w:rsidRDefault="00C53ECD" w:rsidP="00C53ECD">
            <w:pPr>
              <w:rPr>
                <w:rFonts w:ascii="Times New Roman" w:hAnsi="Times New Roman" w:cs="Times New Roman"/>
              </w:rPr>
            </w:pPr>
            <w:r w:rsidRPr="00B04185">
              <w:rPr>
                <w:rFonts w:ascii="Times New Roman" w:hAnsi="Times New Roman" w:cs="Times New Roman"/>
              </w:rPr>
              <w:t>Плата форматирования (главная плата) ML 2015</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1060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ML-2010D3</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1370</w:t>
            </w:r>
          </w:p>
        </w:tc>
      </w:tr>
      <w:tr w:rsidR="00C53ECD" w:rsidRPr="00B04185" w:rsidTr="00C53ECD">
        <w:trPr>
          <w:trHeight w:val="255"/>
          <w:jc w:val="center"/>
        </w:trPr>
        <w:tc>
          <w:tcPr>
            <w:tcW w:w="699" w:type="dxa"/>
            <w:vMerge w:val="restart"/>
            <w:vAlign w:val="center"/>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37</w:t>
            </w:r>
          </w:p>
        </w:tc>
        <w:tc>
          <w:tcPr>
            <w:tcW w:w="1861" w:type="dxa"/>
            <w:vMerge w:val="restart"/>
            <w:vAlign w:val="center"/>
          </w:tcPr>
          <w:p w:rsidR="00C53ECD" w:rsidRPr="00B04185" w:rsidRDefault="00C53ECD" w:rsidP="00C53ECD">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Samsung</w:t>
            </w:r>
            <w:proofErr w:type="spellEnd"/>
            <w:r w:rsidRPr="00B04185">
              <w:rPr>
                <w:rFonts w:ascii="Times New Roman" w:hAnsi="Times New Roman" w:cs="Times New Roman"/>
                <w:sz w:val="20"/>
                <w:szCs w:val="20"/>
              </w:rPr>
              <w:t xml:space="preserve">  ML-2245</w:t>
            </w: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подачи бумаги из лотка</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MLT-D106S</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1344</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38</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SCX 3200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w:t>
            </w: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черный MLT-D104S</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1960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39</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Samsung</w:t>
            </w:r>
            <w:proofErr w:type="spellEnd"/>
            <w:r w:rsidRPr="00B04185">
              <w:rPr>
                <w:rFonts w:ascii="Times New Roman" w:hAnsi="Times New Roman" w:cs="Times New Roman"/>
              </w:rPr>
              <w:t xml:space="preserve"> SCX-4200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Датчик выхода бумаги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Тормозная площадка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2250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SCX-D4200A</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1494</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40</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proofErr w:type="spellStart"/>
            <w:r w:rsidRPr="00B04185">
              <w:rPr>
                <w:rFonts w:ascii="Times New Roman" w:hAnsi="Times New Roman" w:cs="Times New Roman"/>
                <w:color w:val="000000"/>
              </w:rPr>
              <w:t>Samsung</w:t>
            </w:r>
            <w:proofErr w:type="spellEnd"/>
            <w:r w:rsidRPr="00B04185">
              <w:rPr>
                <w:rFonts w:ascii="Times New Roman" w:hAnsi="Times New Roman" w:cs="Times New Roman"/>
                <w:color w:val="000000"/>
              </w:rPr>
              <w:t xml:space="preserve"> SCX-4321</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подачи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1180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Шлейф блока сканера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Блок лазера SCX 4321</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1051</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w:t>
            </w:r>
            <w:r w:rsidRPr="00B04185">
              <w:rPr>
                <w:rFonts w:ascii="Times New Roman" w:hAnsi="Times New Roman" w:cs="Times New Roman"/>
              </w:rPr>
              <w:t xml:space="preserve"> SCX-4521D3</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1394</w:t>
            </w:r>
          </w:p>
        </w:tc>
      </w:tr>
      <w:tr w:rsidR="00C53ECD" w:rsidRPr="00B04185" w:rsidTr="00C53ECD">
        <w:trPr>
          <w:trHeight w:val="255"/>
          <w:jc w:val="center"/>
        </w:trPr>
        <w:tc>
          <w:tcPr>
            <w:tcW w:w="699" w:type="dxa"/>
            <w:vMerge w:val="restart"/>
            <w:vAlign w:val="center"/>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41</w:t>
            </w:r>
          </w:p>
        </w:tc>
        <w:tc>
          <w:tcPr>
            <w:tcW w:w="1861" w:type="dxa"/>
            <w:vMerge w:val="restart"/>
            <w:vAlign w:val="center"/>
          </w:tcPr>
          <w:p w:rsidR="00C53ECD" w:rsidRPr="00B04185" w:rsidRDefault="00C53ECD" w:rsidP="00C53ECD">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Samsung</w:t>
            </w:r>
            <w:proofErr w:type="spellEnd"/>
            <w:r w:rsidRPr="00B04185">
              <w:rPr>
                <w:rFonts w:ascii="Times New Roman" w:hAnsi="Times New Roman" w:cs="Times New Roman"/>
                <w:sz w:val="20"/>
                <w:szCs w:val="20"/>
              </w:rPr>
              <w:t xml:space="preserve">  SCX-4725</w:t>
            </w: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подачи бумаги из лотка</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1000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Узел </w:t>
            </w:r>
            <w:proofErr w:type="spellStart"/>
            <w:r w:rsidRPr="00B04185">
              <w:rPr>
                <w:rFonts w:ascii="Times New Roman" w:hAnsi="Times New Roman" w:cs="Times New Roman"/>
                <w:color w:val="000000"/>
                <w:sz w:val="20"/>
                <w:szCs w:val="20"/>
              </w:rPr>
              <w:t>термозпкрепления</w:t>
            </w:r>
            <w:proofErr w:type="spellEnd"/>
            <w:r w:rsidRPr="00B04185">
              <w:rPr>
                <w:rFonts w:ascii="Times New Roman" w:hAnsi="Times New Roman" w:cs="Times New Roman"/>
                <w:color w:val="000000"/>
                <w:sz w:val="20"/>
                <w:szCs w:val="20"/>
              </w:rPr>
              <w:t xml:space="preserve"> в сборе</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2300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SCX-D4725A</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1664</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42</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proofErr w:type="spellStart"/>
            <w:r w:rsidRPr="00B04185">
              <w:rPr>
                <w:rFonts w:ascii="Times New Roman" w:hAnsi="Times New Roman" w:cs="Times New Roman"/>
                <w:color w:val="000000"/>
              </w:rPr>
              <w:t>Sharp</w:t>
            </w:r>
            <w:proofErr w:type="spellEnd"/>
            <w:r w:rsidRPr="00B04185">
              <w:rPr>
                <w:rFonts w:ascii="Times New Roman" w:hAnsi="Times New Roman" w:cs="Times New Roman"/>
                <w:color w:val="000000"/>
              </w:rPr>
              <w:t xml:space="preserve"> AR 5316E</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Тефлоновый вал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Резиновый вал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2100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Подшибники</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тефлона</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Подшибник</w:t>
            </w:r>
            <w:proofErr w:type="spellEnd"/>
            <w:r w:rsidRPr="00B04185">
              <w:rPr>
                <w:rFonts w:ascii="Times New Roman" w:hAnsi="Times New Roman" w:cs="Times New Roman"/>
                <w:color w:val="000000"/>
              </w:rPr>
              <w:t xml:space="preserve"> резинового вала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Фетровая пластина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Пальцы отделения тефлонового вала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Ракель</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Пальцы отделения резинового вала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lang w:val="en-US"/>
              </w:rPr>
            </w:pPr>
            <w:r w:rsidRPr="00B04185">
              <w:rPr>
                <w:rFonts w:ascii="Times New Roman" w:hAnsi="Times New Roman" w:cs="Times New Roman"/>
                <w:color w:val="000000"/>
              </w:rPr>
              <w:t>Барабан</w:t>
            </w:r>
            <w:r w:rsidRPr="00B04185">
              <w:rPr>
                <w:rFonts w:ascii="Times New Roman" w:hAnsi="Times New Roman" w:cs="Times New Roman"/>
                <w:color w:val="000000"/>
                <w:lang w:val="en-US"/>
              </w:rPr>
              <w:t xml:space="preserve"> Sharp AR 5316/163/201/206, AR202DM (o)/5320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lang w:val="en-US"/>
              </w:rPr>
            </w:pPr>
            <w:r w:rsidRPr="00B04185">
              <w:rPr>
                <w:rFonts w:ascii="Times New Roman" w:hAnsi="Times New Roman" w:cs="Times New Roman"/>
                <w:color w:val="000000"/>
              </w:rPr>
              <w:t>Девелопер</w:t>
            </w:r>
            <w:r w:rsidRPr="00B04185">
              <w:rPr>
                <w:rFonts w:ascii="Times New Roman" w:hAnsi="Times New Roman" w:cs="Times New Roman"/>
                <w:color w:val="000000"/>
                <w:lang w:val="en-US"/>
              </w:rPr>
              <w:t xml:space="preserve"> Sharp AR 5316/163/201/206 AR202DV (o)/5320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2300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w:t>
            </w:r>
            <w:r w:rsidRPr="00B04185">
              <w:rPr>
                <w:rFonts w:ascii="Times New Roman" w:hAnsi="Times New Roman" w:cs="Times New Roman"/>
              </w:rPr>
              <w:t xml:space="preserve"> AR-020T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2455</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lastRenderedPageBreak/>
              <w:t>43</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proofErr w:type="spellStart"/>
            <w:r w:rsidRPr="00B04185">
              <w:rPr>
                <w:rFonts w:ascii="Times New Roman" w:hAnsi="Times New Roman" w:cs="Times New Roman"/>
                <w:color w:val="000000"/>
              </w:rPr>
              <w:t>Sharp</w:t>
            </w:r>
            <w:proofErr w:type="spellEnd"/>
            <w:r w:rsidRPr="00B04185">
              <w:rPr>
                <w:rFonts w:ascii="Times New Roman" w:hAnsi="Times New Roman" w:cs="Times New Roman"/>
                <w:color w:val="000000"/>
              </w:rPr>
              <w:t xml:space="preserve"> AR 5320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Тефлоновый вал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Резиновый вал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2100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Подшибники</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тефлона</w:t>
            </w:r>
            <w:proofErr w:type="spellEnd"/>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Подшибник</w:t>
            </w:r>
            <w:proofErr w:type="spellEnd"/>
            <w:r w:rsidRPr="00B04185">
              <w:rPr>
                <w:rFonts w:ascii="Times New Roman" w:hAnsi="Times New Roman" w:cs="Times New Roman"/>
                <w:color w:val="000000"/>
              </w:rPr>
              <w:t xml:space="preserve"> резинового вала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Фетровая пластина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Пальцы отделения тефлонового вала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Ракель</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Пальцы отделения резинового вала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lang w:val="en-US"/>
              </w:rPr>
            </w:pPr>
            <w:r w:rsidRPr="00B04185">
              <w:rPr>
                <w:rFonts w:ascii="Times New Roman" w:hAnsi="Times New Roman" w:cs="Times New Roman"/>
                <w:color w:val="000000"/>
              </w:rPr>
              <w:t>Барабан</w:t>
            </w:r>
            <w:r w:rsidRPr="00B04185">
              <w:rPr>
                <w:rFonts w:ascii="Times New Roman" w:hAnsi="Times New Roman" w:cs="Times New Roman"/>
                <w:color w:val="000000"/>
                <w:lang w:val="en-US"/>
              </w:rPr>
              <w:t xml:space="preserve"> Sharp AR 5316/163/201/206, AR202DM (o)/5320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lang w:val="en-US"/>
              </w:rPr>
            </w:pPr>
            <w:r w:rsidRPr="00B04185">
              <w:rPr>
                <w:rFonts w:ascii="Times New Roman" w:hAnsi="Times New Roman" w:cs="Times New Roman"/>
                <w:color w:val="000000"/>
              </w:rPr>
              <w:t>Девелопер</w:t>
            </w:r>
            <w:r w:rsidRPr="00B04185">
              <w:rPr>
                <w:rFonts w:ascii="Times New Roman" w:hAnsi="Times New Roman" w:cs="Times New Roman"/>
                <w:color w:val="000000"/>
                <w:lang w:val="en-US"/>
              </w:rPr>
              <w:t xml:space="preserve"> Sharp AR 5316/163/201/206 AR202DV (o)/5320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2300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w:t>
            </w:r>
            <w:r w:rsidRPr="00B04185">
              <w:rPr>
                <w:rFonts w:ascii="Times New Roman" w:hAnsi="Times New Roman" w:cs="Times New Roman"/>
              </w:rPr>
              <w:t xml:space="preserve"> AR-016LT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2350</w:t>
            </w:r>
          </w:p>
        </w:tc>
      </w:tr>
      <w:tr w:rsidR="00C53ECD" w:rsidRPr="00B04185" w:rsidTr="00C53ECD">
        <w:trPr>
          <w:trHeight w:val="255"/>
          <w:jc w:val="center"/>
        </w:trPr>
        <w:tc>
          <w:tcPr>
            <w:tcW w:w="699" w:type="dxa"/>
            <w:vMerge w:val="restart"/>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44</w:t>
            </w:r>
          </w:p>
        </w:tc>
        <w:tc>
          <w:tcPr>
            <w:tcW w:w="1861" w:type="dxa"/>
            <w:vMerge w:val="restart"/>
            <w:vAlign w:val="bottom"/>
          </w:tcPr>
          <w:p w:rsidR="00C53ECD" w:rsidRPr="00B04185" w:rsidRDefault="00C53ECD" w:rsidP="00C53ECD">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Sharp</w:t>
            </w:r>
            <w:proofErr w:type="spellEnd"/>
            <w:r w:rsidRPr="00B04185">
              <w:rPr>
                <w:rFonts w:ascii="Times New Roman" w:hAnsi="Times New Roman" w:cs="Times New Roman"/>
                <w:sz w:val="20"/>
                <w:szCs w:val="20"/>
              </w:rPr>
              <w:t xml:space="preserve"> AR-5420</w:t>
            </w: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захвата бумаги</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900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proofErr w:type="spellStart"/>
            <w:r w:rsidRPr="00B04185">
              <w:rPr>
                <w:rFonts w:ascii="Times New Roman" w:hAnsi="Times New Roman" w:cs="Times New Roman"/>
                <w:color w:val="000000"/>
                <w:sz w:val="20"/>
                <w:szCs w:val="20"/>
              </w:rPr>
              <w:t>Девелопер</w:t>
            </w:r>
            <w:proofErr w:type="spellEnd"/>
            <w:r w:rsidRPr="00B04185">
              <w:rPr>
                <w:rFonts w:ascii="Times New Roman" w:hAnsi="Times New Roman" w:cs="Times New Roman"/>
                <w:color w:val="000000"/>
                <w:sz w:val="20"/>
                <w:szCs w:val="20"/>
              </w:rPr>
              <w:t xml:space="preserve"> </w:t>
            </w:r>
            <w:proofErr w:type="spellStart"/>
            <w:r w:rsidRPr="00B04185">
              <w:rPr>
                <w:rFonts w:ascii="Times New Roman" w:hAnsi="Times New Roman" w:cs="Times New Roman"/>
                <w:color w:val="000000"/>
                <w:sz w:val="20"/>
                <w:szCs w:val="20"/>
              </w:rPr>
              <w:t>Sharp</w:t>
            </w:r>
            <w:proofErr w:type="spellEnd"/>
            <w:r w:rsidRPr="00B04185">
              <w:rPr>
                <w:rFonts w:ascii="Times New Roman" w:hAnsi="Times New Roman" w:cs="Times New Roman"/>
                <w:color w:val="000000"/>
                <w:sz w:val="20"/>
                <w:szCs w:val="20"/>
              </w:rPr>
              <w:t xml:space="preserve"> AR 5012</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2300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Ракель</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1300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proofErr w:type="spellStart"/>
            <w:r w:rsidRPr="00B04185">
              <w:rPr>
                <w:rFonts w:ascii="Times New Roman" w:hAnsi="Times New Roman" w:cs="Times New Roman"/>
                <w:color w:val="000000"/>
                <w:sz w:val="20"/>
                <w:szCs w:val="20"/>
              </w:rPr>
              <w:t>Фотобарабан</w:t>
            </w:r>
            <w:proofErr w:type="spellEnd"/>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2400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Тонер картридж AR-208T</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2000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45</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proofErr w:type="spellStart"/>
            <w:r w:rsidRPr="00B04185">
              <w:rPr>
                <w:rFonts w:ascii="Times New Roman" w:hAnsi="Times New Roman" w:cs="Times New Roman"/>
                <w:color w:val="000000"/>
              </w:rPr>
              <w:t>Toshiba</w:t>
            </w:r>
            <w:proofErr w:type="spell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eStudio</w:t>
            </w:r>
            <w:proofErr w:type="spellEnd"/>
            <w:r w:rsidRPr="00B04185">
              <w:rPr>
                <w:rFonts w:ascii="Times New Roman" w:hAnsi="Times New Roman" w:cs="Times New Roman"/>
                <w:color w:val="000000"/>
              </w:rPr>
              <w:t xml:space="preserve"> 181</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Узел сканера в сборе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Панель управления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1323</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4113</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T-1810E</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2200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46</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3100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Узел сканера в сборе MF3110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Панель управления в сборе MF3100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2700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color w:val="000000"/>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106R01378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2820</w:t>
            </w:r>
          </w:p>
        </w:tc>
      </w:tr>
      <w:tr w:rsidR="00C53ECD" w:rsidRPr="00B04185" w:rsidTr="00C53ECD">
        <w:trPr>
          <w:trHeight w:val="255"/>
          <w:jc w:val="center"/>
        </w:trPr>
        <w:tc>
          <w:tcPr>
            <w:tcW w:w="699" w:type="dxa"/>
            <w:vMerge w:val="restart"/>
            <w:vAlign w:val="center"/>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47</w:t>
            </w:r>
          </w:p>
        </w:tc>
        <w:tc>
          <w:tcPr>
            <w:tcW w:w="1861" w:type="dxa"/>
            <w:vMerge w:val="restart"/>
            <w:vAlign w:val="center"/>
          </w:tcPr>
          <w:p w:rsidR="00C53ECD" w:rsidRPr="00B04185" w:rsidRDefault="00C53ECD" w:rsidP="00C53ECD">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Xerox</w:t>
            </w:r>
            <w:proofErr w:type="spellEnd"/>
            <w:r w:rsidRPr="00B04185">
              <w:rPr>
                <w:rFonts w:ascii="Times New Roman" w:hAnsi="Times New Roman" w:cs="Times New Roman"/>
                <w:sz w:val="20"/>
                <w:szCs w:val="20"/>
              </w:rPr>
              <w:t xml:space="preserve"> </w:t>
            </w:r>
            <w:proofErr w:type="spellStart"/>
            <w:r w:rsidRPr="00B04185">
              <w:rPr>
                <w:rFonts w:ascii="Times New Roman" w:hAnsi="Times New Roman" w:cs="Times New Roman"/>
                <w:sz w:val="20"/>
                <w:szCs w:val="20"/>
              </w:rPr>
              <w:t>Phaser</w:t>
            </w:r>
            <w:proofErr w:type="spellEnd"/>
            <w:r w:rsidRPr="00B04185">
              <w:rPr>
                <w:rFonts w:ascii="Times New Roman" w:hAnsi="Times New Roman" w:cs="Times New Roman"/>
                <w:sz w:val="20"/>
                <w:szCs w:val="20"/>
              </w:rPr>
              <w:t xml:space="preserve"> 3116</w:t>
            </w:r>
          </w:p>
        </w:tc>
        <w:tc>
          <w:tcPr>
            <w:tcW w:w="5373" w:type="dxa"/>
            <w:vAlign w:val="center"/>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w:t>
            </w:r>
          </w:p>
        </w:tc>
        <w:tc>
          <w:tcPr>
            <w:tcW w:w="2410" w:type="dxa"/>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700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w:t>
            </w:r>
          </w:p>
        </w:tc>
        <w:tc>
          <w:tcPr>
            <w:tcW w:w="2410" w:type="dxa"/>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1852</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w:t>
            </w:r>
          </w:p>
        </w:tc>
        <w:tc>
          <w:tcPr>
            <w:tcW w:w="2410" w:type="dxa"/>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500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Шестерня привода </w:t>
            </w:r>
            <w:proofErr w:type="spellStart"/>
            <w:r w:rsidRPr="00B04185">
              <w:rPr>
                <w:rFonts w:ascii="Times New Roman" w:hAnsi="Times New Roman" w:cs="Times New Roman"/>
                <w:color w:val="000000"/>
              </w:rPr>
              <w:t>термоблока</w:t>
            </w:r>
            <w:proofErr w:type="spellEnd"/>
            <w:r w:rsidRPr="00B04185">
              <w:rPr>
                <w:rFonts w:ascii="Times New Roman" w:hAnsi="Times New Roman" w:cs="Times New Roman"/>
                <w:color w:val="000000"/>
              </w:rPr>
              <w:t xml:space="preserve"> (первичная)</w:t>
            </w:r>
          </w:p>
        </w:tc>
        <w:tc>
          <w:tcPr>
            <w:tcW w:w="2410" w:type="dxa"/>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800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Шестерня тефлонового вала</w:t>
            </w:r>
          </w:p>
        </w:tc>
        <w:tc>
          <w:tcPr>
            <w:tcW w:w="2410" w:type="dxa"/>
            <w:vAlign w:val="center"/>
          </w:tcPr>
          <w:p w:rsidR="00C53ECD" w:rsidRPr="00B04185" w:rsidRDefault="00C53ECD" w:rsidP="00C53ECD">
            <w:pPr>
              <w:jc w:val="center"/>
              <w:rPr>
                <w:rFonts w:ascii="Times New Roman" w:hAnsi="Times New Roman" w:cs="Times New Roman"/>
                <w:color w:val="000000"/>
              </w:rPr>
            </w:pPr>
            <w:r w:rsidRPr="00B04185">
              <w:rPr>
                <w:rFonts w:ascii="Times New Roman" w:hAnsi="Times New Roman" w:cs="Times New Roman"/>
                <w:color w:val="000000"/>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 xml:space="preserve">Картридж 109R00748 </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1800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48</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3117</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Тефлоновый вал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 кассеты</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106R01159</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1394</w:t>
            </w:r>
          </w:p>
        </w:tc>
      </w:tr>
      <w:tr w:rsidR="00C53ECD" w:rsidRPr="00B04185" w:rsidTr="00C53ECD">
        <w:trPr>
          <w:trHeight w:val="255"/>
          <w:jc w:val="center"/>
        </w:trPr>
        <w:tc>
          <w:tcPr>
            <w:tcW w:w="699" w:type="dxa"/>
            <w:vMerge w:val="restart"/>
            <w:vAlign w:val="center"/>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49</w:t>
            </w:r>
          </w:p>
        </w:tc>
        <w:tc>
          <w:tcPr>
            <w:tcW w:w="1861" w:type="dxa"/>
            <w:vMerge w:val="restart"/>
            <w:vAlign w:val="center"/>
          </w:tcPr>
          <w:p w:rsidR="00C53ECD" w:rsidRPr="00B04185" w:rsidRDefault="00C53ECD" w:rsidP="00C53ECD">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Xerox</w:t>
            </w:r>
            <w:proofErr w:type="spellEnd"/>
            <w:r w:rsidRPr="00B04185">
              <w:rPr>
                <w:rFonts w:ascii="Times New Roman" w:hAnsi="Times New Roman" w:cs="Times New Roman"/>
                <w:sz w:val="20"/>
                <w:szCs w:val="20"/>
              </w:rPr>
              <w:t xml:space="preserve"> </w:t>
            </w:r>
            <w:proofErr w:type="spellStart"/>
            <w:r w:rsidRPr="00B04185">
              <w:rPr>
                <w:rFonts w:ascii="Times New Roman" w:hAnsi="Times New Roman" w:cs="Times New Roman"/>
                <w:sz w:val="20"/>
                <w:szCs w:val="20"/>
              </w:rPr>
              <w:t>Phaser</w:t>
            </w:r>
            <w:proofErr w:type="spellEnd"/>
            <w:r w:rsidRPr="00B04185">
              <w:rPr>
                <w:rFonts w:ascii="Times New Roman" w:hAnsi="Times New Roman" w:cs="Times New Roman"/>
                <w:sz w:val="20"/>
                <w:szCs w:val="20"/>
              </w:rPr>
              <w:t xml:space="preserve"> 3120</w:t>
            </w: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Ролик подачи бумаги</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bottom"/>
          </w:tcPr>
          <w:p w:rsidR="00C53ECD" w:rsidRPr="00B04185" w:rsidRDefault="00C53ECD" w:rsidP="00C53ECD">
            <w:pPr>
              <w:rPr>
                <w:rFonts w:ascii="Times New Roman" w:hAnsi="Times New Roman" w:cs="Times New Roman"/>
                <w:color w:val="000000"/>
                <w:sz w:val="20"/>
                <w:szCs w:val="20"/>
              </w:rPr>
            </w:pPr>
            <w:r w:rsidRPr="00B04185">
              <w:rPr>
                <w:rFonts w:ascii="Times New Roman" w:hAnsi="Times New Roman" w:cs="Times New Roman"/>
                <w:color w:val="000000"/>
                <w:sz w:val="20"/>
                <w:szCs w:val="20"/>
              </w:rPr>
              <w:t>Картридж 109R00725</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1394</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w:t>
            </w:r>
          </w:p>
        </w:tc>
        <w:tc>
          <w:tcPr>
            <w:tcW w:w="1861"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XEROX 3124</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600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106R01159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1394</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51</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3140</w:t>
            </w: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2250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108R00909</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2070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52</w:t>
            </w:r>
          </w:p>
        </w:tc>
        <w:tc>
          <w:tcPr>
            <w:tcW w:w="1861" w:type="dxa"/>
            <w:vMerge w:val="restart"/>
            <w:vAlign w:val="bottom"/>
          </w:tcPr>
          <w:p w:rsidR="00C53ECD" w:rsidRPr="00B04185" w:rsidRDefault="00C53ECD" w:rsidP="00C53ECD">
            <w:pPr>
              <w:jc w:val="center"/>
              <w:rPr>
                <w:rFonts w:ascii="Times New Roman" w:hAnsi="Times New Roman" w:cs="Times New Roman"/>
                <w:color w:val="000000"/>
              </w:rPr>
            </w:pP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3150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Тефлоновый вал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2400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495"/>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Подшипник вала нагрева (</w:t>
            </w:r>
            <w:proofErr w:type="spellStart"/>
            <w:r w:rsidRPr="00B04185">
              <w:rPr>
                <w:rFonts w:ascii="Times New Roman" w:hAnsi="Times New Roman" w:cs="Times New Roman"/>
                <w:color w:val="000000"/>
              </w:rPr>
              <w:t>теф</w:t>
            </w:r>
            <w:proofErr w:type="spellEnd"/>
            <w:r w:rsidRPr="00B04185">
              <w:rPr>
                <w:rFonts w:ascii="Times New Roman" w:hAnsi="Times New Roman" w:cs="Times New Roman"/>
                <w:color w:val="000000"/>
              </w:rPr>
              <w:t>.) левый  ML-2850/2851/SCX-4828/4824/Phaser3250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350</w:t>
            </w:r>
          </w:p>
        </w:tc>
      </w:tr>
      <w:tr w:rsidR="00C53ECD" w:rsidRPr="00B04185" w:rsidTr="00C53ECD">
        <w:trPr>
          <w:trHeight w:val="495"/>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Подшипник вала нагрева (</w:t>
            </w:r>
            <w:proofErr w:type="spellStart"/>
            <w:r w:rsidRPr="00B04185">
              <w:rPr>
                <w:rFonts w:ascii="Times New Roman" w:hAnsi="Times New Roman" w:cs="Times New Roman"/>
                <w:color w:val="000000"/>
              </w:rPr>
              <w:t>теф</w:t>
            </w:r>
            <w:proofErr w:type="spellEnd"/>
            <w:r w:rsidRPr="00B04185">
              <w:rPr>
                <w:rFonts w:ascii="Times New Roman" w:hAnsi="Times New Roman" w:cs="Times New Roman"/>
                <w:color w:val="000000"/>
              </w:rPr>
              <w:t>.) правый  ML-2850/2851/SCX-4828/4824/Phaser3250</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color w:val="000000"/>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w:t>
            </w:r>
            <w:r w:rsidRPr="00B04185">
              <w:rPr>
                <w:rFonts w:ascii="Times New Roman" w:hAnsi="Times New Roman" w:cs="Times New Roman"/>
              </w:rPr>
              <w:t xml:space="preserve">  109R00746 / 109R00747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3120</w:t>
            </w:r>
          </w:p>
        </w:tc>
      </w:tr>
      <w:tr w:rsidR="00C53ECD" w:rsidRPr="00B04185" w:rsidTr="00C53ECD">
        <w:trPr>
          <w:trHeight w:val="255"/>
          <w:jc w:val="center"/>
        </w:trPr>
        <w:tc>
          <w:tcPr>
            <w:tcW w:w="699" w:type="dxa"/>
            <w:vMerge w:val="restart"/>
            <w:vAlign w:val="center"/>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53</w:t>
            </w:r>
          </w:p>
        </w:tc>
        <w:tc>
          <w:tcPr>
            <w:tcW w:w="1861" w:type="dxa"/>
            <w:vMerge w:val="restart"/>
            <w:vAlign w:val="center"/>
          </w:tcPr>
          <w:p w:rsidR="00C53ECD" w:rsidRPr="00B04185" w:rsidRDefault="00C53ECD" w:rsidP="00C53ECD">
            <w:pPr>
              <w:jc w:val="center"/>
              <w:rPr>
                <w:rFonts w:ascii="Times New Roman" w:hAnsi="Times New Roman" w:cs="Times New Roman"/>
                <w:sz w:val="20"/>
                <w:szCs w:val="20"/>
              </w:rPr>
            </w:pPr>
            <w:proofErr w:type="spellStart"/>
            <w:r w:rsidRPr="00B04185">
              <w:rPr>
                <w:rFonts w:ascii="Times New Roman" w:hAnsi="Times New Roman" w:cs="Times New Roman"/>
                <w:sz w:val="20"/>
                <w:szCs w:val="20"/>
              </w:rPr>
              <w:t>Xerox</w:t>
            </w:r>
            <w:proofErr w:type="spellEnd"/>
            <w:r w:rsidRPr="00B04185">
              <w:rPr>
                <w:rFonts w:ascii="Times New Roman" w:hAnsi="Times New Roman" w:cs="Times New Roman"/>
                <w:sz w:val="20"/>
                <w:szCs w:val="20"/>
              </w:rPr>
              <w:t xml:space="preserve"> </w:t>
            </w:r>
            <w:proofErr w:type="spellStart"/>
            <w:r w:rsidRPr="00B04185">
              <w:rPr>
                <w:rFonts w:ascii="Times New Roman" w:hAnsi="Times New Roman" w:cs="Times New Roman"/>
                <w:sz w:val="20"/>
                <w:szCs w:val="20"/>
              </w:rPr>
              <w:t>Phaser</w:t>
            </w:r>
            <w:proofErr w:type="spellEnd"/>
            <w:r w:rsidRPr="00B04185">
              <w:rPr>
                <w:rFonts w:ascii="Times New Roman" w:hAnsi="Times New Roman" w:cs="Times New Roman"/>
                <w:sz w:val="20"/>
                <w:szCs w:val="20"/>
              </w:rPr>
              <w:t xml:space="preserve"> 3210</w:t>
            </w:r>
          </w:p>
        </w:tc>
        <w:tc>
          <w:tcPr>
            <w:tcW w:w="5373" w:type="dxa"/>
            <w:vAlign w:val="center"/>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500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800</w:t>
            </w:r>
          </w:p>
        </w:tc>
      </w:tr>
      <w:tr w:rsidR="00C53ECD" w:rsidRPr="00B04185" w:rsidTr="00C53ECD">
        <w:trPr>
          <w:trHeight w:val="255"/>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sz w:val="20"/>
                <w:szCs w:val="20"/>
              </w:rPr>
            </w:pPr>
          </w:p>
        </w:tc>
        <w:tc>
          <w:tcPr>
            <w:tcW w:w="1861" w:type="dxa"/>
            <w:vMerge/>
            <w:vAlign w:val="center"/>
          </w:tcPr>
          <w:p w:rsidR="00C53ECD" w:rsidRPr="00B04185" w:rsidRDefault="00C53ECD" w:rsidP="00C53ECD">
            <w:pPr>
              <w:rPr>
                <w:rFonts w:ascii="Times New Roman" w:hAnsi="Times New Roman" w:cs="Times New Roman"/>
                <w:sz w:val="20"/>
                <w:szCs w:val="20"/>
              </w:rPr>
            </w:pPr>
          </w:p>
        </w:tc>
        <w:tc>
          <w:tcPr>
            <w:tcW w:w="5373" w:type="dxa"/>
            <w:vAlign w:val="center"/>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109R00639 </w:t>
            </w:r>
          </w:p>
        </w:tc>
        <w:tc>
          <w:tcPr>
            <w:tcW w:w="2410" w:type="dxa"/>
            <w:vAlign w:val="bottom"/>
          </w:tcPr>
          <w:p w:rsidR="00C53ECD" w:rsidRPr="00B04185" w:rsidRDefault="00C53ECD" w:rsidP="00C53ECD">
            <w:pPr>
              <w:jc w:val="center"/>
              <w:rPr>
                <w:rFonts w:ascii="Times New Roman" w:hAnsi="Times New Roman" w:cs="Times New Roman"/>
                <w:sz w:val="20"/>
                <w:szCs w:val="20"/>
              </w:rPr>
            </w:pPr>
            <w:r w:rsidRPr="00B04185">
              <w:rPr>
                <w:rFonts w:ascii="Times New Roman" w:hAnsi="Times New Roman" w:cs="Times New Roman"/>
                <w:sz w:val="20"/>
                <w:szCs w:val="20"/>
              </w:rPr>
              <w:t>1394</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54</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3300 MFP</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Тонер Картридж 106R01411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3120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55</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WorkCentre</w:t>
            </w:r>
            <w:proofErr w:type="spellEnd"/>
            <w:r w:rsidRPr="00B04185">
              <w:rPr>
                <w:rFonts w:ascii="Times New Roman" w:hAnsi="Times New Roman" w:cs="Times New Roman"/>
              </w:rPr>
              <w:t xml:space="preserve"> 5016 </w:t>
            </w:r>
          </w:p>
        </w:tc>
        <w:tc>
          <w:tcPr>
            <w:tcW w:w="5373" w:type="dxa"/>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tcPr>
          <w:p w:rsidR="00C53ECD" w:rsidRPr="00B04185" w:rsidRDefault="00C53ECD" w:rsidP="00C53ECD">
            <w:pPr>
              <w:rPr>
                <w:rFonts w:ascii="Times New Roman" w:hAnsi="Times New Roman" w:cs="Times New Roman"/>
                <w:color w:val="000000"/>
              </w:rPr>
            </w:pPr>
            <w:proofErr w:type="gramStart"/>
            <w:r w:rsidRPr="00B04185">
              <w:rPr>
                <w:rFonts w:ascii="Times New Roman" w:hAnsi="Times New Roman" w:cs="Times New Roman"/>
                <w:color w:val="000000"/>
              </w:rPr>
              <w:t>Копи-картридж</w:t>
            </w:r>
            <w:proofErr w:type="gramEnd"/>
            <w:r w:rsidRPr="00B04185">
              <w:rPr>
                <w:rFonts w:ascii="Times New Roman" w:hAnsi="Times New Roman" w:cs="Times New Roman"/>
                <w:color w:val="000000"/>
              </w:rPr>
              <w:t xml:space="preserve"> 101R00432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w:t>
            </w:r>
            <w:r w:rsidRPr="00B04185">
              <w:rPr>
                <w:rFonts w:ascii="Times New Roman" w:hAnsi="Times New Roman" w:cs="Times New Roman"/>
              </w:rPr>
              <w:t xml:space="preserve"> 106R01277</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1160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56</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5020</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 бумаги с обходного лотка</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бумаги</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Блок </w:t>
            </w:r>
            <w:proofErr w:type="spellStart"/>
            <w:r w:rsidRPr="00B04185">
              <w:rPr>
                <w:rFonts w:ascii="Times New Roman" w:hAnsi="Times New Roman" w:cs="Times New Roman"/>
                <w:color w:val="000000"/>
              </w:rPr>
              <w:t>фотобарабана</w:t>
            </w:r>
            <w:proofErr w:type="spellEnd"/>
            <w:r w:rsidRPr="00B04185">
              <w:rPr>
                <w:rFonts w:ascii="Times New Roman" w:hAnsi="Times New Roman" w:cs="Times New Roman"/>
                <w:color w:val="000000"/>
              </w:rPr>
              <w:t xml:space="preserve"> с заменой 101R00432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4000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Картридж 106R01277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1180</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57</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WC 3119</w:t>
            </w:r>
          </w:p>
        </w:tc>
        <w:tc>
          <w:tcPr>
            <w:tcW w:w="5373" w:type="dxa"/>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Накладка тормозной площадки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подачи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2200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Тормозная площадка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Шестерня привода </w:t>
            </w:r>
            <w:proofErr w:type="spellStart"/>
            <w:r w:rsidRPr="00B04185">
              <w:rPr>
                <w:rFonts w:ascii="Times New Roman" w:hAnsi="Times New Roman" w:cs="Times New Roman"/>
                <w:color w:val="000000"/>
              </w:rPr>
              <w:t>термоблока</w:t>
            </w:r>
            <w:proofErr w:type="spellEnd"/>
            <w:r w:rsidRPr="00B04185">
              <w:rPr>
                <w:rFonts w:ascii="Times New Roman" w:hAnsi="Times New Roman" w:cs="Times New Roman"/>
                <w:color w:val="000000"/>
              </w:rPr>
              <w:t xml:space="preserve"> (первичная)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Шестерня тефлонового вала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800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Картридж 013R00625 (3119)</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1494</w:t>
            </w:r>
          </w:p>
        </w:tc>
      </w:tr>
      <w:tr w:rsidR="00C53ECD" w:rsidRPr="00B04185" w:rsidTr="00C53ECD">
        <w:trPr>
          <w:trHeight w:val="270"/>
          <w:jc w:val="center"/>
        </w:trPr>
        <w:tc>
          <w:tcPr>
            <w:tcW w:w="699" w:type="dxa"/>
            <w:vMerge w:val="restart"/>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58</w:t>
            </w:r>
          </w:p>
        </w:tc>
        <w:tc>
          <w:tcPr>
            <w:tcW w:w="1861" w:type="dxa"/>
            <w:vMerge w:val="restart"/>
            <w:vAlign w:val="bottom"/>
          </w:tcPr>
          <w:p w:rsidR="00C53ECD" w:rsidRPr="00B04185" w:rsidRDefault="00C53ECD" w:rsidP="00C53ECD">
            <w:pPr>
              <w:jc w:val="center"/>
              <w:rPr>
                <w:rFonts w:ascii="Times New Roman" w:hAnsi="Times New Roman" w:cs="Times New Roman"/>
              </w:rPr>
            </w:pPr>
            <w:proofErr w:type="spellStart"/>
            <w:r w:rsidRPr="00B04185">
              <w:rPr>
                <w:rFonts w:ascii="Times New Roman" w:hAnsi="Times New Roman" w:cs="Times New Roman"/>
              </w:rPr>
              <w:t>Xerox</w:t>
            </w:r>
            <w:proofErr w:type="spellEnd"/>
            <w:r w:rsidRPr="00B04185">
              <w:rPr>
                <w:rFonts w:ascii="Times New Roman" w:hAnsi="Times New Roman" w:cs="Times New Roman"/>
              </w:rPr>
              <w:t xml:space="preserve"> </w:t>
            </w:r>
            <w:proofErr w:type="spellStart"/>
            <w:r w:rsidRPr="00B04185">
              <w:rPr>
                <w:rFonts w:ascii="Times New Roman" w:hAnsi="Times New Roman" w:cs="Times New Roman"/>
              </w:rPr>
              <w:t>WorkCentre</w:t>
            </w:r>
            <w:proofErr w:type="spellEnd"/>
            <w:r w:rsidRPr="00B04185">
              <w:rPr>
                <w:rFonts w:ascii="Times New Roman" w:hAnsi="Times New Roman" w:cs="Times New Roman"/>
              </w:rPr>
              <w:t xml:space="preserve"> 4118</w:t>
            </w: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Ролик захвата/подачи бумаги в сборе</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900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proofErr w:type="spellStart"/>
            <w:r w:rsidRPr="00B04185">
              <w:rPr>
                <w:rFonts w:ascii="Times New Roman" w:hAnsi="Times New Roman" w:cs="Times New Roman"/>
                <w:color w:val="000000"/>
              </w:rPr>
              <w:t>Термоблок</w:t>
            </w:r>
            <w:proofErr w:type="spellEnd"/>
            <w:r w:rsidRPr="00B04185">
              <w:rPr>
                <w:rFonts w:ascii="Times New Roman" w:hAnsi="Times New Roman" w:cs="Times New Roman"/>
                <w:color w:val="000000"/>
              </w:rPr>
              <w:t xml:space="preserve"> в сборе с заменой</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7325</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Тонер-картридж 006R01278 </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3450</w:t>
            </w:r>
          </w:p>
        </w:tc>
      </w:tr>
      <w:tr w:rsidR="00C53ECD" w:rsidRPr="00B04185" w:rsidTr="00C53ECD">
        <w:trPr>
          <w:trHeight w:val="270"/>
          <w:jc w:val="center"/>
        </w:trPr>
        <w:tc>
          <w:tcPr>
            <w:tcW w:w="699" w:type="dxa"/>
            <w:vMerge/>
            <w:vAlign w:val="center"/>
          </w:tcPr>
          <w:p w:rsidR="00C53ECD" w:rsidRPr="00B04185" w:rsidRDefault="00C53ECD" w:rsidP="00C53ECD">
            <w:pPr>
              <w:rPr>
                <w:rFonts w:ascii="Times New Roman" w:hAnsi="Times New Roman" w:cs="Times New Roman"/>
              </w:rPr>
            </w:pPr>
          </w:p>
        </w:tc>
        <w:tc>
          <w:tcPr>
            <w:tcW w:w="1861" w:type="dxa"/>
            <w:vMerge/>
            <w:vAlign w:val="center"/>
          </w:tcPr>
          <w:p w:rsidR="00C53ECD" w:rsidRPr="00B04185" w:rsidRDefault="00C53ECD" w:rsidP="00C53ECD">
            <w:pPr>
              <w:rPr>
                <w:rFonts w:ascii="Times New Roman" w:hAnsi="Times New Roman" w:cs="Times New Roman"/>
              </w:rPr>
            </w:pPr>
          </w:p>
        </w:tc>
        <w:tc>
          <w:tcPr>
            <w:tcW w:w="5373" w:type="dxa"/>
            <w:vAlign w:val="bottom"/>
          </w:tcPr>
          <w:p w:rsidR="00C53ECD" w:rsidRPr="00B04185" w:rsidRDefault="00C53ECD" w:rsidP="00C53ECD">
            <w:pPr>
              <w:rPr>
                <w:rFonts w:ascii="Times New Roman" w:hAnsi="Times New Roman" w:cs="Times New Roman"/>
                <w:color w:val="000000"/>
              </w:rPr>
            </w:pPr>
            <w:proofErr w:type="gramStart"/>
            <w:r w:rsidRPr="00B04185">
              <w:rPr>
                <w:rFonts w:ascii="Times New Roman" w:hAnsi="Times New Roman" w:cs="Times New Roman"/>
                <w:color w:val="000000"/>
              </w:rPr>
              <w:t>Копи-картридж</w:t>
            </w:r>
            <w:proofErr w:type="gramEnd"/>
            <w:r w:rsidRPr="00B04185">
              <w:rPr>
                <w:rFonts w:ascii="Times New Roman" w:hAnsi="Times New Roman" w:cs="Times New Roman"/>
                <w:color w:val="000000"/>
              </w:rPr>
              <w:t xml:space="preserve"> </w:t>
            </w:r>
            <w:proofErr w:type="spellStart"/>
            <w:r w:rsidRPr="00B04185">
              <w:rPr>
                <w:rFonts w:ascii="Times New Roman" w:hAnsi="Times New Roman" w:cs="Times New Roman"/>
                <w:color w:val="000000"/>
              </w:rPr>
              <w:t>Xerox</w:t>
            </w:r>
            <w:proofErr w:type="spellEnd"/>
            <w:r w:rsidRPr="00B04185">
              <w:rPr>
                <w:rFonts w:ascii="Times New Roman" w:hAnsi="Times New Roman" w:cs="Times New Roman"/>
                <w:color w:val="000000"/>
              </w:rPr>
              <w:t xml:space="preserve">  113R00671</w:t>
            </w:r>
          </w:p>
        </w:tc>
        <w:tc>
          <w:tcPr>
            <w:tcW w:w="2410" w:type="dxa"/>
            <w:vAlign w:val="bottom"/>
          </w:tcPr>
          <w:p w:rsidR="00C53ECD" w:rsidRPr="00B04185" w:rsidRDefault="00C53ECD" w:rsidP="00C53ECD">
            <w:pPr>
              <w:jc w:val="center"/>
              <w:rPr>
                <w:rFonts w:ascii="Times New Roman" w:hAnsi="Times New Roman" w:cs="Times New Roman"/>
              </w:rPr>
            </w:pPr>
            <w:r w:rsidRPr="00B04185">
              <w:rPr>
                <w:rFonts w:ascii="Times New Roman" w:hAnsi="Times New Roman" w:cs="Times New Roman"/>
              </w:rPr>
              <w:t>2384</w:t>
            </w:r>
          </w:p>
        </w:tc>
      </w:tr>
      <w:tr w:rsidR="00C53ECD" w:rsidRPr="00B04185" w:rsidTr="00C53ECD">
        <w:trPr>
          <w:trHeight w:val="270"/>
          <w:jc w:val="center"/>
        </w:trPr>
        <w:tc>
          <w:tcPr>
            <w:tcW w:w="699" w:type="dxa"/>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xml:space="preserve">Итого </w:t>
            </w:r>
          </w:p>
        </w:tc>
        <w:tc>
          <w:tcPr>
            <w:tcW w:w="1861" w:type="dxa"/>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w:t>
            </w:r>
          </w:p>
        </w:tc>
        <w:tc>
          <w:tcPr>
            <w:tcW w:w="5373" w:type="dxa"/>
          </w:tcPr>
          <w:p w:rsidR="00C53ECD" w:rsidRPr="00B04185" w:rsidRDefault="00C53ECD" w:rsidP="00C53ECD">
            <w:pPr>
              <w:rPr>
                <w:rFonts w:ascii="Times New Roman" w:hAnsi="Times New Roman" w:cs="Times New Roman"/>
                <w:color w:val="000000"/>
              </w:rPr>
            </w:pPr>
            <w:r w:rsidRPr="00B04185">
              <w:rPr>
                <w:rFonts w:ascii="Times New Roman" w:hAnsi="Times New Roman" w:cs="Times New Roman"/>
                <w:color w:val="000000"/>
              </w:rPr>
              <w:t> </w:t>
            </w:r>
          </w:p>
        </w:tc>
        <w:tc>
          <w:tcPr>
            <w:tcW w:w="2410" w:type="dxa"/>
          </w:tcPr>
          <w:p w:rsidR="00C53ECD" w:rsidRPr="00B04185" w:rsidRDefault="00C53ECD" w:rsidP="00C53ECD">
            <w:pPr>
              <w:jc w:val="right"/>
              <w:rPr>
                <w:rFonts w:ascii="Times New Roman" w:hAnsi="Times New Roman" w:cs="Times New Roman"/>
                <w:color w:val="000000"/>
              </w:rPr>
            </w:pPr>
            <w:r w:rsidRPr="00B04185">
              <w:rPr>
                <w:rFonts w:ascii="Times New Roman" w:hAnsi="Times New Roman" w:cs="Times New Roman"/>
                <w:color w:val="000000"/>
              </w:rPr>
              <w:t>643955</w:t>
            </w:r>
          </w:p>
        </w:tc>
      </w:tr>
    </w:tbl>
    <w:p w:rsidR="00C53ECD" w:rsidRPr="00B04185" w:rsidRDefault="00C53ECD" w:rsidP="00C53ECD">
      <w:pPr>
        <w:rPr>
          <w:rFonts w:ascii="Times New Roman" w:hAnsi="Times New Roman" w:cs="Times New Roman"/>
        </w:rPr>
      </w:pPr>
    </w:p>
    <w:p w:rsidR="00BC033C" w:rsidRPr="00B04185" w:rsidRDefault="00BC033C" w:rsidP="00BC033C">
      <w:pPr>
        <w:jc w:val="center"/>
        <w:rPr>
          <w:rFonts w:ascii="Times New Roman" w:hAnsi="Times New Roman" w:cs="Times New Roman"/>
          <w:b/>
        </w:rPr>
      </w:pPr>
    </w:p>
    <w:p w:rsidR="00BC033C" w:rsidRPr="00B04185" w:rsidRDefault="00BC033C" w:rsidP="00BC033C">
      <w:pPr>
        <w:jc w:val="both"/>
        <w:rPr>
          <w:rFonts w:ascii="Times New Roman" w:hAnsi="Times New Roman" w:cs="Times New Roman"/>
          <w:bCs/>
        </w:rPr>
      </w:pPr>
    </w:p>
    <w:p w:rsidR="00A11070" w:rsidRPr="00B04185" w:rsidRDefault="00A11070" w:rsidP="00A11070">
      <w:pPr>
        <w:jc w:val="both"/>
        <w:rPr>
          <w:rFonts w:ascii="Times New Roman" w:hAnsi="Times New Roman" w:cs="Times New Roman"/>
        </w:rPr>
      </w:pPr>
      <w:r w:rsidRPr="00B04185">
        <w:rPr>
          <w:rFonts w:ascii="Times New Roman" w:hAnsi="Times New Roman" w:cs="Times New Roman"/>
        </w:rPr>
        <w:t>Итого общая стоимость услуг (за 1 единицу) на сумму 988 427,00 (девятьсот восемьдесят восемь тысяч четыреста двадцать семь) рублей 00 копеек, в т.ч. НДС.</w:t>
      </w:r>
    </w:p>
    <w:p w:rsidR="00B04185" w:rsidRPr="00B04185" w:rsidRDefault="00B04185" w:rsidP="00B04185">
      <w:pPr>
        <w:rPr>
          <w:rFonts w:ascii="Times New Roman" w:hAnsi="Times New Roman" w:cs="Times New Roman"/>
        </w:rPr>
      </w:pPr>
    </w:p>
    <w:p w:rsidR="00BC033C" w:rsidRPr="00B04185" w:rsidRDefault="00A11070" w:rsidP="00B04185">
      <w:pPr>
        <w:rPr>
          <w:rFonts w:ascii="Times New Roman" w:hAnsi="Times New Roman" w:cs="Times New Roman"/>
        </w:rPr>
      </w:pPr>
      <w:r w:rsidRPr="00B04185">
        <w:rPr>
          <w:rFonts w:ascii="Times New Roman" w:hAnsi="Times New Roman" w:cs="Times New Roman"/>
        </w:rPr>
        <w:t xml:space="preserve">Сумма </w:t>
      </w:r>
      <w:r w:rsidR="008038EE" w:rsidRPr="00B04185">
        <w:rPr>
          <w:rFonts w:ascii="Times New Roman" w:hAnsi="Times New Roman" w:cs="Times New Roman"/>
        </w:rPr>
        <w:t>контракта составляет 1 500 000,00 (один миллион пятьсот тысяч) рублей, 00 копеек, в т.ч. НДС.</w:t>
      </w:r>
    </w:p>
    <w:p w:rsidR="008038EE" w:rsidRPr="00B04185" w:rsidRDefault="008038EE" w:rsidP="00A11070">
      <w:pPr>
        <w:jc w:val="both"/>
        <w:rPr>
          <w:rFonts w:ascii="Times New Roman" w:hAnsi="Times New Roman" w:cs="Times New Roman"/>
        </w:rPr>
      </w:pPr>
    </w:p>
    <w:p w:rsidR="008038EE" w:rsidRPr="00B04185" w:rsidRDefault="008038EE" w:rsidP="008038EE">
      <w:pPr>
        <w:jc w:val="center"/>
        <w:rPr>
          <w:rFonts w:ascii="Times New Roman" w:hAnsi="Times New Roman" w:cs="Times New Roman"/>
          <w:b/>
        </w:rPr>
      </w:pPr>
      <w:r w:rsidRPr="00B04185">
        <w:rPr>
          <w:rFonts w:ascii="Times New Roman" w:hAnsi="Times New Roman" w:cs="Times New Roman"/>
          <w:b/>
        </w:rPr>
        <w:t>«ЗАКАЗЧИК»                                                                                 «ИСПОЛНИТЕЛЬ»</w:t>
      </w:r>
    </w:p>
    <w:p w:rsidR="00BC033C" w:rsidRPr="00B04185" w:rsidRDefault="00BC033C" w:rsidP="00BC033C">
      <w:pPr>
        <w:jc w:val="both"/>
        <w:outlineLvl w:val="0"/>
        <w:rPr>
          <w:rFonts w:ascii="Times New Roman" w:hAnsi="Times New Roman" w:cs="Times New Roman"/>
          <w:color w:val="000000"/>
          <w:sz w:val="22"/>
          <w:szCs w:val="22"/>
        </w:rPr>
      </w:pPr>
    </w:p>
    <w:tbl>
      <w:tblPr>
        <w:tblW w:w="9774" w:type="dxa"/>
        <w:jc w:val="center"/>
        <w:tblLayout w:type="fixed"/>
        <w:tblLook w:val="0000"/>
      </w:tblPr>
      <w:tblGrid>
        <w:gridCol w:w="5379"/>
        <w:gridCol w:w="4395"/>
      </w:tblGrid>
      <w:tr w:rsidR="008038EE" w:rsidRPr="00B04185" w:rsidTr="005C539A">
        <w:trPr>
          <w:trHeight w:val="360"/>
          <w:jc w:val="center"/>
        </w:trPr>
        <w:tc>
          <w:tcPr>
            <w:tcW w:w="5379" w:type="dxa"/>
          </w:tcPr>
          <w:p w:rsidR="008038EE" w:rsidRPr="00B04185" w:rsidRDefault="008038EE" w:rsidP="005C539A">
            <w:pPr>
              <w:rPr>
                <w:rFonts w:ascii="Times New Roman" w:hAnsi="Times New Roman" w:cs="Times New Roman"/>
                <w:sz w:val="22"/>
                <w:szCs w:val="22"/>
              </w:rPr>
            </w:pPr>
            <w:r w:rsidRPr="00B04185">
              <w:rPr>
                <w:rFonts w:ascii="Times New Roman" w:hAnsi="Times New Roman" w:cs="Times New Roman"/>
                <w:sz w:val="22"/>
                <w:szCs w:val="22"/>
              </w:rPr>
              <w:t xml:space="preserve">Главный врач </w:t>
            </w:r>
          </w:p>
          <w:p w:rsidR="008038EE" w:rsidRPr="00B04185" w:rsidRDefault="008038EE" w:rsidP="005C539A">
            <w:pPr>
              <w:rPr>
                <w:rFonts w:ascii="Times New Roman" w:hAnsi="Times New Roman" w:cs="Times New Roman"/>
                <w:sz w:val="22"/>
                <w:szCs w:val="22"/>
              </w:rPr>
            </w:pPr>
          </w:p>
          <w:p w:rsidR="008038EE" w:rsidRPr="00B04185" w:rsidRDefault="008038EE" w:rsidP="005C539A">
            <w:pPr>
              <w:rPr>
                <w:rFonts w:ascii="Times New Roman" w:hAnsi="Times New Roman" w:cs="Times New Roman"/>
                <w:sz w:val="22"/>
                <w:szCs w:val="22"/>
              </w:rPr>
            </w:pPr>
          </w:p>
          <w:p w:rsidR="008038EE" w:rsidRPr="00B04185" w:rsidRDefault="008038EE" w:rsidP="005C539A">
            <w:pPr>
              <w:jc w:val="both"/>
              <w:rPr>
                <w:rFonts w:ascii="Times New Roman" w:hAnsi="Times New Roman" w:cs="Times New Roman"/>
                <w:sz w:val="22"/>
                <w:szCs w:val="22"/>
              </w:rPr>
            </w:pPr>
            <w:r w:rsidRPr="00B04185">
              <w:rPr>
                <w:rFonts w:ascii="Times New Roman" w:hAnsi="Times New Roman" w:cs="Times New Roman"/>
                <w:sz w:val="22"/>
                <w:szCs w:val="22"/>
              </w:rPr>
              <w:t xml:space="preserve">______________________К.В. </w:t>
            </w:r>
            <w:proofErr w:type="spellStart"/>
            <w:r w:rsidRPr="00B04185">
              <w:rPr>
                <w:rFonts w:ascii="Times New Roman" w:hAnsi="Times New Roman" w:cs="Times New Roman"/>
                <w:sz w:val="22"/>
                <w:szCs w:val="22"/>
              </w:rPr>
              <w:t>Шипачев</w:t>
            </w:r>
            <w:proofErr w:type="spellEnd"/>
          </w:p>
          <w:p w:rsidR="008038EE" w:rsidRPr="00B04185" w:rsidRDefault="008038EE" w:rsidP="005C539A">
            <w:pPr>
              <w:rPr>
                <w:rFonts w:ascii="Times New Roman" w:hAnsi="Times New Roman" w:cs="Times New Roman"/>
                <w:sz w:val="22"/>
                <w:szCs w:val="22"/>
              </w:rPr>
            </w:pPr>
          </w:p>
          <w:p w:rsidR="008038EE" w:rsidRPr="00B04185" w:rsidRDefault="008038EE" w:rsidP="005C539A">
            <w:pPr>
              <w:suppressAutoHyphens/>
              <w:spacing w:line="360" w:lineRule="auto"/>
              <w:ind w:left="-142" w:right="-1"/>
              <w:jc w:val="both"/>
              <w:rPr>
                <w:rFonts w:ascii="Times New Roman" w:hAnsi="Times New Roman" w:cs="Times New Roman"/>
                <w:sz w:val="24"/>
                <w:szCs w:val="24"/>
              </w:rPr>
            </w:pPr>
            <w:r w:rsidRPr="00B04185">
              <w:rPr>
                <w:rFonts w:ascii="Times New Roman" w:hAnsi="Times New Roman" w:cs="Times New Roman"/>
                <w:sz w:val="22"/>
                <w:szCs w:val="22"/>
              </w:rPr>
              <w:t xml:space="preserve">    М.П.</w:t>
            </w:r>
          </w:p>
          <w:p w:rsidR="008038EE" w:rsidRPr="00B04185" w:rsidRDefault="008038EE" w:rsidP="005C539A">
            <w:pPr>
              <w:suppressAutoHyphens/>
              <w:spacing w:line="312" w:lineRule="auto"/>
              <w:ind w:right="-1"/>
              <w:rPr>
                <w:rFonts w:ascii="Times New Roman" w:hAnsi="Times New Roman" w:cs="Times New Roman"/>
                <w:b/>
                <w:color w:val="000000"/>
                <w:spacing w:val="4"/>
                <w:sz w:val="24"/>
                <w:szCs w:val="24"/>
              </w:rPr>
            </w:pPr>
          </w:p>
        </w:tc>
        <w:tc>
          <w:tcPr>
            <w:tcW w:w="4395" w:type="dxa"/>
          </w:tcPr>
          <w:p w:rsidR="008038EE" w:rsidRPr="00B04185" w:rsidRDefault="008038EE" w:rsidP="005C539A">
            <w:pPr>
              <w:rPr>
                <w:rFonts w:ascii="Times New Roman" w:hAnsi="Times New Roman" w:cs="Times New Roman"/>
                <w:sz w:val="22"/>
                <w:szCs w:val="22"/>
              </w:rPr>
            </w:pPr>
            <w:r w:rsidRPr="00B04185">
              <w:rPr>
                <w:rFonts w:ascii="Times New Roman" w:hAnsi="Times New Roman" w:cs="Times New Roman"/>
                <w:sz w:val="22"/>
                <w:szCs w:val="22"/>
              </w:rPr>
              <w:t>Генеральный директор</w:t>
            </w:r>
          </w:p>
          <w:p w:rsidR="008038EE" w:rsidRPr="00B04185" w:rsidRDefault="008038EE" w:rsidP="005C539A">
            <w:pPr>
              <w:rPr>
                <w:rFonts w:ascii="Times New Roman" w:hAnsi="Times New Roman" w:cs="Times New Roman"/>
                <w:sz w:val="22"/>
                <w:szCs w:val="22"/>
              </w:rPr>
            </w:pPr>
          </w:p>
          <w:p w:rsidR="008038EE" w:rsidRPr="00B04185" w:rsidRDefault="008038EE" w:rsidP="005C539A">
            <w:pPr>
              <w:rPr>
                <w:rFonts w:ascii="Times New Roman" w:hAnsi="Times New Roman" w:cs="Times New Roman"/>
                <w:sz w:val="22"/>
                <w:szCs w:val="22"/>
              </w:rPr>
            </w:pPr>
          </w:p>
          <w:p w:rsidR="008038EE" w:rsidRPr="00B04185" w:rsidRDefault="008038EE" w:rsidP="005C539A">
            <w:pPr>
              <w:jc w:val="both"/>
              <w:rPr>
                <w:rFonts w:ascii="Times New Roman" w:hAnsi="Times New Roman" w:cs="Times New Roman"/>
                <w:sz w:val="22"/>
                <w:szCs w:val="22"/>
              </w:rPr>
            </w:pPr>
            <w:r w:rsidRPr="00B04185">
              <w:rPr>
                <w:rFonts w:ascii="Times New Roman" w:hAnsi="Times New Roman" w:cs="Times New Roman"/>
                <w:sz w:val="22"/>
                <w:szCs w:val="22"/>
              </w:rPr>
              <w:t xml:space="preserve">______________________И.В. </w:t>
            </w:r>
            <w:r w:rsidRPr="00B04185">
              <w:rPr>
                <w:rFonts w:ascii="Times New Roman" w:hAnsi="Times New Roman" w:cs="Times New Roman"/>
                <w:sz w:val="24"/>
              </w:rPr>
              <w:t>Логинов</w:t>
            </w:r>
          </w:p>
          <w:p w:rsidR="008038EE" w:rsidRPr="00B04185" w:rsidRDefault="008038EE" w:rsidP="005C539A">
            <w:pPr>
              <w:rPr>
                <w:rFonts w:ascii="Times New Roman" w:hAnsi="Times New Roman" w:cs="Times New Roman"/>
                <w:sz w:val="22"/>
                <w:szCs w:val="22"/>
              </w:rPr>
            </w:pPr>
          </w:p>
          <w:p w:rsidR="008038EE" w:rsidRPr="00B04185" w:rsidRDefault="008038EE" w:rsidP="005C539A">
            <w:pPr>
              <w:suppressAutoHyphens/>
              <w:spacing w:line="360" w:lineRule="auto"/>
              <w:ind w:left="-142" w:right="-1"/>
              <w:jc w:val="both"/>
              <w:rPr>
                <w:rFonts w:ascii="Times New Roman" w:hAnsi="Times New Roman" w:cs="Times New Roman"/>
                <w:sz w:val="24"/>
                <w:szCs w:val="24"/>
              </w:rPr>
            </w:pPr>
            <w:r w:rsidRPr="00B04185">
              <w:rPr>
                <w:rFonts w:ascii="Times New Roman" w:hAnsi="Times New Roman" w:cs="Times New Roman"/>
                <w:sz w:val="22"/>
                <w:szCs w:val="22"/>
              </w:rPr>
              <w:t xml:space="preserve">    М.П.</w:t>
            </w:r>
          </w:p>
          <w:p w:rsidR="008038EE" w:rsidRPr="00B04185" w:rsidRDefault="008038EE" w:rsidP="005C539A">
            <w:pPr>
              <w:suppressAutoHyphens/>
              <w:spacing w:line="312" w:lineRule="auto"/>
              <w:ind w:left="-142" w:right="-1"/>
              <w:rPr>
                <w:rFonts w:ascii="Times New Roman" w:hAnsi="Times New Roman" w:cs="Times New Roman"/>
                <w:b/>
                <w:sz w:val="24"/>
                <w:szCs w:val="24"/>
              </w:rPr>
            </w:pPr>
          </w:p>
        </w:tc>
      </w:tr>
    </w:tbl>
    <w:p w:rsidR="008038EE" w:rsidRPr="00B04185" w:rsidRDefault="008038EE" w:rsidP="00BC033C">
      <w:pPr>
        <w:jc w:val="both"/>
        <w:outlineLvl w:val="0"/>
        <w:rPr>
          <w:rFonts w:ascii="Times New Roman" w:hAnsi="Times New Roman" w:cs="Times New Roman"/>
          <w:color w:val="000000"/>
          <w:sz w:val="22"/>
          <w:szCs w:val="22"/>
        </w:rPr>
      </w:pPr>
    </w:p>
    <w:sectPr w:rsidR="008038EE" w:rsidRPr="00B04185" w:rsidSect="004E0E79">
      <w:footerReference w:type="even" r:id="rId7"/>
      <w:footerReference w:type="default" r:id="rId8"/>
      <w:pgSz w:w="16867" w:h="11926" w:orient="landscape"/>
      <w:pgMar w:top="1276" w:right="851" w:bottom="584" w:left="1276" w:header="720" w:footer="720" w:gutter="0"/>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F0F" w:rsidRDefault="005C3F0F">
      <w:r>
        <w:separator/>
      </w:r>
    </w:p>
  </w:endnote>
  <w:endnote w:type="continuationSeparator" w:id="0">
    <w:p w:rsidR="005C3F0F" w:rsidRDefault="005C3F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CC"/>
    <w:family w:val="script"/>
    <w:pitch w:val="variable"/>
    <w:sig w:usb0="00000287" w:usb1="00000000" w:usb2="00000000" w:usb3="00000000" w:csb0="0000009F" w:csb1="00000000"/>
  </w:font>
  <w:font w:name="StarSymbol">
    <w:altName w:val="Times New Roman"/>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56" w:rsidRDefault="00F41CCE" w:rsidP="006D1396">
    <w:pPr>
      <w:pStyle w:val="a6"/>
      <w:framePr w:wrap="around" w:vAnchor="text" w:hAnchor="margin" w:xAlign="right" w:y="1"/>
      <w:rPr>
        <w:rStyle w:val="a5"/>
      </w:rPr>
    </w:pPr>
    <w:r>
      <w:rPr>
        <w:rStyle w:val="a5"/>
      </w:rPr>
      <w:fldChar w:fldCharType="begin"/>
    </w:r>
    <w:r w:rsidR="008C6D56">
      <w:rPr>
        <w:rStyle w:val="a5"/>
      </w:rPr>
      <w:instrText xml:space="preserve">PAGE  </w:instrText>
    </w:r>
    <w:r>
      <w:rPr>
        <w:rStyle w:val="a5"/>
      </w:rPr>
      <w:fldChar w:fldCharType="end"/>
    </w:r>
  </w:p>
  <w:p w:rsidR="008C6D56" w:rsidRDefault="008C6D56" w:rsidP="006D139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56" w:rsidRDefault="00F41CCE" w:rsidP="006D1396">
    <w:pPr>
      <w:pStyle w:val="a6"/>
      <w:framePr w:wrap="around" w:vAnchor="text" w:hAnchor="margin" w:xAlign="right" w:y="1"/>
      <w:rPr>
        <w:rStyle w:val="a5"/>
      </w:rPr>
    </w:pPr>
    <w:r>
      <w:rPr>
        <w:rStyle w:val="a5"/>
      </w:rPr>
      <w:fldChar w:fldCharType="begin"/>
    </w:r>
    <w:r w:rsidR="008C6D56">
      <w:rPr>
        <w:rStyle w:val="a5"/>
      </w:rPr>
      <w:instrText xml:space="preserve">PAGE  </w:instrText>
    </w:r>
    <w:r>
      <w:rPr>
        <w:rStyle w:val="a5"/>
      </w:rPr>
      <w:fldChar w:fldCharType="separate"/>
    </w:r>
    <w:r w:rsidR="003160E7">
      <w:rPr>
        <w:rStyle w:val="a5"/>
        <w:noProof/>
      </w:rPr>
      <w:t>42</w:t>
    </w:r>
    <w:r>
      <w:rPr>
        <w:rStyle w:val="a5"/>
      </w:rPr>
      <w:fldChar w:fldCharType="end"/>
    </w:r>
  </w:p>
  <w:p w:rsidR="008C6D56" w:rsidRDefault="008C6D56" w:rsidP="006D1396">
    <w:pPr>
      <w:jc w:val="both"/>
      <w:rPr>
        <w:b/>
        <w:i/>
        <w:color w:val="808080"/>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F0F" w:rsidRDefault="005C3F0F">
      <w:r>
        <w:separator/>
      </w:r>
    </w:p>
  </w:footnote>
  <w:footnote w:type="continuationSeparator" w:id="0">
    <w:p w:rsidR="005C3F0F" w:rsidRDefault="005C3F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618274C"/>
    <w:lvl w:ilvl="0">
      <w:start w:val="1"/>
      <w:numFmt w:val="bullet"/>
      <w:pStyle w:val="list"/>
      <w:lvlText w:val=""/>
      <w:lvlJc w:val="left"/>
      <w:pPr>
        <w:tabs>
          <w:tab w:val="num" w:pos="360"/>
        </w:tabs>
        <w:ind w:left="360" w:hanging="360"/>
      </w:pPr>
      <w:rPr>
        <w:rFonts w:ascii="Symbol" w:hAnsi="Symbol" w:hint="default"/>
      </w:rPr>
    </w:lvl>
  </w:abstractNum>
  <w:abstractNum w:abstractNumId="1">
    <w:nsid w:val="06E65F7F"/>
    <w:multiLevelType w:val="multilevel"/>
    <w:tmpl w:val="6D283AE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C651A1"/>
    <w:multiLevelType w:val="hybridMultilevel"/>
    <w:tmpl w:val="3DD470E0"/>
    <w:lvl w:ilvl="0" w:tplc="62E68C74">
      <w:numFmt w:val="bullet"/>
      <w:pStyle w:val="6"/>
      <w:lvlText w:val="-"/>
      <w:lvlJc w:val="left"/>
      <w:pPr>
        <w:tabs>
          <w:tab w:val="num" w:pos="5115"/>
        </w:tabs>
        <w:ind w:left="5115" w:hanging="360"/>
      </w:pPr>
      <w:rPr>
        <w:rFonts w:hint="default"/>
      </w:rPr>
    </w:lvl>
    <w:lvl w:ilvl="1" w:tplc="04190003" w:tentative="1">
      <w:start w:val="1"/>
      <w:numFmt w:val="bullet"/>
      <w:lvlText w:val="o"/>
      <w:lvlJc w:val="left"/>
      <w:pPr>
        <w:tabs>
          <w:tab w:val="num" w:pos="2781"/>
        </w:tabs>
        <w:ind w:left="2781" w:hanging="360"/>
      </w:pPr>
      <w:rPr>
        <w:rFonts w:ascii="Courier New" w:hAnsi="Courier New"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3">
    <w:nsid w:val="0E382723"/>
    <w:multiLevelType w:val="hybridMultilevel"/>
    <w:tmpl w:val="53682AE8"/>
    <w:lvl w:ilvl="0" w:tplc="83A852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F747973"/>
    <w:multiLevelType w:val="hybridMultilevel"/>
    <w:tmpl w:val="43520C16"/>
    <w:lvl w:ilvl="0" w:tplc="410249C2">
      <w:start w:val="1"/>
      <w:numFmt w:val="bullet"/>
      <w:pStyle w:val="ConsP"/>
      <w:lvlText w:val=""/>
      <w:lvlJc w:val="left"/>
      <w:pPr>
        <w:tabs>
          <w:tab w:val="num" w:pos="2552"/>
        </w:tabs>
        <w:ind w:left="2552" w:hanging="360"/>
      </w:pPr>
      <w:rPr>
        <w:rFonts w:ascii="Symbol" w:hAnsi="Symbol" w:hint="default"/>
      </w:rPr>
    </w:lvl>
    <w:lvl w:ilvl="1" w:tplc="04190003" w:tentative="1">
      <w:start w:val="1"/>
      <w:numFmt w:val="bullet"/>
      <w:lvlText w:val="o"/>
      <w:lvlJc w:val="left"/>
      <w:pPr>
        <w:tabs>
          <w:tab w:val="num" w:pos="4134"/>
        </w:tabs>
        <w:ind w:left="4134" w:hanging="360"/>
      </w:pPr>
      <w:rPr>
        <w:rFonts w:ascii="Courier New" w:hAnsi="Courier New" w:hint="default"/>
      </w:rPr>
    </w:lvl>
    <w:lvl w:ilvl="2" w:tplc="04190005" w:tentative="1">
      <w:start w:val="1"/>
      <w:numFmt w:val="bullet"/>
      <w:lvlText w:val=""/>
      <w:lvlJc w:val="left"/>
      <w:pPr>
        <w:tabs>
          <w:tab w:val="num" w:pos="4854"/>
        </w:tabs>
        <w:ind w:left="4854" w:hanging="360"/>
      </w:pPr>
      <w:rPr>
        <w:rFonts w:ascii="Wingdings" w:hAnsi="Wingdings" w:hint="default"/>
      </w:rPr>
    </w:lvl>
    <w:lvl w:ilvl="3" w:tplc="04190001" w:tentative="1">
      <w:start w:val="1"/>
      <w:numFmt w:val="bullet"/>
      <w:lvlText w:val=""/>
      <w:lvlJc w:val="left"/>
      <w:pPr>
        <w:tabs>
          <w:tab w:val="num" w:pos="5574"/>
        </w:tabs>
        <w:ind w:left="5574" w:hanging="360"/>
      </w:pPr>
      <w:rPr>
        <w:rFonts w:ascii="Symbol" w:hAnsi="Symbol" w:hint="default"/>
      </w:rPr>
    </w:lvl>
    <w:lvl w:ilvl="4" w:tplc="04190003" w:tentative="1">
      <w:start w:val="1"/>
      <w:numFmt w:val="bullet"/>
      <w:lvlText w:val="o"/>
      <w:lvlJc w:val="left"/>
      <w:pPr>
        <w:tabs>
          <w:tab w:val="num" w:pos="6294"/>
        </w:tabs>
        <w:ind w:left="6294" w:hanging="360"/>
      </w:pPr>
      <w:rPr>
        <w:rFonts w:ascii="Courier New" w:hAnsi="Courier New" w:hint="default"/>
      </w:rPr>
    </w:lvl>
    <w:lvl w:ilvl="5" w:tplc="04190005" w:tentative="1">
      <w:start w:val="1"/>
      <w:numFmt w:val="bullet"/>
      <w:lvlText w:val=""/>
      <w:lvlJc w:val="left"/>
      <w:pPr>
        <w:tabs>
          <w:tab w:val="num" w:pos="7014"/>
        </w:tabs>
        <w:ind w:left="7014" w:hanging="360"/>
      </w:pPr>
      <w:rPr>
        <w:rFonts w:ascii="Wingdings" w:hAnsi="Wingdings" w:hint="default"/>
      </w:rPr>
    </w:lvl>
    <w:lvl w:ilvl="6" w:tplc="04190001" w:tentative="1">
      <w:start w:val="1"/>
      <w:numFmt w:val="bullet"/>
      <w:lvlText w:val=""/>
      <w:lvlJc w:val="left"/>
      <w:pPr>
        <w:tabs>
          <w:tab w:val="num" w:pos="7734"/>
        </w:tabs>
        <w:ind w:left="7734" w:hanging="360"/>
      </w:pPr>
      <w:rPr>
        <w:rFonts w:ascii="Symbol" w:hAnsi="Symbol" w:hint="default"/>
      </w:rPr>
    </w:lvl>
    <w:lvl w:ilvl="7" w:tplc="04190003" w:tentative="1">
      <w:start w:val="1"/>
      <w:numFmt w:val="bullet"/>
      <w:lvlText w:val="o"/>
      <w:lvlJc w:val="left"/>
      <w:pPr>
        <w:tabs>
          <w:tab w:val="num" w:pos="8454"/>
        </w:tabs>
        <w:ind w:left="8454" w:hanging="360"/>
      </w:pPr>
      <w:rPr>
        <w:rFonts w:ascii="Courier New" w:hAnsi="Courier New" w:hint="default"/>
      </w:rPr>
    </w:lvl>
    <w:lvl w:ilvl="8" w:tplc="04190005" w:tentative="1">
      <w:start w:val="1"/>
      <w:numFmt w:val="bullet"/>
      <w:lvlText w:val=""/>
      <w:lvlJc w:val="left"/>
      <w:pPr>
        <w:tabs>
          <w:tab w:val="num" w:pos="9174"/>
        </w:tabs>
        <w:ind w:left="9174" w:hanging="360"/>
      </w:pPr>
      <w:rPr>
        <w:rFonts w:ascii="Wingdings" w:hAnsi="Wingdings" w:hint="default"/>
      </w:rPr>
    </w:lvl>
  </w:abstractNum>
  <w:abstractNum w:abstractNumId="5">
    <w:nsid w:val="12243181"/>
    <w:multiLevelType w:val="hybridMultilevel"/>
    <w:tmpl w:val="9B1ADA46"/>
    <w:lvl w:ilvl="0" w:tplc="83A852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69E5D98"/>
    <w:multiLevelType w:val="hybridMultilevel"/>
    <w:tmpl w:val="DC147542"/>
    <w:lvl w:ilvl="0" w:tplc="544C6A72">
      <w:numFmt w:val="bullet"/>
      <w:pStyle w:val="5"/>
      <w:lvlText w:val="-"/>
      <w:lvlJc w:val="left"/>
      <w:pPr>
        <w:tabs>
          <w:tab w:val="num" w:pos="2073"/>
        </w:tabs>
        <w:ind w:left="2073" w:hanging="360"/>
      </w:pPr>
      <w:rPr>
        <w:rFonts w:hint="default"/>
      </w:rPr>
    </w:lvl>
    <w:lvl w:ilvl="1" w:tplc="04190003" w:tentative="1">
      <w:start w:val="1"/>
      <w:numFmt w:val="bullet"/>
      <w:lvlText w:val="o"/>
      <w:lvlJc w:val="left"/>
      <w:pPr>
        <w:tabs>
          <w:tab w:val="num" w:pos="2433"/>
        </w:tabs>
        <w:ind w:left="2433" w:hanging="360"/>
      </w:pPr>
      <w:rPr>
        <w:rFonts w:ascii="Courier New" w:hAnsi="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7">
    <w:nsid w:val="3F5842B8"/>
    <w:multiLevelType w:val="hybridMultilevel"/>
    <w:tmpl w:val="B1AEEB94"/>
    <w:lvl w:ilvl="0" w:tplc="83A852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FD1489E"/>
    <w:multiLevelType w:val="hybridMultilevel"/>
    <w:tmpl w:val="BC5824DA"/>
    <w:lvl w:ilvl="0" w:tplc="33A4818E">
      <w:start w:val="1"/>
      <w:numFmt w:val="decimal"/>
      <w:lvlText w:val="%1."/>
      <w:lvlJc w:val="left"/>
      <w:pPr>
        <w:tabs>
          <w:tab w:val="num" w:pos="360"/>
        </w:tabs>
        <w:ind w:left="360" w:hanging="360"/>
      </w:pPr>
    </w:lvl>
    <w:lvl w:ilvl="1" w:tplc="C9983F04">
      <w:numFmt w:val="none"/>
      <w:lvlText w:val=""/>
      <w:lvlJc w:val="left"/>
      <w:pPr>
        <w:tabs>
          <w:tab w:val="num" w:pos="360"/>
        </w:tabs>
      </w:pPr>
    </w:lvl>
    <w:lvl w:ilvl="2" w:tplc="0A3C0672">
      <w:numFmt w:val="none"/>
      <w:lvlText w:val=""/>
      <w:lvlJc w:val="left"/>
      <w:pPr>
        <w:tabs>
          <w:tab w:val="num" w:pos="360"/>
        </w:tabs>
      </w:pPr>
    </w:lvl>
    <w:lvl w:ilvl="3" w:tplc="A3BAB292">
      <w:numFmt w:val="none"/>
      <w:lvlText w:val=""/>
      <w:lvlJc w:val="left"/>
      <w:pPr>
        <w:tabs>
          <w:tab w:val="num" w:pos="360"/>
        </w:tabs>
      </w:pPr>
    </w:lvl>
    <w:lvl w:ilvl="4" w:tplc="2BFE29D0">
      <w:numFmt w:val="none"/>
      <w:lvlText w:val=""/>
      <w:lvlJc w:val="left"/>
      <w:pPr>
        <w:tabs>
          <w:tab w:val="num" w:pos="360"/>
        </w:tabs>
      </w:pPr>
    </w:lvl>
    <w:lvl w:ilvl="5" w:tplc="77662748">
      <w:numFmt w:val="none"/>
      <w:lvlText w:val=""/>
      <w:lvlJc w:val="left"/>
      <w:pPr>
        <w:tabs>
          <w:tab w:val="num" w:pos="360"/>
        </w:tabs>
      </w:pPr>
    </w:lvl>
    <w:lvl w:ilvl="6" w:tplc="836A1380">
      <w:numFmt w:val="none"/>
      <w:lvlText w:val=""/>
      <w:lvlJc w:val="left"/>
      <w:pPr>
        <w:tabs>
          <w:tab w:val="num" w:pos="360"/>
        </w:tabs>
      </w:pPr>
    </w:lvl>
    <w:lvl w:ilvl="7" w:tplc="83F4A254">
      <w:numFmt w:val="none"/>
      <w:lvlText w:val=""/>
      <w:lvlJc w:val="left"/>
      <w:pPr>
        <w:tabs>
          <w:tab w:val="num" w:pos="360"/>
        </w:tabs>
      </w:pPr>
    </w:lvl>
    <w:lvl w:ilvl="8" w:tplc="DD84CC88">
      <w:numFmt w:val="none"/>
      <w:lvlText w:val=""/>
      <w:lvlJc w:val="left"/>
      <w:pPr>
        <w:tabs>
          <w:tab w:val="num" w:pos="360"/>
        </w:tabs>
      </w:pPr>
    </w:lvl>
  </w:abstractNum>
  <w:abstractNum w:abstractNumId="9">
    <w:nsid w:val="615E1BC1"/>
    <w:multiLevelType w:val="hybridMultilevel"/>
    <w:tmpl w:val="CBE6F09E"/>
    <w:lvl w:ilvl="0" w:tplc="83A852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3416FD6"/>
    <w:multiLevelType w:val="hybridMultilevel"/>
    <w:tmpl w:val="600E5BE2"/>
    <w:lvl w:ilvl="0" w:tplc="E77069E8">
      <w:start w:val="1"/>
      <w:numFmt w:val="bullet"/>
      <w:pStyle w:val="mk"/>
      <w:lvlText w:val=""/>
      <w:lvlJc w:val="left"/>
      <w:pPr>
        <w:tabs>
          <w:tab w:val="num" w:pos="535"/>
        </w:tabs>
        <w:ind w:left="535" w:hanging="360"/>
      </w:pPr>
      <w:rPr>
        <w:rFonts w:ascii="Symbol" w:hAnsi="Symbol" w:hint="default"/>
        <w:sz w:val="20"/>
        <w:szCs w:val="20"/>
      </w:rPr>
    </w:lvl>
    <w:lvl w:ilvl="1" w:tplc="4210D7F8" w:tentative="1">
      <w:start w:val="1"/>
      <w:numFmt w:val="lowerLetter"/>
      <w:lvlText w:val="%2."/>
      <w:lvlJc w:val="left"/>
      <w:pPr>
        <w:tabs>
          <w:tab w:val="num" w:pos="1080"/>
        </w:tabs>
        <w:ind w:left="1080" w:hanging="360"/>
      </w:pPr>
    </w:lvl>
    <w:lvl w:ilvl="2" w:tplc="C2D2688A" w:tentative="1">
      <w:start w:val="1"/>
      <w:numFmt w:val="lowerRoman"/>
      <w:lvlText w:val="%3."/>
      <w:lvlJc w:val="right"/>
      <w:pPr>
        <w:tabs>
          <w:tab w:val="num" w:pos="1800"/>
        </w:tabs>
        <w:ind w:left="1800" w:hanging="180"/>
      </w:pPr>
    </w:lvl>
    <w:lvl w:ilvl="3" w:tplc="D234B368" w:tentative="1">
      <w:start w:val="1"/>
      <w:numFmt w:val="decimal"/>
      <w:lvlText w:val="%4."/>
      <w:lvlJc w:val="left"/>
      <w:pPr>
        <w:tabs>
          <w:tab w:val="num" w:pos="2520"/>
        </w:tabs>
        <w:ind w:left="2520" w:hanging="360"/>
      </w:pPr>
    </w:lvl>
    <w:lvl w:ilvl="4" w:tplc="36BE9528" w:tentative="1">
      <w:start w:val="1"/>
      <w:numFmt w:val="lowerLetter"/>
      <w:lvlText w:val="%5."/>
      <w:lvlJc w:val="left"/>
      <w:pPr>
        <w:tabs>
          <w:tab w:val="num" w:pos="3240"/>
        </w:tabs>
        <w:ind w:left="3240" w:hanging="360"/>
      </w:pPr>
    </w:lvl>
    <w:lvl w:ilvl="5" w:tplc="C4801A66" w:tentative="1">
      <w:start w:val="1"/>
      <w:numFmt w:val="lowerRoman"/>
      <w:lvlText w:val="%6."/>
      <w:lvlJc w:val="right"/>
      <w:pPr>
        <w:tabs>
          <w:tab w:val="num" w:pos="3960"/>
        </w:tabs>
        <w:ind w:left="3960" w:hanging="180"/>
      </w:pPr>
    </w:lvl>
    <w:lvl w:ilvl="6" w:tplc="3B741AD4" w:tentative="1">
      <w:start w:val="1"/>
      <w:numFmt w:val="decimal"/>
      <w:lvlText w:val="%7."/>
      <w:lvlJc w:val="left"/>
      <w:pPr>
        <w:tabs>
          <w:tab w:val="num" w:pos="4680"/>
        </w:tabs>
        <w:ind w:left="4680" w:hanging="360"/>
      </w:pPr>
    </w:lvl>
    <w:lvl w:ilvl="7" w:tplc="99BEA6FC" w:tentative="1">
      <w:start w:val="1"/>
      <w:numFmt w:val="lowerLetter"/>
      <w:lvlText w:val="%8."/>
      <w:lvlJc w:val="left"/>
      <w:pPr>
        <w:tabs>
          <w:tab w:val="num" w:pos="5400"/>
        </w:tabs>
        <w:ind w:left="5400" w:hanging="360"/>
      </w:pPr>
    </w:lvl>
    <w:lvl w:ilvl="8" w:tplc="8B0E0F88" w:tentative="1">
      <w:start w:val="1"/>
      <w:numFmt w:val="lowerRoman"/>
      <w:lvlText w:val="%9."/>
      <w:lvlJc w:val="right"/>
      <w:pPr>
        <w:tabs>
          <w:tab w:val="num" w:pos="6120"/>
        </w:tabs>
        <w:ind w:left="6120" w:hanging="180"/>
      </w:pPr>
    </w:lvl>
  </w:abstractNum>
  <w:abstractNum w:abstractNumId="11">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07E725E"/>
    <w:multiLevelType w:val="singleLevel"/>
    <w:tmpl w:val="D53CF718"/>
    <w:lvl w:ilvl="0">
      <w:start w:val="1"/>
      <w:numFmt w:val="decimal"/>
      <w:lvlText w:val="4.1.%1."/>
      <w:legacy w:legacy="1" w:legacySpace="0" w:legacyIndent="720"/>
      <w:lvlJc w:val="left"/>
      <w:rPr>
        <w:rFonts w:ascii="Times New Roman" w:hAnsi="Times New Roman" w:cs="Times New Roman" w:hint="default"/>
        <w:b w:val="0"/>
        <w:strike w:val="0"/>
      </w:rPr>
    </w:lvl>
  </w:abstractNum>
  <w:abstractNum w:abstractNumId="13">
    <w:nsid w:val="772345B4"/>
    <w:multiLevelType w:val="hybridMultilevel"/>
    <w:tmpl w:val="8758C656"/>
    <w:lvl w:ilvl="0" w:tplc="6082B24E">
      <w:numFmt w:val="bullet"/>
      <w:pStyle w:val="6TXT----"/>
      <w:lvlText w:val="-"/>
      <w:lvlJc w:val="left"/>
      <w:pPr>
        <w:tabs>
          <w:tab w:val="num" w:pos="2356"/>
        </w:tabs>
        <w:ind w:left="2356" w:hanging="360"/>
      </w:pPr>
      <w:rPr>
        <w:rFonts w:hint="default"/>
      </w:rPr>
    </w:lvl>
    <w:lvl w:ilvl="1" w:tplc="04190003" w:tentative="1">
      <w:start w:val="1"/>
      <w:numFmt w:val="bullet"/>
      <w:lvlText w:val="o"/>
      <w:lvlJc w:val="left"/>
      <w:pPr>
        <w:tabs>
          <w:tab w:val="num" w:pos="2716"/>
        </w:tabs>
        <w:ind w:left="2716" w:hanging="360"/>
      </w:pPr>
      <w:rPr>
        <w:rFonts w:ascii="Courier New" w:hAnsi="Courier New" w:hint="default"/>
      </w:rPr>
    </w:lvl>
    <w:lvl w:ilvl="2" w:tplc="04190005" w:tentative="1">
      <w:start w:val="1"/>
      <w:numFmt w:val="bullet"/>
      <w:lvlText w:val=""/>
      <w:lvlJc w:val="left"/>
      <w:pPr>
        <w:tabs>
          <w:tab w:val="num" w:pos="3436"/>
        </w:tabs>
        <w:ind w:left="3436" w:hanging="360"/>
      </w:pPr>
      <w:rPr>
        <w:rFonts w:ascii="Wingdings" w:hAnsi="Wingdings" w:hint="default"/>
      </w:rPr>
    </w:lvl>
    <w:lvl w:ilvl="3" w:tplc="04190001" w:tentative="1">
      <w:start w:val="1"/>
      <w:numFmt w:val="bullet"/>
      <w:lvlText w:val=""/>
      <w:lvlJc w:val="left"/>
      <w:pPr>
        <w:tabs>
          <w:tab w:val="num" w:pos="4156"/>
        </w:tabs>
        <w:ind w:left="4156" w:hanging="360"/>
      </w:pPr>
      <w:rPr>
        <w:rFonts w:ascii="Symbol" w:hAnsi="Symbol" w:hint="default"/>
      </w:rPr>
    </w:lvl>
    <w:lvl w:ilvl="4" w:tplc="04190003" w:tentative="1">
      <w:start w:val="1"/>
      <w:numFmt w:val="bullet"/>
      <w:lvlText w:val="o"/>
      <w:lvlJc w:val="left"/>
      <w:pPr>
        <w:tabs>
          <w:tab w:val="num" w:pos="4876"/>
        </w:tabs>
        <w:ind w:left="4876" w:hanging="360"/>
      </w:pPr>
      <w:rPr>
        <w:rFonts w:ascii="Courier New" w:hAnsi="Courier New" w:hint="default"/>
      </w:rPr>
    </w:lvl>
    <w:lvl w:ilvl="5" w:tplc="04190005" w:tentative="1">
      <w:start w:val="1"/>
      <w:numFmt w:val="bullet"/>
      <w:lvlText w:val=""/>
      <w:lvlJc w:val="left"/>
      <w:pPr>
        <w:tabs>
          <w:tab w:val="num" w:pos="5596"/>
        </w:tabs>
        <w:ind w:left="5596" w:hanging="360"/>
      </w:pPr>
      <w:rPr>
        <w:rFonts w:ascii="Wingdings" w:hAnsi="Wingdings" w:hint="default"/>
      </w:rPr>
    </w:lvl>
    <w:lvl w:ilvl="6" w:tplc="04190001" w:tentative="1">
      <w:start w:val="1"/>
      <w:numFmt w:val="bullet"/>
      <w:lvlText w:val=""/>
      <w:lvlJc w:val="left"/>
      <w:pPr>
        <w:tabs>
          <w:tab w:val="num" w:pos="6316"/>
        </w:tabs>
        <w:ind w:left="6316" w:hanging="360"/>
      </w:pPr>
      <w:rPr>
        <w:rFonts w:ascii="Symbol" w:hAnsi="Symbol" w:hint="default"/>
      </w:rPr>
    </w:lvl>
    <w:lvl w:ilvl="7" w:tplc="04190003" w:tentative="1">
      <w:start w:val="1"/>
      <w:numFmt w:val="bullet"/>
      <w:lvlText w:val="o"/>
      <w:lvlJc w:val="left"/>
      <w:pPr>
        <w:tabs>
          <w:tab w:val="num" w:pos="7036"/>
        </w:tabs>
        <w:ind w:left="7036" w:hanging="360"/>
      </w:pPr>
      <w:rPr>
        <w:rFonts w:ascii="Courier New" w:hAnsi="Courier New" w:hint="default"/>
      </w:rPr>
    </w:lvl>
    <w:lvl w:ilvl="8" w:tplc="04190005" w:tentative="1">
      <w:start w:val="1"/>
      <w:numFmt w:val="bullet"/>
      <w:lvlText w:val=""/>
      <w:lvlJc w:val="left"/>
      <w:pPr>
        <w:tabs>
          <w:tab w:val="num" w:pos="7756"/>
        </w:tabs>
        <w:ind w:left="7756" w:hanging="360"/>
      </w:pPr>
      <w:rPr>
        <w:rFonts w:ascii="Wingdings" w:hAnsi="Wingdings" w:hint="default"/>
      </w:rPr>
    </w:lvl>
  </w:abstractNum>
  <w:abstractNum w:abstractNumId="14">
    <w:nsid w:val="7BDE4158"/>
    <w:multiLevelType w:val="hybridMultilevel"/>
    <w:tmpl w:val="3BBE4738"/>
    <w:lvl w:ilvl="0" w:tplc="6108C3AA">
      <w:numFmt w:val="bullet"/>
      <w:pStyle w:val="6TXT----0"/>
      <w:lvlText w:val="-"/>
      <w:lvlJc w:val="left"/>
      <w:pPr>
        <w:tabs>
          <w:tab w:val="num" w:pos="1332"/>
        </w:tabs>
        <w:ind w:left="1332" w:hanging="765"/>
      </w:pPr>
      <w:rPr>
        <w:rFonts w:ascii="Tahoma" w:eastAsia="Times New Roman" w:hAnsi="Tahoma" w:cs="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EA66EAD"/>
    <w:multiLevelType w:val="hybridMultilevel"/>
    <w:tmpl w:val="4F06250C"/>
    <w:lvl w:ilvl="0" w:tplc="83A852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0"/>
  </w:num>
  <w:num w:numId="4">
    <w:abstractNumId w:val="6"/>
  </w:num>
  <w:num w:numId="5">
    <w:abstractNumId w:val="13"/>
  </w:num>
  <w:num w:numId="6">
    <w:abstractNumId w:val="4"/>
  </w:num>
  <w:num w:numId="7">
    <w:abstractNumId w:val="14"/>
  </w:num>
  <w:num w:numId="8">
    <w:abstractNumId w:val="2"/>
  </w:num>
  <w:num w:numId="9">
    <w:abstractNumId w:val="12"/>
  </w:num>
  <w:num w:numId="10">
    <w:abstractNumId w:val="8"/>
  </w:num>
  <w:num w:numId="11">
    <w:abstractNumId w:val="1"/>
  </w:num>
  <w:num w:numId="12">
    <w:abstractNumId w:val="3"/>
  </w:num>
  <w:num w:numId="13">
    <w:abstractNumId w:val="5"/>
  </w:num>
  <w:num w:numId="14">
    <w:abstractNumId w:val="15"/>
  </w:num>
  <w:num w:numId="15">
    <w:abstractNumId w:val="9"/>
  </w:num>
  <w:num w:numId="1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drawingGridHorizontalSpacing w:val="9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applyBreakingRules/>
  </w:compat>
  <w:rsids>
    <w:rsidRoot w:val="00A07B28"/>
    <w:rsid w:val="00000A08"/>
    <w:rsid w:val="00001839"/>
    <w:rsid w:val="00001B58"/>
    <w:rsid w:val="0000389B"/>
    <w:rsid w:val="00003CA1"/>
    <w:rsid w:val="00005008"/>
    <w:rsid w:val="000075F4"/>
    <w:rsid w:val="00007D08"/>
    <w:rsid w:val="000103F5"/>
    <w:rsid w:val="0001086F"/>
    <w:rsid w:val="00011D76"/>
    <w:rsid w:val="00011E84"/>
    <w:rsid w:val="000122DD"/>
    <w:rsid w:val="00013884"/>
    <w:rsid w:val="00013B67"/>
    <w:rsid w:val="00014014"/>
    <w:rsid w:val="00014F7E"/>
    <w:rsid w:val="00016E0C"/>
    <w:rsid w:val="00022589"/>
    <w:rsid w:val="00023080"/>
    <w:rsid w:val="00024C16"/>
    <w:rsid w:val="0002581F"/>
    <w:rsid w:val="00025BC4"/>
    <w:rsid w:val="00025F27"/>
    <w:rsid w:val="00026097"/>
    <w:rsid w:val="00027D38"/>
    <w:rsid w:val="000300AE"/>
    <w:rsid w:val="00030B93"/>
    <w:rsid w:val="00031625"/>
    <w:rsid w:val="00033143"/>
    <w:rsid w:val="0003367E"/>
    <w:rsid w:val="000344C7"/>
    <w:rsid w:val="000355C1"/>
    <w:rsid w:val="00036168"/>
    <w:rsid w:val="00036D7A"/>
    <w:rsid w:val="000379D0"/>
    <w:rsid w:val="000404FD"/>
    <w:rsid w:val="00040577"/>
    <w:rsid w:val="000412FB"/>
    <w:rsid w:val="00041D05"/>
    <w:rsid w:val="0004312B"/>
    <w:rsid w:val="000439F2"/>
    <w:rsid w:val="00044480"/>
    <w:rsid w:val="00044941"/>
    <w:rsid w:val="000456AA"/>
    <w:rsid w:val="000459CF"/>
    <w:rsid w:val="00046362"/>
    <w:rsid w:val="00050D3D"/>
    <w:rsid w:val="00052EB5"/>
    <w:rsid w:val="00055C6E"/>
    <w:rsid w:val="000570B3"/>
    <w:rsid w:val="00060D08"/>
    <w:rsid w:val="00061FA7"/>
    <w:rsid w:val="0006271B"/>
    <w:rsid w:val="00063B83"/>
    <w:rsid w:val="00064EAF"/>
    <w:rsid w:val="00065996"/>
    <w:rsid w:val="000669B6"/>
    <w:rsid w:val="00070878"/>
    <w:rsid w:val="00071BD8"/>
    <w:rsid w:val="000726AF"/>
    <w:rsid w:val="00072756"/>
    <w:rsid w:val="000727E6"/>
    <w:rsid w:val="0007352F"/>
    <w:rsid w:val="0007547A"/>
    <w:rsid w:val="000755C5"/>
    <w:rsid w:val="000758D8"/>
    <w:rsid w:val="000762D2"/>
    <w:rsid w:val="00077486"/>
    <w:rsid w:val="00080197"/>
    <w:rsid w:val="00080833"/>
    <w:rsid w:val="00080ED2"/>
    <w:rsid w:val="000812AD"/>
    <w:rsid w:val="00081598"/>
    <w:rsid w:val="00082032"/>
    <w:rsid w:val="000820BE"/>
    <w:rsid w:val="000826EF"/>
    <w:rsid w:val="00082928"/>
    <w:rsid w:val="00083273"/>
    <w:rsid w:val="00083B9B"/>
    <w:rsid w:val="00083BD3"/>
    <w:rsid w:val="000841FA"/>
    <w:rsid w:val="00084E84"/>
    <w:rsid w:val="00084F3F"/>
    <w:rsid w:val="00086099"/>
    <w:rsid w:val="000860EC"/>
    <w:rsid w:val="00086B11"/>
    <w:rsid w:val="00086D2E"/>
    <w:rsid w:val="0009080A"/>
    <w:rsid w:val="00091657"/>
    <w:rsid w:val="00092495"/>
    <w:rsid w:val="0009282D"/>
    <w:rsid w:val="00092CD1"/>
    <w:rsid w:val="00094EC2"/>
    <w:rsid w:val="00094ED7"/>
    <w:rsid w:val="00095A7C"/>
    <w:rsid w:val="00096306"/>
    <w:rsid w:val="00097535"/>
    <w:rsid w:val="000A06C5"/>
    <w:rsid w:val="000A0789"/>
    <w:rsid w:val="000A0D63"/>
    <w:rsid w:val="000A0DE6"/>
    <w:rsid w:val="000A122D"/>
    <w:rsid w:val="000A1430"/>
    <w:rsid w:val="000A2132"/>
    <w:rsid w:val="000A2372"/>
    <w:rsid w:val="000A3C7B"/>
    <w:rsid w:val="000A6848"/>
    <w:rsid w:val="000A7586"/>
    <w:rsid w:val="000A79E6"/>
    <w:rsid w:val="000B0B69"/>
    <w:rsid w:val="000B1CFD"/>
    <w:rsid w:val="000B2B79"/>
    <w:rsid w:val="000B2F84"/>
    <w:rsid w:val="000B34B8"/>
    <w:rsid w:val="000B4217"/>
    <w:rsid w:val="000B4807"/>
    <w:rsid w:val="000B48A6"/>
    <w:rsid w:val="000B6C9E"/>
    <w:rsid w:val="000B6FDB"/>
    <w:rsid w:val="000B70C6"/>
    <w:rsid w:val="000B78DF"/>
    <w:rsid w:val="000B7F87"/>
    <w:rsid w:val="000C1AB7"/>
    <w:rsid w:val="000C2246"/>
    <w:rsid w:val="000C3328"/>
    <w:rsid w:val="000C36CD"/>
    <w:rsid w:val="000C49C3"/>
    <w:rsid w:val="000C50BC"/>
    <w:rsid w:val="000C60C6"/>
    <w:rsid w:val="000D14FA"/>
    <w:rsid w:val="000D2A11"/>
    <w:rsid w:val="000D4238"/>
    <w:rsid w:val="000D432D"/>
    <w:rsid w:val="000D762F"/>
    <w:rsid w:val="000E36E2"/>
    <w:rsid w:val="000E381D"/>
    <w:rsid w:val="000E4860"/>
    <w:rsid w:val="000E5596"/>
    <w:rsid w:val="000E6D5B"/>
    <w:rsid w:val="000E70AA"/>
    <w:rsid w:val="000F105F"/>
    <w:rsid w:val="000F1680"/>
    <w:rsid w:val="000F1B0E"/>
    <w:rsid w:val="000F2DCC"/>
    <w:rsid w:val="000F2DF6"/>
    <w:rsid w:val="000F3F05"/>
    <w:rsid w:val="000F4B23"/>
    <w:rsid w:val="000F6437"/>
    <w:rsid w:val="000F67D3"/>
    <w:rsid w:val="000F7915"/>
    <w:rsid w:val="000F7FC2"/>
    <w:rsid w:val="0010009D"/>
    <w:rsid w:val="00100396"/>
    <w:rsid w:val="001031E7"/>
    <w:rsid w:val="00103D8F"/>
    <w:rsid w:val="00103EA7"/>
    <w:rsid w:val="00104030"/>
    <w:rsid w:val="0010405D"/>
    <w:rsid w:val="00104160"/>
    <w:rsid w:val="00104C32"/>
    <w:rsid w:val="00105E4C"/>
    <w:rsid w:val="00106B0C"/>
    <w:rsid w:val="00106B85"/>
    <w:rsid w:val="00107371"/>
    <w:rsid w:val="00107A0B"/>
    <w:rsid w:val="001101BD"/>
    <w:rsid w:val="00110F2D"/>
    <w:rsid w:val="0011106F"/>
    <w:rsid w:val="00114BD5"/>
    <w:rsid w:val="00116382"/>
    <w:rsid w:val="001166F0"/>
    <w:rsid w:val="00116962"/>
    <w:rsid w:val="00117729"/>
    <w:rsid w:val="00121A2B"/>
    <w:rsid w:val="001237C0"/>
    <w:rsid w:val="0012444B"/>
    <w:rsid w:val="00126067"/>
    <w:rsid w:val="0012692E"/>
    <w:rsid w:val="00131624"/>
    <w:rsid w:val="00131D84"/>
    <w:rsid w:val="00131E78"/>
    <w:rsid w:val="001322E8"/>
    <w:rsid w:val="0013573C"/>
    <w:rsid w:val="00136776"/>
    <w:rsid w:val="0014015E"/>
    <w:rsid w:val="00140717"/>
    <w:rsid w:val="0014122B"/>
    <w:rsid w:val="0014216B"/>
    <w:rsid w:val="00142435"/>
    <w:rsid w:val="00142C28"/>
    <w:rsid w:val="001445F8"/>
    <w:rsid w:val="00145CB3"/>
    <w:rsid w:val="0014647B"/>
    <w:rsid w:val="00146965"/>
    <w:rsid w:val="00146F81"/>
    <w:rsid w:val="00150170"/>
    <w:rsid w:val="00150DA7"/>
    <w:rsid w:val="00151942"/>
    <w:rsid w:val="00151A90"/>
    <w:rsid w:val="00152FEF"/>
    <w:rsid w:val="001532B2"/>
    <w:rsid w:val="0015332F"/>
    <w:rsid w:val="00153AEB"/>
    <w:rsid w:val="0015545E"/>
    <w:rsid w:val="00157448"/>
    <w:rsid w:val="00157728"/>
    <w:rsid w:val="00160489"/>
    <w:rsid w:val="001609C5"/>
    <w:rsid w:val="001629EB"/>
    <w:rsid w:val="00163D9D"/>
    <w:rsid w:val="00163FC7"/>
    <w:rsid w:val="0016404D"/>
    <w:rsid w:val="0016527E"/>
    <w:rsid w:val="00166803"/>
    <w:rsid w:val="001673B7"/>
    <w:rsid w:val="001702E5"/>
    <w:rsid w:val="001709E2"/>
    <w:rsid w:val="00171A51"/>
    <w:rsid w:val="00171C9A"/>
    <w:rsid w:val="00172343"/>
    <w:rsid w:val="00172F35"/>
    <w:rsid w:val="00173EF2"/>
    <w:rsid w:val="0017417D"/>
    <w:rsid w:val="0017461E"/>
    <w:rsid w:val="00175696"/>
    <w:rsid w:val="001756BA"/>
    <w:rsid w:val="00175AA3"/>
    <w:rsid w:val="0017630D"/>
    <w:rsid w:val="00176577"/>
    <w:rsid w:val="00176ECA"/>
    <w:rsid w:val="00177346"/>
    <w:rsid w:val="001773D3"/>
    <w:rsid w:val="001774A6"/>
    <w:rsid w:val="00177522"/>
    <w:rsid w:val="0017769E"/>
    <w:rsid w:val="00177BBC"/>
    <w:rsid w:val="00180B58"/>
    <w:rsid w:val="00182326"/>
    <w:rsid w:val="00182434"/>
    <w:rsid w:val="00182464"/>
    <w:rsid w:val="00186B72"/>
    <w:rsid w:val="00187037"/>
    <w:rsid w:val="00190A49"/>
    <w:rsid w:val="00190C05"/>
    <w:rsid w:val="001915C5"/>
    <w:rsid w:val="00191DE0"/>
    <w:rsid w:val="00192174"/>
    <w:rsid w:val="0019427D"/>
    <w:rsid w:val="00194E99"/>
    <w:rsid w:val="0019526B"/>
    <w:rsid w:val="001968D1"/>
    <w:rsid w:val="00196CD7"/>
    <w:rsid w:val="0019749B"/>
    <w:rsid w:val="00197D94"/>
    <w:rsid w:val="001A00A6"/>
    <w:rsid w:val="001A0AA1"/>
    <w:rsid w:val="001A1108"/>
    <w:rsid w:val="001A451A"/>
    <w:rsid w:val="001A5FB0"/>
    <w:rsid w:val="001A6098"/>
    <w:rsid w:val="001A6219"/>
    <w:rsid w:val="001A670A"/>
    <w:rsid w:val="001B21C2"/>
    <w:rsid w:val="001B3FA4"/>
    <w:rsid w:val="001B5CF6"/>
    <w:rsid w:val="001B6E32"/>
    <w:rsid w:val="001B7264"/>
    <w:rsid w:val="001B7416"/>
    <w:rsid w:val="001C0BAC"/>
    <w:rsid w:val="001C1567"/>
    <w:rsid w:val="001C1FB7"/>
    <w:rsid w:val="001C2AF9"/>
    <w:rsid w:val="001C3966"/>
    <w:rsid w:val="001C542E"/>
    <w:rsid w:val="001C6392"/>
    <w:rsid w:val="001C7735"/>
    <w:rsid w:val="001D06F1"/>
    <w:rsid w:val="001D0CD8"/>
    <w:rsid w:val="001D0F82"/>
    <w:rsid w:val="001D45C5"/>
    <w:rsid w:val="001D5FC6"/>
    <w:rsid w:val="001D5FED"/>
    <w:rsid w:val="001D6D0A"/>
    <w:rsid w:val="001D77D0"/>
    <w:rsid w:val="001E1A37"/>
    <w:rsid w:val="001E5B0E"/>
    <w:rsid w:val="001E6CC4"/>
    <w:rsid w:val="001F0011"/>
    <w:rsid w:val="001F0091"/>
    <w:rsid w:val="001F0ADE"/>
    <w:rsid w:val="001F2932"/>
    <w:rsid w:val="001F2C7F"/>
    <w:rsid w:val="001F50E6"/>
    <w:rsid w:val="001F61E1"/>
    <w:rsid w:val="001F70CC"/>
    <w:rsid w:val="001F7C69"/>
    <w:rsid w:val="001F7CA9"/>
    <w:rsid w:val="002018D0"/>
    <w:rsid w:val="00203361"/>
    <w:rsid w:val="00203941"/>
    <w:rsid w:val="00203D6F"/>
    <w:rsid w:val="0020440F"/>
    <w:rsid w:val="0020462A"/>
    <w:rsid w:val="00205C23"/>
    <w:rsid w:val="00205E6D"/>
    <w:rsid w:val="002105E6"/>
    <w:rsid w:val="002106BD"/>
    <w:rsid w:val="00211A36"/>
    <w:rsid w:val="00211FCC"/>
    <w:rsid w:val="0021365A"/>
    <w:rsid w:val="002169D8"/>
    <w:rsid w:val="00217C6A"/>
    <w:rsid w:val="0022100D"/>
    <w:rsid w:val="00221717"/>
    <w:rsid w:val="0022259B"/>
    <w:rsid w:val="0022427B"/>
    <w:rsid w:val="0022516C"/>
    <w:rsid w:val="0022569D"/>
    <w:rsid w:val="002258E5"/>
    <w:rsid w:val="0022686F"/>
    <w:rsid w:val="00227B92"/>
    <w:rsid w:val="00230FC4"/>
    <w:rsid w:val="0023245F"/>
    <w:rsid w:val="002333AE"/>
    <w:rsid w:val="002335E3"/>
    <w:rsid w:val="0023421F"/>
    <w:rsid w:val="00234F5B"/>
    <w:rsid w:val="00236D84"/>
    <w:rsid w:val="00236F59"/>
    <w:rsid w:val="00241516"/>
    <w:rsid w:val="00242173"/>
    <w:rsid w:val="002428F0"/>
    <w:rsid w:val="00242C8A"/>
    <w:rsid w:val="00243108"/>
    <w:rsid w:val="00243E44"/>
    <w:rsid w:val="00245790"/>
    <w:rsid w:val="00246965"/>
    <w:rsid w:val="00250131"/>
    <w:rsid w:val="002510FD"/>
    <w:rsid w:val="00251859"/>
    <w:rsid w:val="00251E3A"/>
    <w:rsid w:val="00252979"/>
    <w:rsid w:val="00252D3A"/>
    <w:rsid w:val="002556E4"/>
    <w:rsid w:val="002562E9"/>
    <w:rsid w:val="00257FEC"/>
    <w:rsid w:val="0026030A"/>
    <w:rsid w:val="00260B47"/>
    <w:rsid w:val="00260BAE"/>
    <w:rsid w:val="00261656"/>
    <w:rsid w:val="0026203B"/>
    <w:rsid w:val="00262065"/>
    <w:rsid w:val="002628A5"/>
    <w:rsid w:val="0026314C"/>
    <w:rsid w:val="0026445A"/>
    <w:rsid w:val="002649FF"/>
    <w:rsid w:val="00265207"/>
    <w:rsid w:val="00265F07"/>
    <w:rsid w:val="002678DA"/>
    <w:rsid w:val="00267EFA"/>
    <w:rsid w:val="002702D5"/>
    <w:rsid w:val="002714C7"/>
    <w:rsid w:val="0027253E"/>
    <w:rsid w:val="00272938"/>
    <w:rsid w:val="0027649F"/>
    <w:rsid w:val="00276865"/>
    <w:rsid w:val="002779D6"/>
    <w:rsid w:val="00277BBE"/>
    <w:rsid w:val="002805A1"/>
    <w:rsid w:val="0028089E"/>
    <w:rsid w:val="002812AF"/>
    <w:rsid w:val="00281DE4"/>
    <w:rsid w:val="00285C9F"/>
    <w:rsid w:val="00286B80"/>
    <w:rsid w:val="002924D9"/>
    <w:rsid w:val="00294B7B"/>
    <w:rsid w:val="00294C77"/>
    <w:rsid w:val="0029545E"/>
    <w:rsid w:val="002954AB"/>
    <w:rsid w:val="0029592F"/>
    <w:rsid w:val="00296060"/>
    <w:rsid w:val="002965C9"/>
    <w:rsid w:val="00296E1C"/>
    <w:rsid w:val="00297775"/>
    <w:rsid w:val="00297D62"/>
    <w:rsid w:val="00297D7C"/>
    <w:rsid w:val="00297F1E"/>
    <w:rsid w:val="002A080E"/>
    <w:rsid w:val="002A1263"/>
    <w:rsid w:val="002A136A"/>
    <w:rsid w:val="002A2C0B"/>
    <w:rsid w:val="002A3123"/>
    <w:rsid w:val="002A5951"/>
    <w:rsid w:val="002A599E"/>
    <w:rsid w:val="002A5FEC"/>
    <w:rsid w:val="002A60EC"/>
    <w:rsid w:val="002A6221"/>
    <w:rsid w:val="002A6BD8"/>
    <w:rsid w:val="002B02A9"/>
    <w:rsid w:val="002B3E57"/>
    <w:rsid w:val="002B421B"/>
    <w:rsid w:val="002B596C"/>
    <w:rsid w:val="002B5FC7"/>
    <w:rsid w:val="002B656F"/>
    <w:rsid w:val="002C1933"/>
    <w:rsid w:val="002C245F"/>
    <w:rsid w:val="002C2B24"/>
    <w:rsid w:val="002C4370"/>
    <w:rsid w:val="002C5531"/>
    <w:rsid w:val="002C6338"/>
    <w:rsid w:val="002C7500"/>
    <w:rsid w:val="002D0295"/>
    <w:rsid w:val="002D037B"/>
    <w:rsid w:val="002D0A92"/>
    <w:rsid w:val="002D1BB7"/>
    <w:rsid w:val="002D1CBC"/>
    <w:rsid w:val="002D1F31"/>
    <w:rsid w:val="002D22B2"/>
    <w:rsid w:val="002D2F92"/>
    <w:rsid w:val="002D3B40"/>
    <w:rsid w:val="002D75D9"/>
    <w:rsid w:val="002E01DE"/>
    <w:rsid w:val="002E049A"/>
    <w:rsid w:val="002E04D3"/>
    <w:rsid w:val="002E1948"/>
    <w:rsid w:val="002E29C4"/>
    <w:rsid w:val="002E3F28"/>
    <w:rsid w:val="002E41F7"/>
    <w:rsid w:val="002E43C3"/>
    <w:rsid w:val="002E459B"/>
    <w:rsid w:val="002E6E76"/>
    <w:rsid w:val="002E72F4"/>
    <w:rsid w:val="002E7CE6"/>
    <w:rsid w:val="002F028F"/>
    <w:rsid w:val="002F0D18"/>
    <w:rsid w:val="002F13DF"/>
    <w:rsid w:val="002F5253"/>
    <w:rsid w:val="002F5D21"/>
    <w:rsid w:val="002F6D25"/>
    <w:rsid w:val="002F784F"/>
    <w:rsid w:val="00301621"/>
    <w:rsid w:val="003025CC"/>
    <w:rsid w:val="00302EEB"/>
    <w:rsid w:val="00304FC3"/>
    <w:rsid w:val="003050BD"/>
    <w:rsid w:val="00305697"/>
    <w:rsid w:val="003064EA"/>
    <w:rsid w:val="00306723"/>
    <w:rsid w:val="0030675C"/>
    <w:rsid w:val="003067D4"/>
    <w:rsid w:val="00306CBA"/>
    <w:rsid w:val="003078C1"/>
    <w:rsid w:val="00307A70"/>
    <w:rsid w:val="00312460"/>
    <w:rsid w:val="00312F91"/>
    <w:rsid w:val="003135A1"/>
    <w:rsid w:val="00313DD9"/>
    <w:rsid w:val="00315AF2"/>
    <w:rsid w:val="00315B28"/>
    <w:rsid w:val="003160E7"/>
    <w:rsid w:val="00321193"/>
    <w:rsid w:val="0032195A"/>
    <w:rsid w:val="00324682"/>
    <w:rsid w:val="0032468F"/>
    <w:rsid w:val="00325421"/>
    <w:rsid w:val="00325A6D"/>
    <w:rsid w:val="00326203"/>
    <w:rsid w:val="0032785F"/>
    <w:rsid w:val="00327964"/>
    <w:rsid w:val="00327E23"/>
    <w:rsid w:val="00330280"/>
    <w:rsid w:val="00330340"/>
    <w:rsid w:val="003303A7"/>
    <w:rsid w:val="00330A1E"/>
    <w:rsid w:val="00330AB9"/>
    <w:rsid w:val="00330E6A"/>
    <w:rsid w:val="00331453"/>
    <w:rsid w:val="003342E8"/>
    <w:rsid w:val="00341C12"/>
    <w:rsid w:val="00341DAC"/>
    <w:rsid w:val="003428FC"/>
    <w:rsid w:val="00342F07"/>
    <w:rsid w:val="00342F7E"/>
    <w:rsid w:val="00345CCC"/>
    <w:rsid w:val="00346344"/>
    <w:rsid w:val="00346C3E"/>
    <w:rsid w:val="00351A55"/>
    <w:rsid w:val="003531DB"/>
    <w:rsid w:val="00353811"/>
    <w:rsid w:val="00355CCF"/>
    <w:rsid w:val="00360C7E"/>
    <w:rsid w:val="00361F04"/>
    <w:rsid w:val="003626B8"/>
    <w:rsid w:val="00362820"/>
    <w:rsid w:val="0036357A"/>
    <w:rsid w:val="00363935"/>
    <w:rsid w:val="00365098"/>
    <w:rsid w:val="00365680"/>
    <w:rsid w:val="00365F23"/>
    <w:rsid w:val="0036653A"/>
    <w:rsid w:val="0036675D"/>
    <w:rsid w:val="00366E1D"/>
    <w:rsid w:val="00366FB0"/>
    <w:rsid w:val="00367CA1"/>
    <w:rsid w:val="003713D1"/>
    <w:rsid w:val="00371658"/>
    <w:rsid w:val="00372545"/>
    <w:rsid w:val="00372ABF"/>
    <w:rsid w:val="00372E07"/>
    <w:rsid w:val="003738E8"/>
    <w:rsid w:val="00373A44"/>
    <w:rsid w:val="00374CA4"/>
    <w:rsid w:val="0037566A"/>
    <w:rsid w:val="00376602"/>
    <w:rsid w:val="003766F5"/>
    <w:rsid w:val="00376ED1"/>
    <w:rsid w:val="00377AB6"/>
    <w:rsid w:val="00380157"/>
    <w:rsid w:val="003809B3"/>
    <w:rsid w:val="0038271D"/>
    <w:rsid w:val="0038387D"/>
    <w:rsid w:val="0038494E"/>
    <w:rsid w:val="00386178"/>
    <w:rsid w:val="00386BFF"/>
    <w:rsid w:val="0038770D"/>
    <w:rsid w:val="00391890"/>
    <w:rsid w:val="00391BAA"/>
    <w:rsid w:val="00392DE3"/>
    <w:rsid w:val="00394807"/>
    <w:rsid w:val="003949D5"/>
    <w:rsid w:val="0039693B"/>
    <w:rsid w:val="00397B79"/>
    <w:rsid w:val="003A06D3"/>
    <w:rsid w:val="003A08A8"/>
    <w:rsid w:val="003A0A1C"/>
    <w:rsid w:val="003A3CB4"/>
    <w:rsid w:val="003A4136"/>
    <w:rsid w:val="003A4504"/>
    <w:rsid w:val="003A6027"/>
    <w:rsid w:val="003B017B"/>
    <w:rsid w:val="003B11A8"/>
    <w:rsid w:val="003B12B8"/>
    <w:rsid w:val="003B1418"/>
    <w:rsid w:val="003B24F7"/>
    <w:rsid w:val="003B3474"/>
    <w:rsid w:val="003B3BAF"/>
    <w:rsid w:val="003B428C"/>
    <w:rsid w:val="003B4DA1"/>
    <w:rsid w:val="003B519A"/>
    <w:rsid w:val="003B564D"/>
    <w:rsid w:val="003C13A2"/>
    <w:rsid w:val="003C1F1F"/>
    <w:rsid w:val="003C4123"/>
    <w:rsid w:val="003C4176"/>
    <w:rsid w:val="003C5377"/>
    <w:rsid w:val="003C74F8"/>
    <w:rsid w:val="003C775C"/>
    <w:rsid w:val="003C7D9A"/>
    <w:rsid w:val="003D0D28"/>
    <w:rsid w:val="003D10CF"/>
    <w:rsid w:val="003D154F"/>
    <w:rsid w:val="003D355A"/>
    <w:rsid w:val="003D4290"/>
    <w:rsid w:val="003D4320"/>
    <w:rsid w:val="003D5504"/>
    <w:rsid w:val="003D57C8"/>
    <w:rsid w:val="003D772F"/>
    <w:rsid w:val="003E0BD0"/>
    <w:rsid w:val="003E1044"/>
    <w:rsid w:val="003E17F1"/>
    <w:rsid w:val="003E20DE"/>
    <w:rsid w:val="003E386F"/>
    <w:rsid w:val="003E48E8"/>
    <w:rsid w:val="003E5764"/>
    <w:rsid w:val="003E6E25"/>
    <w:rsid w:val="003F1F95"/>
    <w:rsid w:val="003F409E"/>
    <w:rsid w:val="003F47AB"/>
    <w:rsid w:val="003F607D"/>
    <w:rsid w:val="003F6F4A"/>
    <w:rsid w:val="003F7528"/>
    <w:rsid w:val="00403480"/>
    <w:rsid w:val="0040362D"/>
    <w:rsid w:val="00403CEE"/>
    <w:rsid w:val="0041059D"/>
    <w:rsid w:val="004121A4"/>
    <w:rsid w:val="004133AC"/>
    <w:rsid w:val="00413E21"/>
    <w:rsid w:val="004149B5"/>
    <w:rsid w:val="00414D61"/>
    <w:rsid w:val="00415EA8"/>
    <w:rsid w:val="00417C48"/>
    <w:rsid w:val="00420CF7"/>
    <w:rsid w:val="0042169F"/>
    <w:rsid w:val="004246BD"/>
    <w:rsid w:val="004246CE"/>
    <w:rsid w:val="0042479E"/>
    <w:rsid w:val="004264AE"/>
    <w:rsid w:val="004267E7"/>
    <w:rsid w:val="00427684"/>
    <w:rsid w:val="00427E49"/>
    <w:rsid w:val="00430773"/>
    <w:rsid w:val="00431E50"/>
    <w:rsid w:val="00432617"/>
    <w:rsid w:val="0043278C"/>
    <w:rsid w:val="0043521C"/>
    <w:rsid w:val="004357CA"/>
    <w:rsid w:val="004357EC"/>
    <w:rsid w:val="004402B7"/>
    <w:rsid w:val="00441458"/>
    <w:rsid w:val="00441FC8"/>
    <w:rsid w:val="00443410"/>
    <w:rsid w:val="00443C51"/>
    <w:rsid w:val="00443EAC"/>
    <w:rsid w:val="00445270"/>
    <w:rsid w:val="0044560A"/>
    <w:rsid w:val="00445913"/>
    <w:rsid w:val="0044597E"/>
    <w:rsid w:val="00445A13"/>
    <w:rsid w:val="00447C93"/>
    <w:rsid w:val="004501A7"/>
    <w:rsid w:val="00452FEB"/>
    <w:rsid w:val="0045340C"/>
    <w:rsid w:val="0045601E"/>
    <w:rsid w:val="00456B36"/>
    <w:rsid w:val="00460E5B"/>
    <w:rsid w:val="004611F5"/>
    <w:rsid w:val="00462D5D"/>
    <w:rsid w:val="0046345D"/>
    <w:rsid w:val="00463DC3"/>
    <w:rsid w:val="004650DC"/>
    <w:rsid w:val="00465488"/>
    <w:rsid w:val="00465673"/>
    <w:rsid w:val="00466D57"/>
    <w:rsid w:val="00466E32"/>
    <w:rsid w:val="004675FF"/>
    <w:rsid w:val="004711C6"/>
    <w:rsid w:val="00471239"/>
    <w:rsid w:val="00472313"/>
    <w:rsid w:val="00472E76"/>
    <w:rsid w:val="0047327A"/>
    <w:rsid w:val="00474DBD"/>
    <w:rsid w:val="004758AA"/>
    <w:rsid w:val="004768EC"/>
    <w:rsid w:val="00476ABE"/>
    <w:rsid w:val="00476FB8"/>
    <w:rsid w:val="00477A49"/>
    <w:rsid w:val="00480962"/>
    <w:rsid w:val="00481D9E"/>
    <w:rsid w:val="004833CA"/>
    <w:rsid w:val="0048352B"/>
    <w:rsid w:val="00483A36"/>
    <w:rsid w:val="00485883"/>
    <w:rsid w:val="00486C31"/>
    <w:rsid w:val="004916CE"/>
    <w:rsid w:val="00492B2B"/>
    <w:rsid w:val="00492D2E"/>
    <w:rsid w:val="0049321C"/>
    <w:rsid w:val="0049499B"/>
    <w:rsid w:val="00494E82"/>
    <w:rsid w:val="0049749D"/>
    <w:rsid w:val="00497C3F"/>
    <w:rsid w:val="00497DDB"/>
    <w:rsid w:val="00497F06"/>
    <w:rsid w:val="004A025A"/>
    <w:rsid w:val="004A29A6"/>
    <w:rsid w:val="004A3DB9"/>
    <w:rsid w:val="004A3F45"/>
    <w:rsid w:val="004A3F58"/>
    <w:rsid w:val="004A47F3"/>
    <w:rsid w:val="004A4C78"/>
    <w:rsid w:val="004A50BC"/>
    <w:rsid w:val="004A5371"/>
    <w:rsid w:val="004A5BC7"/>
    <w:rsid w:val="004A6B1E"/>
    <w:rsid w:val="004B0B0C"/>
    <w:rsid w:val="004B3683"/>
    <w:rsid w:val="004B4EDE"/>
    <w:rsid w:val="004B5091"/>
    <w:rsid w:val="004B5488"/>
    <w:rsid w:val="004B6373"/>
    <w:rsid w:val="004B6D1B"/>
    <w:rsid w:val="004B6D86"/>
    <w:rsid w:val="004B7D34"/>
    <w:rsid w:val="004C0A17"/>
    <w:rsid w:val="004C0E9D"/>
    <w:rsid w:val="004C21FF"/>
    <w:rsid w:val="004C7031"/>
    <w:rsid w:val="004C7A1B"/>
    <w:rsid w:val="004D003C"/>
    <w:rsid w:val="004D080F"/>
    <w:rsid w:val="004D0D17"/>
    <w:rsid w:val="004D4709"/>
    <w:rsid w:val="004D58AE"/>
    <w:rsid w:val="004D66FD"/>
    <w:rsid w:val="004D6E82"/>
    <w:rsid w:val="004E01DD"/>
    <w:rsid w:val="004E0E79"/>
    <w:rsid w:val="004E2C51"/>
    <w:rsid w:val="004E2E98"/>
    <w:rsid w:val="004E31DC"/>
    <w:rsid w:val="004E347D"/>
    <w:rsid w:val="004E540C"/>
    <w:rsid w:val="004E5665"/>
    <w:rsid w:val="004E5F5C"/>
    <w:rsid w:val="004E6558"/>
    <w:rsid w:val="004E6AFD"/>
    <w:rsid w:val="004E6CF4"/>
    <w:rsid w:val="004E7093"/>
    <w:rsid w:val="004E7967"/>
    <w:rsid w:val="004F0352"/>
    <w:rsid w:val="004F1325"/>
    <w:rsid w:val="004F24F1"/>
    <w:rsid w:val="004F27B1"/>
    <w:rsid w:val="004F3A82"/>
    <w:rsid w:val="004F43EE"/>
    <w:rsid w:val="004F4A2F"/>
    <w:rsid w:val="004F56D2"/>
    <w:rsid w:val="004F7DA0"/>
    <w:rsid w:val="00500BEC"/>
    <w:rsid w:val="005012A7"/>
    <w:rsid w:val="005012F6"/>
    <w:rsid w:val="00501612"/>
    <w:rsid w:val="00503856"/>
    <w:rsid w:val="00503C16"/>
    <w:rsid w:val="00504B9A"/>
    <w:rsid w:val="00505692"/>
    <w:rsid w:val="0050606C"/>
    <w:rsid w:val="0050629A"/>
    <w:rsid w:val="0050657B"/>
    <w:rsid w:val="005065D5"/>
    <w:rsid w:val="005074B5"/>
    <w:rsid w:val="00507CD8"/>
    <w:rsid w:val="00510326"/>
    <w:rsid w:val="00512B2F"/>
    <w:rsid w:val="005133AC"/>
    <w:rsid w:val="00513C76"/>
    <w:rsid w:val="005161B3"/>
    <w:rsid w:val="0051730B"/>
    <w:rsid w:val="005209BE"/>
    <w:rsid w:val="005210C9"/>
    <w:rsid w:val="00521541"/>
    <w:rsid w:val="0052162F"/>
    <w:rsid w:val="00522E6B"/>
    <w:rsid w:val="005231D7"/>
    <w:rsid w:val="0052435B"/>
    <w:rsid w:val="00524E5F"/>
    <w:rsid w:val="00525097"/>
    <w:rsid w:val="00525AE8"/>
    <w:rsid w:val="00525B2B"/>
    <w:rsid w:val="00526D68"/>
    <w:rsid w:val="0052720A"/>
    <w:rsid w:val="005278BA"/>
    <w:rsid w:val="00530DDE"/>
    <w:rsid w:val="00530F12"/>
    <w:rsid w:val="005316CF"/>
    <w:rsid w:val="005317C5"/>
    <w:rsid w:val="00533641"/>
    <w:rsid w:val="00533A53"/>
    <w:rsid w:val="00533E1A"/>
    <w:rsid w:val="0053494F"/>
    <w:rsid w:val="00535A17"/>
    <w:rsid w:val="00535C33"/>
    <w:rsid w:val="00535DE9"/>
    <w:rsid w:val="00540CBF"/>
    <w:rsid w:val="005427B6"/>
    <w:rsid w:val="00543FA5"/>
    <w:rsid w:val="00544677"/>
    <w:rsid w:val="00544FBE"/>
    <w:rsid w:val="005504ED"/>
    <w:rsid w:val="00551B0C"/>
    <w:rsid w:val="005538E0"/>
    <w:rsid w:val="00553C0B"/>
    <w:rsid w:val="00555C58"/>
    <w:rsid w:val="0055612B"/>
    <w:rsid w:val="00557E12"/>
    <w:rsid w:val="00560883"/>
    <w:rsid w:val="0056367B"/>
    <w:rsid w:val="0056447B"/>
    <w:rsid w:val="00570998"/>
    <w:rsid w:val="0057495A"/>
    <w:rsid w:val="00576EBD"/>
    <w:rsid w:val="005777EF"/>
    <w:rsid w:val="00577A5F"/>
    <w:rsid w:val="00580889"/>
    <w:rsid w:val="005810EF"/>
    <w:rsid w:val="00581266"/>
    <w:rsid w:val="005817BD"/>
    <w:rsid w:val="005822CE"/>
    <w:rsid w:val="00582A9A"/>
    <w:rsid w:val="0058331F"/>
    <w:rsid w:val="005839E9"/>
    <w:rsid w:val="0058622C"/>
    <w:rsid w:val="00586C14"/>
    <w:rsid w:val="0059032E"/>
    <w:rsid w:val="00592921"/>
    <w:rsid w:val="00592C15"/>
    <w:rsid w:val="00592E55"/>
    <w:rsid w:val="005A06B6"/>
    <w:rsid w:val="005A07B3"/>
    <w:rsid w:val="005A1DFE"/>
    <w:rsid w:val="005A2AB2"/>
    <w:rsid w:val="005A42D9"/>
    <w:rsid w:val="005A4680"/>
    <w:rsid w:val="005A648E"/>
    <w:rsid w:val="005B118C"/>
    <w:rsid w:val="005B2BF1"/>
    <w:rsid w:val="005B392A"/>
    <w:rsid w:val="005B3C12"/>
    <w:rsid w:val="005B3C29"/>
    <w:rsid w:val="005B4645"/>
    <w:rsid w:val="005B6695"/>
    <w:rsid w:val="005B7615"/>
    <w:rsid w:val="005B7644"/>
    <w:rsid w:val="005C176B"/>
    <w:rsid w:val="005C3CE8"/>
    <w:rsid w:val="005C3F0F"/>
    <w:rsid w:val="005C3FEF"/>
    <w:rsid w:val="005C421E"/>
    <w:rsid w:val="005C48F2"/>
    <w:rsid w:val="005C539A"/>
    <w:rsid w:val="005C7C58"/>
    <w:rsid w:val="005D0282"/>
    <w:rsid w:val="005D12ED"/>
    <w:rsid w:val="005D1578"/>
    <w:rsid w:val="005D171A"/>
    <w:rsid w:val="005D1D78"/>
    <w:rsid w:val="005D2298"/>
    <w:rsid w:val="005D2E88"/>
    <w:rsid w:val="005D46B3"/>
    <w:rsid w:val="005D47CB"/>
    <w:rsid w:val="005D5A89"/>
    <w:rsid w:val="005D6669"/>
    <w:rsid w:val="005D69F7"/>
    <w:rsid w:val="005D6CF5"/>
    <w:rsid w:val="005E03AC"/>
    <w:rsid w:val="005E153B"/>
    <w:rsid w:val="005E28A7"/>
    <w:rsid w:val="005E34E7"/>
    <w:rsid w:val="005E38F4"/>
    <w:rsid w:val="005E3A83"/>
    <w:rsid w:val="005E3B99"/>
    <w:rsid w:val="005E48AC"/>
    <w:rsid w:val="005E48BA"/>
    <w:rsid w:val="005E5776"/>
    <w:rsid w:val="005E58A2"/>
    <w:rsid w:val="005E616A"/>
    <w:rsid w:val="005E6C06"/>
    <w:rsid w:val="005E7100"/>
    <w:rsid w:val="005E7270"/>
    <w:rsid w:val="005F0AE8"/>
    <w:rsid w:val="005F0DF2"/>
    <w:rsid w:val="005F1A27"/>
    <w:rsid w:val="005F3029"/>
    <w:rsid w:val="005F5D80"/>
    <w:rsid w:val="005F7228"/>
    <w:rsid w:val="00602150"/>
    <w:rsid w:val="006047E7"/>
    <w:rsid w:val="00605F28"/>
    <w:rsid w:val="006078F5"/>
    <w:rsid w:val="0060797D"/>
    <w:rsid w:val="00610F3A"/>
    <w:rsid w:val="00611031"/>
    <w:rsid w:val="0061123B"/>
    <w:rsid w:val="00611EB1"/>
    <w:rsid w:val="00612154"/>
    <w:rsid w:val="00613513"/>
    <w:rsid w:val="006135C0"/>
    <w:rsid w:val="006140B0"/>
    <w:rsid w:val="00616C14"/>
    <w:rsid w:val="0061700C"/>
    <w:rsid w:val="0062180F"/>
    <w:rsid w:val="00622B58"/>
    <w:rsid w:val="00622E0D"/>
    <w:rsid w:val="00623702"/>
    <w:rsid w:val="00624B52"/>
    <w:rsid w:val="0062515B"/>
    <w:rsid w:val="006256CF"/>
    <w:rsid w:val="00625DE7"/>
    <w:rsid w:val="00626454"/>
    <w:rsid w:val="00626C88"/>
    <w:rsid w:val="00627911"/>
    <w:rsid w:val="00630188"/>
    <w:rsid w:val="00632138"/>
    <w:rsid w:val="006321C6"/>
    <w:rsid w:val="006328BB"/>
    <w:rsid w:val="00632D50"/>
    <w:rsid w:val="00635AA3"/>
    <w:rsid w:val="00635B96"/>
    <w:rsid w:val="00635CF1"/>
    <w:rsid w:val="00637864"/>
    <w:rsid w:val="00640EA8"/>
    <w:rsid w:val="00641A68"/>
    <w:rsid w:val="00642D09"/>
    <w:rsid w:val="006432CD"/>
    <w:rsid w:val="006436D9"/>
    <w:rsid w:val="0064414E"/>
    <w:rsid w:val="00644A3D"/>
    <w:rsid w:val="00645421"/>
    <w:rsid w:val="00645905"/>
    <w:rsid w:val="00645A5A"/>
    <w:rsid w:val="0064708D"/>
    <w:rsid w:val="006476BA"/>
    <w:rsid w:val="00652BC5"/>
    <w:rsid w:val="00652ED7"/>
    <w:rsid w:val="00654A97"/>
    <w:rsid w:val="00655598"/>
    <w:rsid w:val="006606B1"/>
    <w:rsid w:val="00661A8A"/>
    <w:rsid w:val="00663844"/>
    <w:rsid w:val="006640DB"/>
    <w:rsid w:val="006640FC"/>
    <w:rsid w:val="006645A4"/>
    <w:rsid w:val="00665322"/>
    <w:rsid w:val="0066775F"/>
    <w:rsid w:val="006704E1"/>
    <w:rsid w:val="00670DE5"/>
    <w:rsid w:val="00671247"/>
    <w:rsid w:val="0067190B"/>
    <w:rsid w:val="00672044"/>
    <w:rsid w:val="006731AC"/>
    <w:rsid w:val="00673660"/>
    <w:rsid w:val="00676BE7"/>
    <w:rsid w:val="0068065C"/>
    <w:rsid w:val="0068606B"/>
    <w:rsid w:val="0068797A"/>
    <w:rsid w:val="006879D7"/>
    <w:rsid w:val="00691C37"/>
    <w:rsid w:val="00692D97"/>
    <w:rsid w:val="0069535B"/>
    <w:rsid w:val="00696690"/>
    <w:rsid w:val="006967B2"/>
    <w:rsid w:val="00696E3A"/>
    <w:rsid w:val="00697317"/>
    <w:rsid w:val="006A076F"/>
    <w:rsid w:val="006A0C8B"/>
    <w:rsid w:val="006A0DA0"/>
    <w:rsid w:val="006A127A"/>
    <w:rsid w:val="006A5F04"/>
    <w:rsid w:val="006A63CB"/>
    <w:rsid w:val="006B0051"/>
    <w:rsid w:val="006B072A"/>
    <w:rsid w:val="006B1570"/>
    <w:rsid w:val="006B5392"/>
    <w:rsid w:val="006B74A6"/>
    <w:rsid w:val="006C2467"/>
    <w:rsid w:val="006C350B"/>
    <w:rsid w:val="006C3D71"/>
    <w:rsid w:val="006C3DC9"/>
    <w:rsid w:val="006C40F4"/>
    <w:rsid w:val="006C4AC8"/>
    <w:rsid w:val="006C569B"/>
    <w:rsid w:val="006C57C7"/>
    <w:rsid w:val="006C587A"/>
    <w:rsid w:val="006C598A"/>
    <w:rsid w:val="006C7943"/>
    <w:rsid w:val="006D00E3"/>
    <w:rsid w:val="006D079F"/>
    <w:rsid w:val="006D1396"/>
    <w:rsid w:val="006D25AE"/>
    <w:rsid w:val="006D33AE"/>
    <w:rsid w:val="006D3D72"/>
    <w:rsid w:val="006D4B19"/>
    <w:rsid w:val="006D67CE"/>
    <w:rsid w:val="006D729E"/>
    <w:rsid w:val="006D730D"/>
    <w:rsid w:val="006D74FA"/>
    <w:rsid w:val="006D79EE"/>
    <w:rsid w:val="006E13E6"/>
    <w:rsid w:val="006E1995"/>
    <w:rsid w:val="006E1E02"/>
    <w:rsid w:val="006E3A0D"/>
    <w:rsid w:val="006E57BC"/>
    <w:rsid w:val="006F0259"/>
    <w:rsid w:val="006F0D55"/>
    <w:rsid w:val="006F1644"/>
    <w:rsid w:val="006F2BA8"/>
    <w:rsid w:val="006F3CBC"/>
    <w:rsid w:val="006F425A"/>
    <w:rsid w:val="006F489C"/>
    <w:rsid w:val="006F5A3C"/>
    <w:rsid w:val="006F5EBB"/>
    <w:rsid w:val="006F68FF"/>
    <w:rsid w:val="00700A16"/>
    <w:rsid w:val="00701623"/>
    <w:rsid w:val="007026A0"/>
    <w:rsid w:val="00703354"/>
    <w:rsid w:val="00703E52"/>
    <w:rsid w:val="00705648"/>
    <w:rsid w:val="0070613E"/>
    <w:rsid w:val="00707A91"/>
    <w:rsid w:val="00712B98"/>
    <w:rsid w:val="00713275"/>
    <w:rsid w:val="0071369C"/>
    <w:rsid w:val="0071374D"/>
    <w:rsid w:val="00713919"/>
    <w:rsid w:val="00713C78"/>
    <w:rsid w:val="0071410F"/>
    <w:rsid w:val="00715EEA"/>
    <w:rsid w:val="0072006C"/>
    <w:rsid w:val="00724755"/>
    <w:rsid w:val="00724C67"/>
    <w:rsid w:val="0072676C"/>
    <w:rsid w:val="007272D8"/>
    <w:rsid w:val="00727645"/>
    <w:rsid w:val="00727688"/>
    <w:rsid w:val="00730BBA"/>
    <w:rsid w:val="00731074"/>
    <w:rsid w:val="0073142F"/>
    <w:rsid w:val="00732BBF"/>
    <w:rsid w:val="00732E5A"/>
    <w:rsid w:val="00734DD1"/>
    <w:rsid w:val="0073518D"/>
    <w:rsid w:val="00735AA0"/>
    <w:rsid w:val="00735D11"/>
    <w:rsid w:val="00736525"/>
    <w:rsid w:val="007370E9"/>
    <w:rsid w:val="0074168F"/>
    <w:rsid w:val="00744BFA"/>
    <w:rsid w:val="007456F2"/>
    <w:rsid w:val="00746F5B"/>
    <w:rsid w:val="00747D19"/>
    <w:rsid w:val="00750F24"/>
    <w:rsid w:val="00752D36"/>
    <w:rsid w:val="00752EC8"/>
    <w:rsid w:val="00753115"/>
    <w:rsid w:val="00753DC4"/>
    <w:rsid w:val="00753FD9"/>
    <w:rsid w:val="00754583"/>
    <w:rsid w:val="00756938"/>
    <w:rsid w:val="0075738B"/>
    <w:rsid w:val="00760F51"/>
    <w:rsid w:val="00761558"/>
    <w:rsid w:val="00761E4C"/>
    <w:rsid w:val="00763B7F"/>
    <w:rsid w:val="00763C3D"/>
    <w:rsid w:val="0076408B"/>
    <w:rsid w:val="00765541"/>
    <w:rsid w:val="00765C99"/>
    <w:rsid w:val="00766D62"/>
    <w:rsid w:val="00767667"/>
    <w:rsid w:val="00767D60"/>
    <w:rsid w:val="007706A5"/>
    <w:rsid w:val="007708A5"/>
    <w:rsid w:val="00771B09"/>
    <w:rsid w:val="00771B26"/>
    <w:rsid w:val="00772175"/>
    <w:rsid w:val="0077309F"/>
    <w:rsid w:val="007734BF"/>
    <w:rsid w:val="00774496"/>
    <w:rsid w:val="0077451D"/>
    <w:rsid w:val="00775B94"/>
    <w:rsid w:val="00775C46"/>
    <w:rsid w:val="007771F7"/>
    <w:rsid w:val="00780BB7"/>
    <w:rsid w:val="00780F14"/>
    <w:rsid w:val="0078128C"/>
    <w:rsid w:val="0078128F"/>
    <w:rsid w:val="00781911"/>
    <w:rsid w:val="00782F9A"/>
    <w:rsid w:val="007830D6"/>
    <w:rsid w:val="00783ECA"/>
    <w:rsid w:val="007879E6"/>
    <w:rsid w:val="00787A14"/>
    <w:rsid w:val="00787E43"/>
    <w:rsid w:val="007906E0"/>
    <w:rsid w:val="0079226B"/>
    <w:rsid w:val="00792772"/>
    <w:rsid w:val="00793BA6"/>
    <w:rsid w:val="00794FB1"/>
    <w:rsid w:val="00796A67"/>
    <w:rsid w:val="00797B5D"/>
    <w:rsid w:val="007A059E"/>
    <w:rsid w:val="007A1E3C"/>
    <w:rsid w:val="007A4ABC"/>
    <w:rsid w:val="007A5605"/>
    <w:rsid w:val="007A584F"/>
    <w:rsid w:val="007A5BA9"/>
    <w:rsid w:val="007A61F1"/>
    <w:rsid w:val="007A63F6"/>
    <w:rsid w:val="007A6E78"/>
    <w:rsid w:val="007A71DC"/>
    <w:rsid w:val="007A74AD"/>
    <w:rsid w:val="007A7624"/>
    <w:rsid w:val="007B1395"/>
    <w:rsid w:val="007B1994"/>
    <w:rsid w:val="007B2F10"/>
    <w:rsid w:val="007B485E"/>
    <w:rsid w:val="007B4D4F"/>
    <w:rsid w:val="007B5CF5"/>
    <w:rsid w:val="007B6BE0"/>
    <w:rsid w:val="007B768D"/>
    <w:rsid w:val="007B7F65"/>
    <w:rsid w:val="007C05A4"/>
    <w:rsid w:val="007C05EC"/>
    <w:rsid w:val="007C0C78"/>
    <w:rsid w:val="007C0CA9"/>
    <w:rsid w:val="007C441C"/>
    <w:rsid w:val="007C4AFD"/>
    <w:rsid w:val="007C51A3"/>
    <w:rsid w:val="007C5E76"/>
    <w:rsid w:val="007C6934"/>
    <w:rsid w:val="007C6F1B"/>
    <w:rsid w:val="007C714F"/>
    <w:rsid w:val="007D0D0E"/>
    <w:rsid w:val="007D26A3"/>
    <w:rsid w:val="007D2C43"/>
    <w:rsid w:val="007D3D44"/>
    <w:rsid w:val="007D5334"/>
    <w:rsid w:val="007D6FED"/>
    <w:rsid w:val="007E06FF"/>
    <w:rsid w:val="007E1186"/>
    <w:rsid w:val="007E1683"/>
    <w:rsid w:val="007E2036"/>
    <w:rsid w:val="007E35F6"/>
    <w:rsid w:val="007E44C1"/>
    <w:rsid w:val="007E5AF5"/>
    <w:rsid w:val="007E5BF2"/>
    <w:rsid w:val="007E5EF4"/>
    <w:rsid w:val="007E5F31"/>
    <w:rsid w:val="007F039C"/>
    <w:rsid w:val="007F1232"/>
    <w:rsid w:val="007F186D"/>
    <w:rsid w:val="007F22B2"/>
    <w:rsid w:val="007F2410"/>
    <w:rsid w:val="007F3590"/>
    <w:rsid w:val="007F38DA"/>
    <w:rsid w:val="007F3BFB"/>
    <w:rsid w:val="007F7B79"/>
    <w:rsid w:val="00800111"/>
    <w:rsid w:val="008004B1"/>
    <w:rsid w:val="0080208A"/>
    <w:rsid w:val="00802C51"/>
    <w:rsid w:val="008038EE"/>
    <w:rsid w:val="008046D7"/>
    <w:rsid w:val="00804BB2"/>
    <w:rsid w:val="00805606"/>
    <w:rsid w:val="00805942"/>
    <w:rsid w:val="00805C26"/>
    <w:rsid w:val="00806398"/>
    <w:rsid w:val="00810167"/>
    <w:rsid w:val="008119B7"/>
    <w:rsid w:val="0081294A"/>
    <w:rsid w:val="00813C7F"/>
    <w:rsid w:val="00814D1F"/>
    <w:rsid w:val="00816919"/>
    <w:rsid w:val="00816C8E"/>
    <w:rsid w:val="00817187"/>
    <w:rsid w:val="00820D2B"/>
    <w:rsid w:val="00821C03"/>
    <w:rsid w:val="00821F98"/>
    <w:rsid w:val="00822F86"/>
    <w:rsid w:val="00823E94"/>
    <w:rsid w:val="00824395"/>
    <w:rsid w:val="00825BBB"/>
    <w:rsid w:val="00826915"/>
    <w:rsid w:val="00830EB9"/>
    <w:rsid w:val="00833A5D"/>
    <w:rsid w:val="00833BEF"/>
    <w:rsid w:val="00833D84"/>
    <w:rsid w:val="008351A1"/>
    <w:rsid w:val="008377B6"/>
    <w:rsid w:val="00840206"/>
    <w:rsid w:val="008405A3"/>
    <w:rsid w:val="008406A8"/>
    <w:rsid w:val="00840786"/>
    <w:rsid w:val="00841130"/>
    <w:rsid w:val="0084142B"/>
    <w:rsid w:val="008425B7"/>
    <w:rsid w:val="008425C7"/>
    <w:rsid w:val="008442B1"/>
    <w:rsid w:val="00845C8D"/>
    <w:rsid w:val="00847BB1"/>
    <w:rsid w:val="00851FA9"/>
    <w:rsid w:val="00854BB5"/>
    <w:rsid w:val="00854EB9"/>
    <w:rsid w:val="0085578B"/>
    <w:rsid w:val="00855E64"/>
    <w:rsid w:val="00855EB1"/>
    <w:rsid w:val="0085707F"/>
    <w:rsid w:val="0085713D"/>
    <w:rsid w:val="0085761D"/>
    <w:rsid w:val="008609AB"/>
    <w:rsid w:val="008612B5"/>
    <w:rsid w:val="0086183E"/>
    <w:rsid w:val="00862261"/>
    <w:rsid w:val="00864DAC"/>
    <w:rsid w:val="00865A1A"/>
    <w:rsid w:val="00865E4B"/>
    <w:rsid w:val="00867832"/>
    <w:rsid w:val="0087090F"/>
    <w:rsid w:val="00871552"/>
    <w:rsid w:val="00872CD2"/>
    <w:rsid w:val="00873FD0"/>
    <w:rsid w:val="00874884"/>
    <w:rsid w:val="0087528C"/>
    <w:rsid w:val="00876C13"/>
    <w:rsid w:val="00881DD6"/>
    <w:rsid w:val="0088202B"/>
    <w:rsid w:val="00882632"/>
    <w:rsid w:val="00882F7C"/>
    <w:rsid w:val="0088461C"/>
    <w:rsid w:val="00886055"/>
    <w:rsid w:val="008867F1"/>
    <w:rsid w:val="00886910"/>
    <w:rsid w:val="00886D2E"/>
    <w:rsid w:val="00890125"/>
    <w:rsid w:val="00891007"/>
    <w:rsid w:val="00891813"/>
    <w:rsid w:val="00893A23"/>
    <w:rsid w:val="00893DA2"/>
    <w:rsid w:val="00895676"/>
    <w:rsid w:val="00895BE0"/>
    <w:rsid w:val="008965D8"/>
    <w:rsid w:val="00896F7A"/>
    <w:rsid w:val="008973C8"/>
    <w:rsid w:val="0089790C"/>
    <w:rsid w:val="008A01FD"/>
    <w:rsid w:val="008A04AD"/>
    <w:rsid w:val="008A1376"/>
    <w:rsid w:val="008A171D"/>
    <w:rsid w:val="008A33FC"/>
    <w:rsid w:val="008A3F78"/>
    <w:rsid w:val="008A4C9A"/>
    <w:rsid w:val="008A5D78"/>
    <w:rsid w:val="008B0D27"/>
    <w:rsid w:val="008B1D82"/>
    <w:rsid w:val="008B254D"/>
    <w:rsid w:val="008B3208"/>
    <w:rsid w:val="008B415B"/>
    <w:rsid w:val="008B419E"/>
    <w:rsid w:val="008B4707"/>
    <w:rsid w:val="008B4759"/>
    <w:rsid w:val="008B4D0F"/>
    <w:rsid w:val="008B58BF"/>
    <w:rsid w:val="008B5C92"/>
    <w:rsid w:val="008B6C05"/>
    <w:rsid w:val="008B7637"/>
    <w:rsid w:val="008B7A03"/>
    <w:rsid w:val="008C02C5"/>
    <w:rsid w:val="008C0CA9"/>
    <w:rsid w:val="008C1B25"/>
    <w:rsid w:val="008C28D4"/>
    <w:rsid w:val="008C2CFB"/>
    <w:rsid w:val="008C3A96"/>
    <w:rsid w:val="008C3CAA"/>
    <w:rsid w:val="008C49FB"/>
    <w:rsid w:val="008C4EDA"/>
    <w:rsid w:val="008C4F70"/>
    <w:rsid w:val="008C5DFB"/>
    <w:rsid w:val="008C6D56"/>
    <w:rsid w:val="008D0C09"/>
    <w:rsid w:val="008D11B2"/>
    <w:rsid w:val="008D125E"/>
    <w:rsid w:val="008D3F9C"/>
    <w:rsid w:val="008D4A2F"/>
    <w:rsid w:val="008D4C3A"/>
    <w:rsid w:val="008D5CFD"/>
    <w:rsid w:val="008D5E19"/>
    <w:rsid w:val="008E03AB"/>
    <w:rsid w:val="008E06B1"/>
    <w:rsid w:val="008E3333"/>
    <w:rsid w:val="008E3BCF"/>
    <w:rsid w:val="008E40BB"/>
    <w:rsid w:val="008E4D1D"/>
    <w:rsid w:val="008E57AC"/>
    <w:rsid w:val="008E58B6"/>
    <w:rsid w:val="008E624C"/>
    <w:rsid w:val="008F12DE"/>
    <w:rsid w:val="008F15D2"/>
    <w:rsid w:val="008F2645"/>
    <w:rsid w:val="008F270F"/>
    <w:rsid w:val="008F5BB0"/>
    <w:rsid w:val="008F6C3D"/>
    <w:rsid w:val="008F6E1D"/>
    <w:rsid w:val="008F7F72"/>
    <w:rsid w:val="00900D52"/>
    <w:rsid w:val="00902711"/>
    <w:rsid w:val="0090318C"/>
    <w:rsid w:val="0090686E"/>
    <w:rsid w:val="00906B39"/>
    <w:rsid w:val="00907954"/>
    <w:rsid w:val="009100FF"/>
    <w:rsid w:val="0091161C"/>
    <w:rsid w:val="0091406B"/>
    <w:rsid w:val="0091479E"/>
    <w:rsid w:val="009154A7"/>
    <w:rsid w:val="00915B02"/>
    <w:rsid w:val="00915D65"/>
    <w:rsid w:val="00920E27"/>
    <w:rsid w:val="00921F57"/>
    <w:rsid w:val="00923BCE"/>
    <w:rsid w:val="00925C79"/>
    <w:rsid w:val="0092602E"/>
    <w:rsid w:val="00930706"/>
    <w:rsid w:val="009316FE"/>
    <w:rsid w:val="00933376"/>
    <w:rsid w:val="009335D4"/>
    <w:rsid w:val="00934487"/>
    <w:rsid w:val="00934D47"/>
    <w:rsid w:val="00934F62"/>
    <w:rsid w:val="00934FEC"/>
    <w:rsid w:val="009367F5"/>
    <w:rsid w:val="009372BA"/>
    <w:rsid w:val="00937CE3"/>
    <w:rsid w:val="00942A11"/>
    <w:rsid w:val="00943320"/>
    <w:rsid w:val="00943550"/>
    <w:rsid w:val="00944096"/>
    <w:rsid w:val="00944260"/>
    <w:rsid w:val="0094748D"/>
    <w:rsid w:val="00947C26"/>
    <w:rsid w:val="00952541"/>
    <w:rsid w:val="00953463"/>
    <w:rsid w:val="0095659E"/>
    <w:rsid w:val="00957A9F"/>
    <w:rsid w:val="00957EC5"/>
    <w:rsid w:val="009613D9"/>
    <w:rsid w:val="00961DE1"/>
    <w:rsid w:val="0096371A"/>
    <w:rsid w:val="009653A9"/>
    <w:rsid w:val="00965A7B"/>
    <w:rsid w:val="00967302"/>
    <w:rsid w:val="00967770"/>
    <w:rsid w:val="00967946"/>
    <w:rsid w:val="00970201"/>
    <w:rsid w:val="00970FE0"/>
    <w:rsid w:val="00971556"/>
    <w:rsid w:val="00973188"/>
    <w:rsid w:val="0097364D"/>
    <w:rsid w:val="00973749"/>
    <w:rsid w:val="009743BC"/>
    <w:rsid w:val="00974C51"/>
    <w:rsid w:val="009762FC"/>
    <w:rsid w:val="00976825"/>
    <w:rsid w:val="00976974"/>
    <w:rsid w:val="00976ED8"/>
    <w:rsid w:val="00981F48"/>
    <w:rsid w:val="00983437"/>
    <w:rsid w:val="00983440"/>
    <w:rsid w:val="009835DC"/>
    <w:rsid w:val="00984493"/>
    <w:rsid w:val="00984F30"/>
    <w:rsid w:val="0098506B"/>
    <w:rsid w:val="00986033"/>
    <w:rsid w:val="00991701"/>
    <w:rsid w:val="00991A5F"/>
    <w:rsid w:val="00992922"/>
    <w:rsid w:val="00995E09"/>
    <w:rsid w:val="00996323"/>
    <w:rsid w:val="009A2652"/>
    <w:rsid w:val="009A2985"/>
    <w:rsid w:val="009A30F3"/>
    <w:rsid w:val="009A3392"/>
    <w:rsid w:val="009A380F"/>
    <w:rsid w:val="009A669D"/>
    <w:rsid w:val="009A6772"/>
    <w:rsid w:val="009A71F7"/>
    <w:rsid w:val="009A7B47"/>
    <w:rsid w:val="009B01F1"/>
    <w:rsid w:val="009B0DA5"/>
    <w:rsid w:val="009B1497"/>
    <w:rsid w:val="009B1F85"/>
    <w:rsid w:val="009B2147"/>
    <w:rsid w:val="009B2B1F"/>
    <w:rsid w:val="009B2CA0"/>
    <w:rsid w:val="009B3955"/>
    <w:rsid w:val="009B398D"/>
    <w:rsid w:val="009B4533"/>
    <w:rsid w:val="009B4FB4"/>
    <w:rsid w:val="009B50B9"/>
    <w:rsid w:val="009B5448"/>
    <w:rsid w:val="009B6B7A"/>
    <w:rsid w:val="009B73B3"/>
    <w:rsid w:val="009B7BB7"/>
    <w:rsid w:val="009B7D4D"/>
    <w:rsid w:val="009C05FB"/>
    <w:rsid w:val="009C24D1"/>
    <w:rsid w:val="009C31E8"/>
    <w:rsid w:val="009C337A"/>
    <w:rsid w:val="009C392E"/>
    <w:rsid w:val="009C4067"/>
    <w:rsid w:val="009C462A"/>
    <w:rsid w:val="009C4F46"/>
    <w:rsid w:val="009C5265"/>
    <w:rsid w:val="009C6787"/>
    <w:rsid w:val="009C70AB"/>
    <w:rsid w:val="009C7D34"/>
    <w:rsid w:val="009D11A7"/>
    <w:rsid w:val="009D389F"/>
    <w:rsid w:val="009D4AAE"/>
    <w:rsid w:val="009D4FED"/>
    <w:rsid w:val="009E0843"/>
    <w:rsid w:val="009E0A17"/>
    <w:rsid w:val="009E110A"/>
    <w:rsid w:val="009E4034"/>
    <w:rsid w:val="009E6378"/>
    <w:rsid w:val="009F21DE"/>
    <w:rsid w:val="009F2442"/>
    <w:rsid w:val="009F270D"/>
    <w:rsid w:val="009F5B4D"/>
    <w:rsid w:val="009F5BCD"/>
    <w:rsid w:val="009F6680"/>
    <w:rsid w:val="009F73C2"/>
    <w:rsid w:val="009F7B82"/>
    <w:rsid w:val="00A00A39"/>
    <w:rsid w:val="00A01811"/>
    <w:rsid w:val="00A01FC5"/>
    <w:rsid w:val="00A01FD7"/>
    <w:rsid w:val="00A02D9F"/>
    <w:rsid w:val="00A0361B"/>
    <w:rsid w:val="00A03961"/>
    <w:rsid w:val="00A05811"/>
    <w:rsid w:val="00A07B28"/>
    <w:rsid w:val="00A11070"/>
    <w:rsid w:val="00A1258A"/>
    <w:rsid w:val="00A13ED1"/>
    <w:rsid w:val="00A14734"/>
    <w:rsid w:val="00A147CB"/>
    <w:rsid w:val="00A15A7C"/>
    <w:rsid w:val="00A16F8A"/>
    <w:rsid w:val="00A214C0"/>
    <w:rsid w:val="00A22AA2"/>
    <w:rsid w:val="00A22BB6"/>
    <w:rsid w:val="00A22F53"/>
    <w:rsid w:val="00A233C5"/>
    <w:rsid w:val="00A23569"/>
    <w:rsid w:val="00A244C4"/>
    <w:rsid w:val="00A26401"/>
    <w:rsid w:val="00A26C02"/>
    <w:rsid w:val="00A26EC0"/>
    <w:rsid w:val="00A2702D"/>
    <w:rsid w:val="00A272D9"/>
    <w:rsid w:val="00A278FB"/>
    <w:rsid w:val="00A3040F"/>
    <w:rsid w:val="00A3121F"/>
    <w:rsid w:val="00A32325"/>
    <w:rsid w:val="00A32EE6"/>
    <w:rsid w:val="00A33E80"/>
    <w:rsid w:val="00A3484D"/>
    <w:rsid w:val="00A34901"/>
    <w:rsid w:val="00A35751"/>
    <w:rsid w:val="00A35D3A"/>
    <w:rsid w:val="00A36F5D"/>
    <w:rsid w:val="00A37369"/>
    <w:rsid w:val="00A37678"/>
    <w:rsid w:val="00A37A43"/>
    <w:rsid w:val="00A4114E"/>
    <w:rsid w:val="00A4226F"/>
    <w:rsid w:val="00A43822"/>
    <w:rsid w:val="00A43C86"/>
    <w:rsid w:val="00A448C3"/>
    <w:rsid w:val="00A500AB"/>
    <w:rsid w:val="00A502AA"/>
    <w:rsid w:val="00A50B8B"/>
    <w:rsid w:val="00A51015"/>
    <w:rsid w:val="00A51282"/>
    <w:rsid w:val="00A51A0D"/>
    <w:rsid w:val="00A531A9"/>
    <w:rsid w:val="00A531B0"/>
    <w:rsid w:val="00A542A2"/>
    <w:rsid w:val="00A579DC"/>
    <w:rsid w:val="00A60717"/>
    <w:rsid w:val="00A62087"/>
    <w:rsid w:val="00A63077"/>
    <w:rsid w:val="00A64AC4"/>
    <w:rsid w:val="00A64CEC"/>
    <w:rsid w:val="00A65649"/>
    <w:rsid w:val="00A730BA"/>
    <w:rsid w:val="00A73D09"/>
    <w:rsid w:val="00A73E74"/>
    <w:rsid w:val="00A747C9"/>
    <w:rsid w:val="00A7647E"/>
    <w:rsid w:val="00A7749D"/>
    <w:rsid w:val="00A77A41"/>
    <w:rsid w:val="00A813A3"/>
    <w:rsid w:val="00A82506"/>
    <w:rsid w:val="00A82FE5"/>
    <w:rsid w:val="00A83B9B"/>
    <w:rsid w:val="00A85DCF"/>
    <w:rsid w:val="00A86C65"/>
    <w:rsid w:val="00A87DC5"/>
    <w:rsid w:val="00A9078A"/>
    <w:rsid w:val="00A935AB"/>
    <w:rsid w:val="00A93A03"/>
    <w:rsid w:val="00A95672"/>
    <w:rsid w:val="00A96052"/>
    <w:rsid w:val="00A97C7D"/>
    <w:rsid w:val="00AA1BE5"/>
    <w:rsid w:val="00AA1D58"/>
    <w:rsid w:val="00AA220F"/>
    <w:rsid w:val="00AA2596"/>
    <w:rsid w:val="00AA2F8B"/>
    <w:rsid w:val="00AA436C"/>
    <w:rsid w:val="00AA5AD5"/>
    <w:rsid w:val="00AA5F02"/>
    <w:rsid w:val="00AA76DE"/>
    <w:rsid w:val="00AA7C56"/>
    <w:rsid w:val="00AA7CFE"/>
    <w:rsid w:val="00AB0599"/>
    <w:rsid w:val="00AB360B"/>
    <w:rsid w:val="00AB4BCB"/>
    <w:rsid w:val="00AB4FDA"/>
    <w:rsid w:val="00AB5BCD"/>
    <w:rsid w:val="00AB78B9"/>
    <w:rsid w:val="00AC0801"/>
    <w:rsid w:val="00AC1117"/>
    <w:rsid w:val="00AC1999"/>
    <w:rsid w:val="00AC2420"/>
    <w:rsid w:val="00AC3333"/>
    <w:rsid w:val="00AC49E7"/>
    <w:rsid w:val="00AC4AFB"/>
    <w:rsid w:val="00AC5C6B"/>
    <w:rsid w:val="00AC6045"/>
    <w:rsid w:val="00AC62E3"/>
    <w:rsid w:val="00AC75D0"/>
    <w:rsid w:val="00AD2325"/>
    <w:rsid w:val="00AD24AD"/>
    <w:rsid w:val="00AD364E"/>
    <w:rsid w:val="00AD6E6D"/>
    <w:rsid w:val="00AE1C22"/>
    <w:rsid w:val="00AE252A"/>
    <w:rsid w:val="00AE2700"/>
    <w:rsid w:val="00AE2707"/>
    <w:rsid w:val="00AE2BFE"/>
    <w:rsid w:val="00AE386C"/>
    <w:rsid w:val="00AE5993"/>
    <w:rsid w:val="00AE5CFB"/>
    <w:rsid w:val="00AF0CA7"/>
    <w:rsid w:val="00AF1496"/>
    <w:rsid w:val="00AF4EF3"/>
    <w:rsid w:val="00AF5335"/>
    <w:rsid w:val="00B00826"/>
    <w:rsid w:val="00B02504"/>
    <w:rsid w:val="00B02B58"/>
    <w:rsid w:val="00B02FE4"/>
    <w:rsid w:val="00B04185"/>
    <w:rsid w:val="00B04290"/>
    <w:rsid w:val="00B04EAB"/>
    <w:rsid w:val="00B0550F"/>
    <w:rsid w:val="00B06723"/>
    <w:rsid w:val="00B067F2"/>
    <w:rsid w:val="00B10C6A"/>
    <w:rsid w:val="00B1307C"/>
    <w:rsid w:val="00B131AB"/>
    <w:rsid w:val="00B1407C"/>
    <w:rsid w:val="00B14CAA"/>
    <w:rsid w:val="00B14EB0"/>
    <w:rsid w:val="00B14FEA"/>
    <w:rsid w:val="00B15959"/>
    <w:rsid w:val="00B15ABE"/>
    <w:rsid w:val="00B1726A"/>
    <w:rsid w:val="00B17B42"/>
    <w:rsid w:val="00B20216"/>
    <w:rsid w:val="00B20B55"/>
    <w:rsid w:val="00B20C1A"/>
    <w:rsid w:val="00B212F0"/>
    <w:rsid w:val="00B21C8C"/>
    <w:rsid w:val="00B221B6"/>
    <w:rsid w:val="00B22620"/>
    <w:rsid w:val="00B22DCF"/>
    <w:rsid w:val="00B2323F"/>
    <w:rsid w:val="00B24C68"/>
    <w:rsid w:val="00B26D73"/>
    <w:rsid w:val="00B30D26"/>
    <w:rsid w:val="00B32AF9"/>
    <w:rsid w:val="00B32E6C"/>
    <w:rsid w:val="00B33BA0"/>
    <w:rsid w:val="00B34A9D"/>
    <w:rsid w:val="00B37D31"/>
    <w:rsid w:val="00B40A3C"/>
    <w:rsid w:val="00B4251A"/>
    <w:rsid w:val="00B46607"/>
    <w:rsid w:val="00B47268"/>
    <w:rsid w:val="00B502C7"/>
    <w:rsid w:val="00B506BD"/>
    <w:rsid w:val="00B5082C"/>
    <w:rsid w:val="00B51459"/>
    <w:rsid w:val="00B51506"/>
    <w:rsid w:val="00B51BA4"/>
    <w:rsid w:val="00B5215E"/>
    <w:rsid w:val="00B526E9"/>
    <w:rsid w:val="00B52A4F"/>
    <w:rsid w:val="00B54C13"/>
    <w:rsid w:val="00B55E72"/>
    <w:rsid w:val="00B5726D"/>
    <w:rsid w:val="00B57A9C"/>
    <w:rsid w:val="00B608A0"/>
    <w:rsid w:val="00B60B54"/>
    <w:rsid w:val="00B60C02"/>
    <w:rsid w:val="00B60D5C"/>
    <w:rsid w:val="00B6124A"/>
    <w:rsid w:val="00B61E27"/>
    <w:rsid w:val="00B64425"/>
    <w:rsid w:val="00B64B5D"/>
    <w:rsid w:val="00B65044"/>
    <w:rsid w:val="00B660AF"/>
    <w:rsid w:val="00B665EA"/>
    <w:rsid w:val="00B6719A"/>
    <w:rsid w:val="00B700DF"/>
    <w:rsid w:val="00B701B8"/>
    <w:rsid w:val="00B71598"/>
    <w:rsid w:val="00B74071"/>
    <w:rsid w:val="00B760F9"/>
    <w:rsid w:val="00B77D24"/>
    <w:rsid w:val="00B814F4"/>
    <w:rsid w:val="00B81EE5"/>
    <w:rsid w:val="00B82D1E"/>
    <w:rsid w:val="00B8319D"/>
    <w:rsid w:val="00B83C74"/>
    <w:rsid w:val="00B857D8"/>
    <w:rsid w:val="00B8619E"/>
    <w:rsid w:val="00B87EB4"/>
    <w:rsid w:val="00B901B4"/>
    <w:rsid w:val="00B91550"/>
    <w:rsid w:val="00B91977"/>
    <w:rsid w:val="00B92CA0"/>
    <w:rsid w:val="00B92F2A"/>
    <w:rsid w:val="00B95E0F"/>
    <w:rsid w:val="00B96B74"/>
    <w:rsid w:val="00BA0B74"/>
    <w:rsid w:val="00BA127F"/>
    <w:rsid w:val="00BA1C2C"/>
    <w:rsid w:val="00BA24B8"/>
    <w:rsid w:val="00BA38DA"/>
    <w:rsid w:val="00BA5546"/>
    <w:rsid w:val="00BA6402"/>
    <w:rsid w:val="00BA707D"/>
    <w:rsid w:val="00BA7643"/>
    <w:rsid w:val="00BA7995"/>
    <w:rsid w:val="00BB0AD6"/>
    <w:rsid w:val="00BB3C3D"/>
    <w:rsid w:val="00BB4021"/>
    <w:rsid w:val="00BB504A"/>
    <w:rsid w:val="00BC033C"/>
    <w:rsid w:val="00BC0ADB"/>
    <w:rsid w:val="00BC0E0C"/>
    <w:rsid w:val="00BC190B"/>
    <w:rsid w:val="00BC1C68"/>
    <w:rsid w:val="00BC3D8F"/>
    <w:rsid w:val="00BC40A2"/>
    <w:rsid w:val="00BC4511"/>
    <w:rsid w:val="00BC4CC4"/>
    <w:rsid w:val="00BC5E6D"/>
    <w:rsid w:val="00BC73DA"/>
    <w:rsid w:val="00BC7825"/>
    <w:rsid w:val="00BC78E2"/>
    <w:rsid w:val="00BC7A1F"/>
    <w:rsid w:val="00BD0695"/>
    <w:rsid w:val="00BD0CAB"/>
    <w:rsid w:val="00BD1009"/>
    <w:rsid w:val="00BD203B"/>
    <w:rsid w:val="00BD569B"/>
    <w:rsid w:val="00BD7230"/>
    <w:rsid w:val="00BE1EA9"/>
    <w:rsid w:val="00BE22AC"/>
    <w:rsid w:val="00BE2554"/>
    <w:rsid w:val="00BE3306"/>
    <w:rsid w:val="00BE51EE"/>
    <w:rsid w:val="00BE58DC"/>
    <w:rsid w:val="00BE67F9"/>
    <w:rsid w:val="00BE7B2F"/>
    <w:rsid w:val="00BE7E4D"/>
    <w:rsid w:val="00BE7EA0"/>
    <w:rsid w:val="00BF146A"/>
    <w:rsid w:val="00BF3B93"/>
    <w:rsid w:val="00BF4609"/>
    <w:rsid w:val="00BF762D"/>
    <w:rsid w:val="00C004C3"/>
    <w:rsid w:val="00C00ADE"/>
    <w:rsid w:val="00C00E48"/>
    <w:rsid w:val="00C013C6"/>
    <w:rsid w:val="00C03E1D"/>
    <w:rsid w:val="00C04137"/>
    <w:rsid w:val="00C0509E"/>
    <w:rsid w:val="00C05310"/>
    <w:rsid w:val="00C058BC"/>
    <w:rsid w:val="00C067BC"/>
    <w:rsid w:val="00C07B0A"/>
    <w:rsid w:val="00C1120A"/>
    <w:rsid w:val="00C1135E"/>
    <w:rsid w:val="00C11D57"/>
    <w:rsid w:val="00C12676"/>
    <w:rsid w:val="00C12F25"/>
    <w:rsid w:val="00C1378B"/>
    <w:rsid w:val="00C16258"/>
    <w:rsid w:val="00C20FA5"/>
    <w:rsid w:val="00C21844"/>
    <w:rsid w:val="00C2292A"/>
    <w:rsid w:val="00C23E60"/>
    <w:rsid w:val="00C24773"/>
    <w:rsid w:val="00C258DC"/>
    <w:rsid w:val="00C25CCE"/>
    <w:rsid w:val="00C30BA0"/>
    <w:rsid w:val="00C328F4"/>
    <w:rsid w:val="00C33AD6"/>
    <w:rsid w:val="00C34B6B"/>
    <w:rsid w:val="00C34EFE"/>
    <w:rsid w:val="00C37258"/>
    <w:rsid w:val="00C3756B"/>
    <w:rsid w:val="00C3768E"/>
    <w:rsid w:val="00C40559"/>
    <w:rsid w:val="00C40FD2"/>
    <w:rsid w:val="00C415E0"/>
    <w:rsid w:val="00C415FF"/>
    <w:rsid w:val="00C422BC"/>
    <w:rsid w:val="00C4292D"/>
    <w:rsid w:val="00C43D59"/>
    <w:rsid w:val="00C44A3A"/>
    <w:rsid w:val="00C451CD"/>
    <w:rsid w:val="00C45F98"/>
    <w:rsid w:val="00C463F3"/>
    <w:rsid w:val="00C47560"/>
    <w:rsid w:val="00C502B2"/>
    <w:rsid w:val="00C51162"/>
    <w:rsid w:val="00C51E8D"/>
    <w:rsid w:val="00C53993"/>
    <w:rsid w:val="00C53ECD"/>
    <w:rsid w:val="00C54FBE"/>
    <w:rsid w:val="00C559F5"/>
    <w:rsid w:val="00C605F9"/>
    <w:rsid w:val="00C606A7"/>
    <w:rsid w:val="00C613C7"/>
    <w:rsid w:val="00C64988"/>
    <w:rsid w:val="00C64FB6"/>
    <w:rsid w:val="00C66903"/>
    <w:rsid w:val="00C67396"/>
    <w:rsid w:val="00C706EA"/>
    <w:rsid w:val="00C7085C"/>
    <w:rsid w:val="00C71EBF"/>
    <w:rsid w:val="00C730FE"/>
    <w:rsid w:val="00C76252"/>
    <w:rsid w:val="00C7742A"/>
    <w:rsid w:val="00C8258D"/>
    <w:rsid w:val="00C83546"/>
    <w:rsid w:val="00C83A64"/>
    <w:rsid w:val="00C84FF8"/>
    <w:rsid w:val="00C8674B"/>
    <w:rsid w:val="00C87B5D"/>
    <w:rsid w:val="00C928A0"/>
    <w:rsid w:val="00C931A9"/>
    <w:rsid w:val="00C93B26"/>
    <w:rsid w:val="00C94456"/>
    <w:rsid w:val="00C94882"/>
    <w:rsid w:val="00C9518E"/>
    <w:rsid w:val="00C9673F"/>
    <w:rsid w:val="00C975CD"/>
    <w:rsid w:val="00CA13FF"/>
    <w:rsid w:val="00CA16A6"/>
    <w:rsid w:val="00CA1A78"/>
    <w:rsid w:val="00CA2D0D"/>
    <w:rsid w:val="00CA35BA"/>
    <w:rsid w:val="00CA3D50"/>
    <w:rsid w:val="00CA4CE3"/>
    <w:rsid w:val="00CA54F9"/>
    <w:rsid w:val="00CA57C2"/>
    <w:rsid w:val="00CA590D"/>
    <w:rsid w:val="00CA6123"/>
    <w:rsid w:val="00CA6E0E"/>
    <w:rsid w:val="00CA76BA"/>
    <w:rsid w:val="00CB121F"/>
    <w:rsid w:val="00CB3DF5"/>
    <w:rsid w:val="00CB49CC"/>
    <w:rsid w:val="00CB51D8"/>
    <w:rsid w:val="00CB55C0"/>
    <w:rsid w:val="00CB5CAA"/>
    <w:rsid w:val="00CC02C9"/>
    <w:rsid w:val="00CC083B"/>
    <w:rsid w:val="00CC1D08"/>
    <w:rsid w:val="00CC300F"/>
    <w:rsid w:val="00CC3F7F"/>
    <w:rsid w:val="00CC51D1"/>
    <w:rsid w:val="00CC6A37"/>
    <w:rsid w:val="00CC71B4"/>
    <w:rsid w:val="00CC7435"/>
    <w:rsid w:val="00CD03DB"/>
    <w:rsid w:val="00CD0F3F"/>
    <w:rsid w:val="00CD13A6"/>
    <w:rsid w:val="00CD24AE"/>
    <w:rsid w:val="00CD3130"/>
    <w:rsid w:val="00CD4896"/>
    <w:rsid w:val="00CD4DB5"/>
    <w:rsid w:val="00CD6DE6"/>
    <w:rsid w:val="00CE0C2C"/>
    <w:rsid w:val="00CE1755"/>
    <w:rsid w:val="00CE1B86"/>
    <w:rsid w:val="00CE2B62"/>
    <w:rsid w:val="00CE7097"/>
    <w:rsid w:val="00CE74A6"/>
    <w:rsid w:val="00CE7F26"/>
    <w:rsid w:val="00CF096E"/>
    <w:rsid w:val="00CF1315"/>
    <w:rsid w:val="00CF2CE4"/>
    <w:rsid w:val="00CF449A"/>
    <w:rsid w:val="00CF49BD"/>
    <w:rsid w:val="00CF5C6F"/>
    <w:rsid w:val="00CF6CDD"/>
    <w:rsid w:val="00D015C8"/>
    <w:rsid w:val="00D048A1"/>
    <w:rsid w:val="00D04E6B"/>
    <w:rsid w:val="00D052FF"/>
    <w:rsid w:val="00D101AC"/>
    <w:rsid w:val="00D10B4F"/>
    <w:rsid w:val="00D10E0D"/>
    <w:rsid w:val="00D126BF"/>
    <w:rsid w:val="00D128E0"/>
    <w:rsid w:val="00D12DC6"/>
    <w:rsid w:val="00D134DA"/>
    <w:rsid w:val="00D13692"/>
    <w:rsid w:val="00D13CC7"/>
    <w:rsid w:val="00D14AA2"/>
    <w:rsid w:val="00D15CCC"/>
    <w:rsid w:val="00D17E54"/>
    <w:rsid w:val="00D200F6"/>
    <w:rsid w:val="00D20A36"/>
    <w:rsid w:val="00D21037"/>
    <w:rsid w:val="00D214E3"/>
    <w:rsid w:val="00D21AB1"/>
    <w:rsid w:val="00D21E2F"/>
    <w:rsid w:val="00D222BF"/>
    <w:rsid w:val="00D2317E"/>
    <w:rsid w:val="00D23927"/>
    <w:rsid w:val="00D23E74"/>
    <w:rsid w:val="00D23F15"/>
    <w:rsid w:val="00D242DC"/>
    <w:rsid w:val="00D26391"/>
    <w:rsid w:val="00D271C1"/>
    <w:rsid w:val="00D30D7F"/>
    <w:rsid w:val="00D311E3"/>
    <w:rsid w:val="00D316F0"/>
    <w:rsid w:val="00D32536"/>
    <w:rsid w:val="00D327EC"/>
    <w:rsid w:val="00D3536F"/>
    <w:rsid w:val="00D359BE"/>
    <w:rsid w:val="00D35B50"/>
    <w:rsid w:val="00D3637C"/>
    <w:rsid w:val="00D36568"/>
    <w:rsid w:val="00D37F73"/>
    <w:rsid w:val="00D42389"/>
    <w:rsid w:val="00D42813"/>
    <w:rsid w:val="00D42D54"/>
    <w:rsid w:val="00D42FBD"/>
    <w:rsid w:val="00D4381E"/>
    <w:rsid w:val="00D43A24"/>
    <w:rsid w:val="00D44481"/>
    <w:rsid w:val="00D44C5F"/>
    <w:rsid w:val="00D45498"/>
    <w:rsid w:val="00D461C4"/>
    <w:rsid w:val="00D47624"/>
    <w:rsid w:val="00D4785A"/>
    <w:rsid w:val="00D47998"/>
    <w:rsid w:val="00D50486"/>
    <w:rsid w:val="00D50D7C"/>
    <w:rsid w:val="00D50FAC"/>
    <w:rsid w:val="00D52AA6"/>
    <w:rsid w:val="00D52B7B"/>
    <w:rsid w:val="00D53E58"/>
    <w:rsid w:val="00D55741"/>
    <w:rsid w:val="00D558E2"/>
    <w:rsid w:val="00D562D5"/>
    <w:rsid w:val="00D60C51"/>
    <w:rsid w:val="00D62E74"/>
    <w:rsid w:val="00D64EC4"/>
    <w:rsid w:val="00D65504"/>
    <w:rsid w:val="00D661C3"/>
    <w:rsid w:val="00D67FBE"/>
    <w:rsid w:val="00D7131C"/>
    <w:rsid w:val="00D71433"/>
    <w:rsid w:val="00D7334D"/>
    <w:rsid w:val="00D73ED9"/>
    <w:rsid w:val="00D76673"/>
    <w:rsid w:val="00D76F09"/>
    <w:rsid w:val="00D77174"/>
    <w:rsid w:val="00D826ED"/>
    <w:rsid w:val="00D82929"/>
    <w:rsid w:val="00D83462"/>
    <w:rsid w:val="00D85115"/>
    <w:rsid w:val="00D90370"/>
    <w:rsid w:val="00D9090B"/>
    <w:rsid w:val="00D94020"/>
    <w:rsid w:val="00D949D3"/>
    <w:rsid w:val="00D94D9E"/>
    <w:rsid w:val="00D95191"/>
    <w:rsid w:val="00D96EBA"/>
    <w:rsid w:val="00DA5655"/>
    <w:rsid w:val="00DA65E1"/>
    <w:rsid w:val="00DA67E7"/>
    <w:rsid w:val="00DA7F82"/>
    <w:rsid w:val="00DB03BD"/>
    <w:rsid w:val="00DB18AB"/>
    <w:rsid w:val="00DB1AAE"/>
    <w:rsid w:val="00DB2044"/>
    <w:rsid w:val="00DB2896"/>
    <w:rsid w:val="00DB2DAE"/>
    <w:rsid w:val="00DB2E35"/>
    <w:rsid w:val="00DB3554"/>
    <w:rsid w:val="00DB3B8B"/>
    <w:rsid w:val="00DB3DEB"/>
    <w:rsid w:val="00DB7421"/>
    <w:rsid w:val="00DC0315"/>
    <w:rsid w:val="00DC0601"/>
    <w:rsid w:val="00DC0AFD"/>
    <w:rsid w:val="00DC18E9"/>
    <w:rsid w:val="00DC20E2"/>
    <w:rsid w:val="00DC3B4D"/>
    <w:rsid w:val="00DC6B2D"/>
    <w:rsid w:val="00DD0C3E"/>
    <w:rsid w:val="00DD1475"/>
    <w:rsid w:val="00DD1B1A"/>
    <w:rsid w:val="00DD2D4B"/>
    <w:rsid w:val="00DD3408"/>
    <w:rsid w:val="00DD3531"/>
    <w:rsid w:val="00DD4961"/>
    <w:rsid w:val="00DD60CA"/>
    <w:rsid w:val="00DD6F8A"/>
    <w:rsid w:val="00DD7BD4"/>
    <w:rsid w:val="00DD7EBB"/>
    <w:rsid w:val="00DE118F"/>
    <w:rsid w:val="00DE2063"/>
    <w:rsid w:val="00DE26A0"/>
    <w:rsid w:val="00DF19B6"/>
    <w:rsid w:val="00DF1D25"/>
    <w:rsid w:val="00DF4F88"/>
    <w:rsid w:val="00DF571D"/>
    <w:rsid w:val="00DF5888"/>
    <w:rsid w:val="00DF5BE8"/>
    <w:rsid w:val="00DF7E9A"/>
    <w:rsid w:val="00E00080"/>
    <w:rsid w:val="00E0139A"/>
    <w:rsid w:val="00E018D6"/>
    <w:rsid w:val="00E02696"/>
    <w:rsid w:val="00E02DE1"/>
    <w:rsid w:val="00E04006"/>
    <w:rsid w:val="00E046FC"/>
    <w:rsid w:val="00E050B1"/>
    <w:rsid w:val="00E100E1"/>
    <w:rsid w:val="00E10733"/>
    <w:rsid w:val="00E10998"/>
    <w:rsid w:val="00E11924"/>
    <w:rsid w:val="00E119EF"/>
    <w:rsid w:val="00E136D3"/>
    <w:rsid w:val="00E13B2F"/>
    <w:rsid w:val="00E1422C"/>
    <w:rsid w:val="00E14719"/>
    <w:rsid w:val="00E15E4B"/>
    <w:rsid w:val="00E16A2A"/>
    <w:rsid w:val="00E16F77"/>
    <w:rsid w:val="00E17E8F"/>
    <w:rsid w:val="00E20895"/>
    <w:rsid w:val="00E20DE6"/>
    <w:rsid w:val="00E21408"/>
    <w:rsid w:val="00E22301"/>
    <w:rsid w:val="00E26674"/>
    <w:rsid w:val="00E311C8"/>
    <w:rsid w:val="00E31C90"/>
    <w:rsid w:val="00E3236C"/>
    <w:rsid w:val="00E408D7"/>
    <w:rsid w:val="00E41966"/>
    <w:rsid w:val="00E42498"/>
    <w:rsid w:val="00E45F7C"/>
    <w:rsid w:val="00E47DAD"/>
    <w:rsid w:val="00E50F9A"/>
    <w:rsid w:val="00E5148F"/>
    <w:rsid w:val="00E521EB"/>
    <w:rsid w:val="00E52988"/>
    <w:rsid w:val="00E5308D"/>
    <w:rsid w:val="00E53A5D"/>
    <w:rsid w:val="00E53B18"/>
    <w:rsid w:val="00E553EB"/>
    <w:rsid w:val="00E55600"/>
    <w:rsid w:val="00E56BEB"/>
    <w:rsid w:val="00E57FB4"/>
    <w:rsid w:val="00E60A56"/>
    <w:rsid w:val="00E60EE5"/>
    <w:rsid w:val="00E61386"/>
    <w:rsid w:val="00E62F4D"/>
    <w:rsid w:val="00E676BC"/>
    <w:rsid w:val="00E67AFF"/>
    <w:rsid w:val="00E67CE5"/>
    <w:rsid w:val="00E7116D"/>
    <w:rsid w:val="00E71E11"/>
    <w:rsid w:val="00E73291"/>
    <w:rsid w:val="00E744FE"/>
    <w:rsid w:val="00E77115"/>
    <w:rsid w:val="00E81682"/>
    <w:rsid w:val="00E829A0"/>
    <w:rsid w:val="00E82EB3"/>
    <w:rsid w:val="00E83366"/>
    <w:rsid w:val="00E83744"/>
    <w:rsid w:val="00E8415C"/>
    <w:rsid w:val="00E84235"/>
    <w:rsid w:val="00E875DE"/>
    <w:rsid w:val="00E87994"/>
    <w:rsid w:val="00E87BF7"/>
    <w:rsid w:val="00E91A74"/>
    <w:rsid w:val="00E923D7"/>
    <w:rsid w:val="00E92687"/>
    <w:rsid w:val="00E95012"/>
    <w:rsid w:val="00E95094"/>
    <w:rsid w:val="00E95567"/>
    <w:rsid w:val="00E9717B"/>
    <w:rsid w:val="00E97431"/>
    <w:rsid w:val="00EA043B"/>
    <w:rsid w:val="00EA0B20"/>
    <w:rsid w:val="00EA267E"/>
    <w:rsid w:val="00EA2C62"/>
    <w:rsid w:val="00EA51DA"/>
    <w:rsid w:val="00EA548C"/>
    <w:rsid w:val="00EA60B1"/>
    <w:rsid w:val="00EA6A6E"/>
    <w:rsid w:val="00EA76EC"/>
    <w:rsid w:val="00EA77CA"/>
    <w:rsid w:val="00EB1BA9"/>
    <w:rsid w:val="00EB1F2C"/>
    <w:rsid w:val="00EB3266"/>
    <w:rsid w:val="00EB3466"/>
    <w:rsid w:val="00EB3DDA"/>
    <w:rsid w:val="00EB3FB1"/>
    <w:rsid w:val="00EB417B"/>
    <w:rsid w:val="00EB65F6"/>
    <w:rsid w:val="00EB72F0"/>
    <w:rsid w:val="00EB78F6"/>
    <w:rsid w:val="00EC09FB"/>
    <w:rsid w:val="00EC1098"/>
    <w:rsid w:val="00EC4BD2"/>
    <w:rsid w:val="00EC51E9"/>
    <w:rsid w:val="00EC790F"/>
    <w:rsid w:val="00ED16A0"/>
    <w:rsid w:val="00ED2902"/>
    <w:rsid w:val="00ED389D"/>
    <w:rsid w:val="00ED4CA1"/>
    <w:rsid w:val="00ED4D37"/>
    <w:rsid w:val="00ED4D91"/>
    <w:rsid w:val="00ED5D4D"/>
    <w:rsid w:val="00ED5FE8"/>
    <w:rsid w:val="00ED64D5"/>
    <w:rsid w:val="00EE0D85"/>
    <w:rsid w:val="00EE0EA7"/>
    <w:rsid w:val="00EE1D55"/>
    <w:rsid w:val="00EE264C"/>
    <w:rsid w:val="00EE4725"/>
    <w:rsid w:val="00EE4D25"/>
    <w:rsid w:val="00EE57BC"/>
    <w:rsid w:val="00EE6B8D"/>
    <w:rsid w:val="00EE7EA4"/>
    <w:rsid w:val="00EF5511"/>
    <w:rsid w:val="00EF560A"/>
    <w:rsid w:val="00EF616E"/>
    <w:rsid w:val="00EF65E6"/>
    <w:rsid w:val="00EF6628"/>
    <w:rsid w:val="00EF7A25"/>
    <w:rsid w:val="00EF7F62"/>
    <w:rsid w:val="00F023A4"/>
    <w:rsid w:val="00F02682"/>
    <w:rsid w:val="00F02752"/>
    <w:rsid w:val="00F03CF5"/>
    <w:rsid w:val="00F0461B"/>
    <w:rsid w:val="00F048B6"/>
    <w:rsid w:val="00F10DC2"/>
    <w:rsid w:val="00F11506"/>
    <w:rsid w:val="00F125DA"/>
    <w:rsid w:val="00F1268F"/>
    <w:rsid w:val="00F15F3F"/>
    <w:rsid w:val="00F161CA"/>
    <w:rsid w:val="00F22508"/>
    <w:rsid w:val="00F23A55"/>
    <w:rsid w:val="00F249F4"/>
    <w:rsid w:val="00F25050"/>
    <w:rsid w:val="00F278CD"/>
    <w:rsid w:val="00F27F6E"/>
    <w:rsid w:val="00F32385"/>
    <w:rsid w:val="00F3280F"/>
    <w:rsid w:val="00F33C9D"/>
    <w:rsid w:val="00F33ED3"/>
    <w:rsid w:val="00F34F75"/>
    <w:rsid w:val="00F353F0"/>
    <w:rsid w:val="00F376C4"/>
    <w:rsid w:val="00F37D2D"/>
    <w:rsid w:val="00F415DD"/>
    <w:rsid w:val="00F415FA"/>
    <w:rsid w:val="00F41CCE"/>
    <w:rsid w:val="00F42265"/>
    <w:rsid w:val="00F42F3A"/>
    <w:rsid w:val="00F436B1"/>
    <w:rsid w:val="00F44B5C"/>
    <w:rsid w:val="00F45BD0"/>
    <w:rsid w:val="00F46111"/>
    <w:rsid w:val="00F465F1"/>
    <w:rsid w:val="00F46C19"/>
    <w:rsid w:val="00F47D02"/>
    <w:rsid w:val="00F51755"/>
    <w:rsid w:val="00F54051"/>
    <w:rsid w:val="00F54297"/>
    <w:rsid w:val="00F550B7"/>
    <w:rsid w:val="00F5566D"/>
    <w:rsid w:val="00F55943"/>
    <w:rsid w:val="00F56E01"/>
    <w:rsid w:val="00F579AA"/>
    <w:rsid w:val="00F6135B"/>
    <w:rsid w:val="00F6137E"/>
    <w:rsid w:val="00F61EE0"/>
    <w:rsid w:val="00F62C05"/>
    <w:rsid w:val="00F6374C"/>
    <w:rsid w:val="00F63C3B"/>
    <w:rsid w:val="00F63D30"/>
    <w:rsid w:val="00F65030"/>
    <w:rsid w:val="00F6590E"/>
    <w:rsid w:val="00F65B3C"/>
    <w:rsid w:val="00F66091"/>
    <w:rsid w:val="00F66353"/>
    <w:rsid w:val="00F663E3"/>
    <w:rsid w:val="00F670D2"/>
    <w:rsid w:val="00F67D78"/>
    <w:rsid w:val="00F710DC"/>
    <w:rsid w:val="00F71750"/>
    <w:rsid w:val="00F725F6"/>
    <w:rsid w:val="00F759D9"/>
    <w:rsid w:val="00F76098"/>
    <w:rsid w:val="00F76BE1"/>
    <w:rsid w:val="00F7703E"/>
    <w:rsid w:val="00F80907"/>
    <w:rsid w:val="00F80932"/>
    <w:rsid w:val="00F81206"/>
    <w:rsid w:val="00F81519"/>
    <w:rsid w:val="00F82932"/>
    <w:rsid w:val="00F82C44"/>
    <w:rsid w:val="00F8430E"/>
    <w:rsid w:val="00F848F7"/>
    <w:rsid w:val="00F852EA"/>
    <w:rsid w:val="00F85A82"/>
    <w:rsid w:val="00F85ED0"/>
    <w:rsid w:val="00F868C6"/>
    <w:rsid w:val="00F8740C"/>
    <w:rsid w:val="00F87C2B"/>
    <w:rsid w:val="00F90ECF"/>
    <w:rsid w:val="00F918A9"/>
    <w:rsid w:val="00F92892"/>
    <w:rsid w:val="00F94516"/>
    <w:rsid w:val="00F94B8E"/>
    <w:rsid w:val="00F95B80"/>
    <w:rsid w:val="00F95D41"/>
    <w:rsid w:val="00F968D9"/>
    <w:rsid w:val="00FA0C52"/>
    <w:rsid w:val="00FA0EA1"/>
    <w:rsid w:val="00FA1B1F"/>
    <w:rsid w:val="00FA268B"/>
    <w:rsid w:val="00FA29AC"/>
    <w:rsid w:val="00FA29AE"/>
    <w:rsid w:val="00FA30C5"/>
    <w:rsid w:val="00FA3246"/>
    <w:rsid w:val="00FA3707"/>
    <w:rsid w:val="00FA486F"/>
    <w:rsid w:val="00FA5183"/>
    <w:rsid w:val="00FA520C"/>
    <w:rsid w:val="00FA54BC"/>
    <w:rsid w:val="00FA5FCE"/>
    <w:rsid w:val="00FA71B7"/>
    <w:rsid w:val="00FB0D94"/>
    <w:rsid w:val="00FB0FFE"/>
    <w:rsid w:val="00FB155B"/>
    <w:rsid w:val="00FB25B6"/>
    <w:rsid w:val="00FB2708"/>
    <w:rsid w:val="00FB2FFD"/>
    <w:rsid w:val="00FB4051"/>
    <w:rsid w:val="00FB5816"/>
    <w:rsid w:val="00FC1FBA"/>
    <w:rsid w:val="00FC3D0D"/>
    <w:rsid w:val="00FC5160"/>
    <w:rsid w:val="00FC51E1"/>
    <w:rsid w:val="00FC57AC"/>
    <w:rsid w:val="00FC58CC"/>
    <w:rsid w:val="00FC5E18"/>
    <w:rsid w:val="00FC7733"/>
    <w:rsid w:val="00FD107C"/>
    <w:rsid w:val="00FD25A0"/>
    <w:rsid w:val="00FD3D0C"/>
    <w:rsid w:val="00FD56B3"/>
    <w:rsid w:val="00FD5AF7"/>
    <w:rsid w:val="00FD686B"/>
    <w:rsid w:val="00FD6BF9"/>
    <w:rsid w:val="00FE059E"/>
    <w:rsid w:val="00FE45A7"/>
    <w:rsid w:val="00FE6444"/>
    <w:rsid w:val="00FF1BFB"/>
    <w:rsid w:val="00FF3111"/>
    <w:rsid w:val="00FF496D"/>
    <w:rsid w:val="00FF5700"/>
    <w:rsid w:val="00FF573F"/>
    <w:rsid w:val="00FF58A8"/>
    <w:rsid w:val="00FF6110"/>
    <w:rsid w:val="00FF6E72"/>
    <w:rsid w:val="00FF72D2"/>
    <w:rsid w:val="00FF734D"/>
    <w:rsid w:val="00FF7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CCE"/>
    <w:pPr>
      <w:widowControl w:val="0"/>
      <w:autoSpaceDE w:val="0"/>
      <w:autoSpaceDN w:val="0"/>
      <w:adjustRightInd w:val="0"/>
    </w:pPr>
    <w:rPr>
      <w:rFonts w:ascii="Arial" w:hAnsi="Arial" w:cs="Arial"/>
      <w:sz w:val="18"/>
      <w:szCs w:val="18"/>
    </w:rPr>
  </w:style>
  <w:style w:type="paragraph" w:styleId="10">
    <w:name w:val="heading 1"/>
    <w:aliases w:val="Заголовок 1 Знак1,Заголовок 1 Знак Знак,Заголовок 1 Знак Знак1,Заголовок 1 Знак,Заголовок 1 Знак2,Заголовок 1 Знак Знак2,Заголовок 1 Знак2 Знак,Заголовок 1 Знак1 Знак Знак,Заголовок 1 Знак Знак Знак Знак,Заголовок 1 Знак Знак1 Знак Знак"/>
    <w:basedOn w:val="a"/>
    <w:next w:val="a"/>
    <w:link w:val="14"/>
    <w:qFormat/>
    <w:rsid w:val="00F41CCE"/>
    <w:pPr>
      <w:keepNext/>
      <w:suppressAutoHyphens/>
      <w:adjustRightInd/>
      <w:spacing w:before="60"/>
      <w:jc w:val="center"/>
      <w:outlineLvl w:val="0"/>
    </w:pPr>
    <w:rPr>
      <w:b/>
      <w:sz w:val="28"/>
    </w:rPr>
  </w:style>
  <w:style w:type="paragraph" w:styleId="20">
    <w:name w:val="heading 2"/>
    <w:basedOn w:val="a"/>
    <w:next w:val="a"/>
    <w:link w:val="21"/>
    <w:qFormat/>
    <w:rsid w:val="00F41CCE"/>
    <w:pPr>
      <w:keepNext/>
      <w:widowControl/>
      <w:autoSpaceDE/>
      <w:autoSpaceDN/>
      <w:adjustRightInd/>
      <w:spacing w:before="240" w:after="60"/>
      <w:outlineLvl w:val="1"/>
    </w:pPr>
    <w:rPr>
      <w:b/>
      <w:bCs/>
      <w:i/>
      <w:iCs/>
      <w:sz w:val="28"/>
      <w:szCs w:val="28"/>
    </w:rPr>
  </w:style>
  <w:style w:type="paragraph" w:styleId="3">
    <w:name w:val="heading 3"/>
    <w:basedOn w:val="a"/>
    <w:next w:val="a"/>
    <w:link w:val="31"/>
    <w:qFormat/>
    <w:rsid w:val="00F41CCE"/>
    <w:pPr>
      <w:keepNext/>
      <w:widowControl/>
      <w:autoSpaceDE/>
      <w:autoSpaceDN/>
      <w:adjustRightInd/>
      <w:spacing w:before="240" w:after="60"/>
      <w:outlineLvl w:val="2"/>
    </w:pPr>
    <w:rPr>
      <w:b/>
      <w:bCs/>
      <w:sz w:val="26"/>
      <w:szCs w:val="26"/>
    </w:rPr>
  </w:style>
  <w:style w:type="paragraph" w:styleId="4">
    <w:name w:val="heading 4"/>
    <w:basedOn w:val="a"/>
    <w:next w:val="a"/>
    <w:link w:val="40"/>
    <w:qFormat/>
    <w:rsid w:val="00F41CCE"/>
    <w:pPr>
      <w:keepNext/>
      <w:spacing w:before="240" w:after="60"/>
      <w:outlineLvl w:val="3"/>
    </w:pPr>
    <w:rPr>
      <w:rFonts w:ascii="Times New Roman" w:hAnsi="Times New Roman" w:cs="Times New Roman"/>
      <w:b/>
      <w:bCs/>
      <w:sz w:val="28"/>
      <w:szCs w:val="28"/>
    </w:rPr>
  </w:style>
  <w:style w:type="paragraph" w:styleId="50">
    <w:name w:val="heading 5"/>
    <w:basedOn w:val="a"/>
    <w:next w:val="a"/>
    <w:link w:val="51"/>
    <w:qFormat/>
    <w:rsid w:val="00F41CCE"/>
    <w:pPr>
      <w:keepNext/>
      <w:outlineLvl w:val="4"/>
    </w:pPr>
    <w:rPr>
      <w:rFonts w:ascii="Times New Roman" w:hAnsi="Times New Roman" w:cs="Times New Roman"/>
      <w:color w:val="000000"/>
      <w:sz w:val="24"/>
    </w:rPr>
  </w:style>
  <w:style w:type="paragraph" w:styleId="60">
    <w:name w:val="heading 6"/>
    <w:basedOn w:val="a"/>
    <w:next w:val="a"/>
    <w:qFormat/>
    <w:rsid w:val="00BE22AC"/>
    <w:pPr>
      <w:widowControl/>
      <w:autoSpaceDE/>
      <w:autoSpaceDN/>
      <w:adjustRightInd/>
      <w:spacing w:before="240" w:after="60"/>
      <w:outlineLvl w:val="5"/>
    </w:pPr>
    <w:rPr>
      <w:rFonts w:ascii="Times New Roman" w:hAnsi="Times New Roman" w:cs="Times New Roman"/>
      <w:b/>
      <w:bCs/>
      <w:sz w:val="22"/>
      <w:szCs w:val="22"/>
    </w:rPr>
  </w:style>
  <w:style w:type="paragraph" w:styleId="7">
    <w:name w:val="heading 7"/>
    <w:basedOn w:val="a"/>
    <w:next w:val="a"/>
    <w:qFormat/>
    <w:rsid w:val="00F41CCE"/>
    <w:pPr>
      <w:spacing w:before="240" w:after="60"/>
      <w:outlineLvl w:val="6"/>
    </w:pPr>
    <w:rPr>
      <w:rFonts w:ascii="Calibri" w:hAnsi="Calibri" w:cs="Times New Roman"/>
      <w:sz w:val="24"/>
      <w:szCs w:val="24"/>
    </w:rPr>
  </w:style>
  <w:style w:type="paragraph" w:styleId="8">
    <w:name w:val="heading 8"/>
    <w:basedOn w:val="a"/>
    <w:next w:val="a"/>
    <w:link w:val="80"/>
    <w:qFormat/>
    <w:rsid w:val="004650DC"/>
    <w:pPr>
      <w:widowControl/>
      <w:autoSpaceDE/>
      <w:autoSpaceDN/>
      <w:adjustRightInd/>
      <w:spacing w:before="240" w:after="60"/>
      <w:outlineLvl w:val="7"/>
    </w:pPr>
    <w:rPr>
      <w:rFonts w:ascii="Times New Roman" w:hAnsi="Times New Roman" w:cs="Times New Roman"/>
      <w:i/>
      <w:iCs/>
      <w:sz w:val="24"/>
      <w:szCs w:val="24"/>
    </w:rPr>
  </w:style>
  <w:style w:type="paragraph" w:styleId="9">
    <w:name w:val="heading 9"/>
    <w:basedOn w:val="a"/>
    <w:next w:val="a"/>
    <w:link w:val="90"/>
    <w:qFormat/>
    <w:rsid w:val="00F0461B"/>
    <w:pPr>
      <w:widowControl/>
      <w:autoSpaceDE/>
      <w:autoSpaceDN/>
      <w:adjustRightInd/>
      <w:spacing w:before="240" w:after="60"/>
      <w:outlineLvl w:val="8"/>
    </w:pPr>
    <w:rPr>
      <w:rFonts w:ascii="Cambria"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locked/>
    <w:rsid w:val="004650DC"/>
    <w:rPr>
      <w:i/>
      <w:iCs/>
      <w:sz w:val="24"/>
      <w:szCs w:val="24"/>
      <w:lang w:val="ru-RU" w:eastAsia="ru-RU" w:bidi="ar-SA"/>
    </w:rPr>
  </w:style>
  <w:style w:type="paragraph" w:styleId="a3">
    <w:name w:val="Body Text"/>
    <w:basedOn w:val="a"/>
    <w:link w:val="11"/>
    <w:rsid w:val="00F41CCE"/>
    <w:pPr>
      <w:keepNext/>
      <w:widowControl/>
      <w:autoSpaceDE/>
      <w:autoSpaceDN/>
      <w:adjustRightInd/>
    </w:pPr>
    <w:rPr>
      <w:rFonts w:ascii="Times New Roman" w:hAnsi="Times New Roman" w:cs="Times New Roman"/>
      <w:sz w:val="24"/>
      <w:szCs w:val="20"/>
    </w:rPr>
  </w:style>
  <w:style w:type="character" w:customStyle="1" w:styleId="110">
    <w:name w:val="Заголовок 1 Знак1 Знак"/>
    <w:aliases w:val="Заголовок 1 Знак Знак Знак,Заголовок 1 Знак Знак1 Знак,Заголовок 1 Знак Знак Знак1,Заголовок 1 Знак3"/>
    <w:rsid w:val="00F41CCE"/>
    <w:rPr>
      <w:rFonts w:ascii="Arial" w:hAnsi="Arial" w:cs="Arial"/>
      <w:b/>
      <w:sz w:val="28"/>
      <w:szCs w:val="18"/>
      <w:lang w:val="ru-RU" w:eastAsia="ru-RU" w:bidi="ar-SA"/>
    </w:rPr>
  </w:style>
  <w:style w:type="paragraph" w:styleId="22">
    <w:name w:val="Body Text 2"/>
    <w:aliases w:val="Основной текст 2 Знак"/>
    <w:basedOn w:val="a"/>
    <w:semiHidden/>
    <w:rsid w:val="00F41CCE"/>
    <w:pPr>
      <w:keepNext/>
      <w:widowControl/>
      <w:autoSpaceDE/>
      <w:autoSpaceDN/>
      <w:adjustRightInd/>
      <w:spacing w:after="120" w:line="480" w:lineRule="auto"/>
    </w:pPr>
    <w:rPr>
      <w:rFonts w:ascii="Times New Roman" w:hAnsi="Times New Roman" w:cs="Times New Roman"/>
      <w:sz w:val="20"/>
      <w:szCs w:val="20"/>
    </w:rPr>
  </w:style>
  <w:style w:type="paragraph" w:styleId="30">
    <w:name w:val="Body Text 3"/>
    <w:basedOn w:val="a"/>
    <w:link w:val="32"/>
    <w:semiHidden/>
    <w:rsid w:val="00F41CCE"/>
    <w:pPr>
      <w:keepNext/>
      <w:widowControl/>
      <w:autoSpaceDE/>
      <w:autoSpaceDN/>
      <w:adjustRightInd/>
      <w:spacing w:after="120"/>
    </w:pPr>
    <w:rPr>
      <w:rFonts w:ascii="Times New Roman" w:hAnsi="Times New Roman" w:cs="Times New Roman"/>
      <w:sz w:val="16"/>
      <w:szCs w:val="16"/>
    </w:rPr>
  </w:style>
  <w:style w:type="paragraph" w:customStyle="1" w:styleId="ConsNormal">
    <w:name w:val="ConsNormal"/>
    <w:link w:val="ConsNormal0"/>
    <w:rsid w:val="00F41CCE"/>
    <w:pPr>
      <w:autoSpaceDE w:val="0"/>
      <w:autoSpaceDN w:val="0"/>
      <w:adjustRightInd w:val="0"/>
      <w:ind w:right="19772" w:firstLine="720"/>
    </w:pPr>
    <w:rPr>
      <w:rFonts w:ascii="Arial" w:hAnsi="Arial" w:cs="Arial"/>
    </w:rPr>
  </w:style>
  <w:style w:type="paragraph" w:styleId="23">
    <w:name w:val="Body Text Indent 2"/>
    <w:basedOn w:val="a"/>
    <w:link w:val="210"/>
    <w:rsid w:val="00F41CCE"/>
    <w:pPr>
      <w:keepNext/>
      <w:widowControl/>
      <w:autoSpaceDE/>
      <w:autoSpaceDN/>
      <w:adjustRightInd/>
      <w:spacing w:after="120" w:line="480" w:lineRule="auto"/>
      <w:ind w:left="283"/>
    </w:pPr>
    <w:rPr>
      <w:rFonts w:ascii="Times New Roman" w:hAnsi="Times New Roman" w:cs="Times New Roman"/>
      <w:sz w:val="20"/>
      <w:szCs w:val="20"/>
    </w:rPr>
  </w:style>
  <w:style w:type="paragraph" w:styleId="a4">
    <w:name w:val="header"/>
    <w:aliases w:val="Linie"/>
    <w:basedOn w:val="a"/>
    <w:link w:val="12"/>
    <w:semiHidden/>
    <w:rsid w:val="00F41CCE"/>
    <w:pPr>
      <w:tabs>
        <w:tab w:val="center" w:pos="4677"/>
        <w:tab w:val="right" w:pos="9355"/>
      </w:tabs>
    </w:pPr>
  </w:style>
  <w:style w:type="character" w:styleId="a5">
    <w:name w:val="page number"/>
    <w:basedOn w:val="a0"/>
    <w:rsid w:val="00F41CCE"/>
  </w:style>
  <w:style w:type="paragraph" w:customStyle="1" w:styleId="ConsNonformat">
    <w:name w:val="ConsNonformat"/>
    <w:rsid w:val="00F41CCE"/>
    <w:pPr>
      <w:widowControl w:val="0"/>
      <w:autoSpaceDE w:val="0"/>
      <w:autoSpaceDN w:val="0"/>
      <w:adjustRightInd w:val="0"/>
      <w:ind w:right="19772"/>
    </w:pPr>
    <w:rPr>
      <w:rFonts w:ascii="Courier New" w:hAnsi="Courier New" w:cs="Courier New"/>
    </w:rPr>
  </w:style>
  <w:style w:type="paragraph" w:customStyle="1" w:styleId="ConsTitle">
    <w:name w:val="ConsTitle"/>
    <w:rsid w:val="00F41CCE"/>
    <w:pPr>
      <w:autoSpaceDE w:val="0"/>
      <w:autoSpaceDN w:val="0"/>
      <w:adjustRightInd w:val="0"/>
      <w:ind w:right="19772"/>
    </w:pPr>
    <w:rPr>
      <w:rFonts w:ascii="Arial" w:hAnsi="Arial" w:cs="Arial"/>
      <w:b/>
      <w:bCs/>
      <w:sz w:val="16"/>
      <w:szCs w:val="16"/>
    </w:rPr>
  </w:style>
  <w:style w:type="paragraph" w:styleId="a6">
    <w:name w:val="footer"/>
    <w:basedOn w:val="a"/>
    <w:link w:val="13"/>
    <w:semiHidden/>
    <w:rsid w:val="00F41CCE"/>
    <w:pPr>
      <w:tabs>
        <w:tab w:val="center" w:pos="4677"/>
        <w:tab w:val="right" w:pos="9355"/>
      </w:tabs>
    </w:pPr>
  </w:style>
  <w:style w:type="paragraph" w:styleId="a7">
    <w:name w:val="footnote text"/>
    <w:basedOn w:val="a"/>
    <w:link w:val="15"/>
    <w:semiHidden/>
    <w:rsid w:val="00F41CCE"/>
    <w:rPr>
      <w:sz w:val="20"/>
      <w:szCs w:val="20"/>
    </w:rPr>
  </w:style>
  <w:style w:type="paragraph" w:styleId="16">
    <w:name w:val="toc 1"/>
    <w:basedOn w:val="a"/>
    <w:next w:val="a"/>
    <w:autoRedefine/>
    <w:uiPriority w:val="39"/>
    <w:rsid w:val="004650DC"/>
    <w:pPr>
      <w:tabs>
        <w:tab w:val="right" w:leader="dot" w:pos="10065"/>
      </w:tabs>
      <w:spacing w:line="360" w:lineRule="auto"/>
      <w:ind w:left="-142" w:right="-1"/>
    </w:pPr>
    <w:rPr>
      <w:rFonts w:ascii="Times New Roman" w:hAnsi="Times New Roman" w:cs="Times New Roman"/>
      <w:bCs/>
      <w:caps/>
      <w:sz w:val="24"/>
      <w:szCs w:val="27"/>
    </w:rPr>
  </w:style>
  <w:style w:type="paragraph" w:styleId="24">
    <w:name w:val="toc 2"/>
    <w:basedOn w:val="25"/>
    <w:next w:val="a"/>
    <w:autoRedefine/>
    <w:uiPriority w:val="39"/>
    <w:rsid w:val="00C9673F"/>
    <w:pPr>
      <w:tabs>
        <w:tab w:val="right" w:leader="dot" w:pos="10065"/>
      </w:tabs>
      <w:spacing w:after="0" w:line="360" w:lineRule="auto"/>
      <w:ind w:left="0" w:right="-1" w:firstLine="0"/>
      <w:jc w:val="both"/>
    </w:pPr>
    <w:rPr>
      <w:rFonts w:ascii="Times New Roman" w:hAnsi="Times New Roman" w:cs="Times New Roman"/>
      <w:bCs/>
      <w:noProof/>
      <w:sz w:val="24"/>
      <w:szCs w:val="20"/>
    </w:rPr>
  </w:style>
  <w:style w:type="paragraph" w:styleId="25">
    <w:name w:val="Body Text First Indent 2"/>
    <w:basedOn w:val="a8"/>
    <w:semiHidden/>
    <w:rsid w:val="00F41CCE"/>
    <w:pPr>
      <w:ind w:firstLine="210"/>
    </w:pPr>
  </w:style>
  <w:style w:type="paragraph" w:styleId="a8">
    <w:name w:val="Body Text Indent"/>
    <w:basedOn w:val="a"/>
    <w:link w:val="17"/>
    <w:rsid w:val="00F41CCE"/>
    <w:pPr>
      <w:spacing w:after="120"/>
      <w:ind w:left="283"/>
    </w:pPr>
  </w:style>
  <w:style w:type="paragraph" w:styleId="33">
    <w:name w:val="toc 3"/>
    <w:basedOn w:val="a"/>
    <w:next w:val="a"/>
    <w:autoRedefine/>
    <w:uiPriority w:val="39"/>
    <w:rsid w:val="00B1726A"/>
    <w:pPr>
      <w:tabs>
        <w:tab w:val="right" w:leader="dot" w:pos="9498"/>
      </w:tabs>
    </w:pPr>
    <w:rPr>
      <w:rFonts w:ascii="Times New Roman" w:hAnsi="Times New Roman" w:cs="Times New Roman"/>
      <w:sz w:val="24"/>
      <w:szCs w:val="20"/>
    </w:rPr>
  </w:style>
  <w:style w:type="paragraph" w:styleId="41">
    <w:name w:val="toc 4"/>
    <w:basedOn w:val="a"/>
    <w:next w:val="a"/>
    <w:autoRedefine/>
    <w:semiHidden/>
    <w:rsid w:val="00F41CCE"/>
    <w:pPr>
      <w:ind w:left="360"/>
    </w:pPr>
    <w:rPr>
      <w:rFonts w:ascii="Times New Roman" w:hAnsi="Times New Roman" w:cs="Times New Roman"/>
      <w:sz w:val="20"/>
      <w:szCs w:val="20"/>
    </w:rPr>
  </w:style>
  <w:style w:type="paragraph" w:styleId="52">
    <w:name w:val="toc 5"/>
    <w:basedOn w:val="a"/>
    <w:next w:val="a"/>
    <w:autoRedefine/>
    <w:semiHidden/>
    <w:rsid w:val="00F41CCE"/>
    <w:pPr>
      <w:ind w:left="540"/>
    </w:pPr>
    <w:rPr>
      <w:rFonts w:ascii="Times New Roman" w:hAnsi="Times New Roman" w:cs="Times New Roman"/>
      <w:sz w:val="20"/>
      <w:szCs w:val="20"/>
    </w:rPr>
  </w:style>
  <w:style w:type="paragraph" w:styleId="61">
    <w:name w:val="toc 6"/>
    <w:basedOn w:val="a"/>
    <w:next w:val="a"/>
    <w:autoRedefine/>
    <w:semiHidden/>
    <w:rsid w:val="00F41CCE"/>
    <w:pPr>
      <w:ind w:left="720"/>
    </w:pPr>
    <w:rPr>
      <w:rFonts w:ascii="Times New Roman" w:hAnsi="Times New Roman" w:cs="Times New Roman"/>
      <w:sz w:val="20"/>
      <w:szCs w:val="20"/>
    </w:rPr>
  </w:style>
  <w:style w:type="paragraph" w:styleId="70">
    <w:name w:val="toc 7"/>
    <w:basedOn w:val="a"/>
    <w:next w:val="a"/>
    <w:autoRedefine/>
    <w:semiHidden/>
    <w:rsid w:val="00F41CCE"/>
    <w:pPr>
      <w:ind w:left="900"/>
    </w:pPr>
    <w:rPr>
      <w:rFonts w:ascii="Times New Roman" w:hAnsi="Times New Roman" w:cs="Times New Roman"/>
      <w:sz w:val="20"/>
      <w:szCs w:val="20"/>
    </w:rPr>
  </w:style>
  <w:style w:type="paragraph" w:styleId="81">
    <w:name w:val="toc 8"/>
    <w:basedOn w:val="a"/>
    <w:next w:val="a"/>
    <w:autoRedefine/>
    <w:semiHidden/>
    <w:rsid w:val="00F41CCE"/>
    <w:pPr>
      <w:ind w:left="1080"/>
    </w:pPr>
    <w:rPr>
      <w:rFonts w:ascii="Times New Roman" w:hAnsi="Times New Roman" w:cs="Times New Roman"/>
      <w:sz w:val="20"/>
      <w:szCs w:val="20"/>
    </w:rPr>
  </w:style>
  <w:style w:type="paragraph" w:styleId="a9">
    <w:name w:val="Balloon Text"/>
    <w:basedOn w:val="a"/>
    <w:semiHidden/>
    <w:rsid w:val="00F41CCE"/>
    <w:rPr>
      <w:rFonts w:ascii="Tahoma" w:hAnsi="Tahoma" w:cs="Tahoma"/>
      <w:sz w:val="16"/>
      <w:szCs w:val="16"/>
    </w:rPr>
  </w:style>
  <w:style w:type="character" w:styleId="aa">
    <w:name w:val="Hyperlink"/>
    <w:rsid w:val="00F41CCE"/>
    <w:rPr>
      <w:color w:val="0000FF"/>
      <w:u w:val="single"/>
    </w:rPr>
  </w:style>
  <w:style w:type="paragraph" w:customStyle="1" w:styleId="consnormal1">
    <w:name w:val="consnormal"/>
    <w:basedOn w:val="a"/>
    <w:rsid w:val="00F41CCE"/>
    <w:pPr>
      <w:widowControl/>
      <w:adjustRightInd/>
      <w:ind w:firstLine="720"/>
    </w:pPr>
    <w:rPr>
      <w:rFonts w:eastAsia="Arial Unicode MS"/>
      <w:sz w:val="20"/>
      <w:szCs w:val="20"/>
    </w:rPr>
  </w:style>
  <w:style w:type="paragraph" w:styleId="ab">
    <w:name w:val="Title"/>
    <w:basedOn w:val="a"/>
    <w:link w:val="18"/>
    <w:qFormat/>
    <w:rsid w:val="00F41CCE"/>
    <w:pPr>
      <w:widowControl/>
      <w:autoSpaceDE/>
      <w:autoSpaceDN/>
      <w:adjustRightInd/>
      <w:jc w:val="center"/>
    </w:pPr>
    <w:rPr>
      <w:rFonts w:ascii="Times New Roman" w:hAnsi="Times New Roman" w:cs="Times New Roman"/>
      <w:b/>
      <w:bCs/>
      <w:sz w:val="28"/>
      <w:szCs w:val="24"/>
    </w:rPr>
  </w:style>
  <w:style w:type="character" w:customStyle="1" w:styleId="18">
    <w:name w:val="Название Знак1"/>
    <w:link w:val="ab"/>
    <w:locked/>
    <w:rsid w:val="004650DC"/>
    <w:rPr>
      <w:b/>
      <w:bCs/>
      <w:sz w:val="28"/>
      <w:szCs w:val="24"/>
      <w:lang w:val="ru-RU" w:eastAsia="ru-RU" w:bidi="ar-SA"/>
    </w:rPr>
  </w:style>
  <w:style w:type="paragraph" w:styleId="34">
    <w:name w:val="Body Text Indent 3"/>
    <w:basedOn w:val="a"/>
    <w:semiHidden/>
    <w:rsid w:val="00F41CCE"/>
    <w:pPr>
      <w:ind w:firstLine="567"/>
      <w:jc w:val="both"/>
    </w:pPr>
    <w:rPr>
      <w:rFonts w:ascii="Times New Roman" w:hAnsi="Times New Roman" w:cs="Times New Roman"/>
      <w:sz w:val="24"/>
      <w:szCs w:val="24"/>
    </w:rPr>
  </w:style>
  <w:style w:type="character" w:styleId="ac">
    <w:name w:val="FollowedHyperlink"/>
    <w:semiHidden/>
    <w:rsid w:val="00F41CCE"/>
    <w:rPr>
      <w:color w:val="800080"/>
      <w:u w:val="single"/>
    </w:rPr>
  </w:style>
  <w:style w:type="paragraph" w:styleId="ad">
    <w:name w:val="Subtitle"/>
    <w:basedOn w:val="a"/>
    <w:qFormat/>
    <w:rsid w:val="00F41CCE"/>
    <w:pPr>
      <w:widowControl/>
      <w:autoSpaceDE/>
      <w:autoSpaceDN/>
      <w:adjustRightInd/>
    </w:pPr>
    <w:rPr>
      <w:rFonts w:ascii="Times New Roman" w:hAnsi="Times New Roman" w:cs="Times New Roman"/>
      <w:i/>
      <w:iCs/>
      <w:sz w:val="70"/>
      <w:szCs w:val="24"/>
    </w:rPr>
  </w:style>
  <w:style w:type="paragraph" w:customStyle="1" w:styleId="1">
    <w:name w:val="Стиль1"/>
    <w:basedOn w:val="a"/>
    <w:rsid w:val="00F41CCE"/>
    <w:pPr>
      <w:keepNext/>
      <w:keepLines/>
      <w:numPr>
        <w:numId w:val="2"/>
      </w:numPr>
      <w:suppressLineNumbers/>
      <w:suppressAutoHyphens/>
      <w:autoSpaceDE/>
      <w:autoSpaceDN/>
      <w:adjustRightInd/>
      <w:spacing w:after="60"/>
    </w:pPr>
    <w:rPr>
      <w:rFonts w:ascii="Times New Roman" w:hAnsi="Times New Roman" w:cs="Times New Roman"/>
      <w:b/>
      <w:sz w:val="28"/>
      <w:szCs w:val="24"/>
    </w:rPr>
  </w:style>
  <w:style w:type="paragraph" w:customStyle="1" w:styleId="2">
    <w:name w:val="Стиль2"/>
    <w:basedOn w:val="26"/>
    <w:rsid w:val="00F41CCE"/>
    <w:pPr>
      <w:keepNext/>
      <w:keepLines/>
      <w:numPr>
        <w:ilvl w:val="1"/>
        <w:numId w:val="2"/>
      </w:numPr>
      <w:suppressLineNumbers/>
      <w:suppressAutoHyphens/>
      <w:autoSpaceDE/>
      <w:autoSpaceDN/>
      <w:adjustRightInd/>
      <w:spacing w:after="60"/>
      <w:jc w:val="both"/>
    </w:pPr>
    <w:rPr>
      <w:rFonts w:ascii="Times New Roman" w:hAnsi="Times New Roman" w:cs="Times New Roman"/>
      <w:b/>
      <w:sz w:val="24"/>
      <w:szCs w:val="20"/>
    </w:rPr>
  </w:style>
  <w:style w:type="paragraph" w:styleId="26">
    <w:name w:val="List Number 2"/>
    <w:basedOn w:val="a"/>
    <w:semiHidden/>
    <w:rsid w:val="00F41CCE"/>
    <w:pPr>
      <w:tabs>
        <w:tab w:val="num" w:pos="432"/>
      </w:tabs>
      <w:ind w:left="432" w:hanging="432"/>
    </w:pPr>
  </w:style>
  <w:style w:type="paragraph" w:customStyle="1" w:styleId="35">
    <w:name w:val="Стиль3"/>
    <w:basedOn w:val="23"/>
    <w:rsid w:val="00F41CCE"/>
    <w:pPr>
      <w:keepNext w:val="0"/>
      <w:widowControl w:val="0"/>
      <w:tabs>
        <w:tab w:val="num" w:pos="360"/>
      </w:tabs>
      <w:adjustRightInd w:val="0"/>
      <w:spacing w:after="0" w:line="240" w:lineRule="auto"/>
      <w:jc w:val="both"/>
      <w:textAlignment w:val="baseline"/>
    </w:pPr>
    <w:rPr>
      <w:sz w:val="24"/>
      <w:szCs w:val="24"/>
    </w:rPr>
  </w:style>
  <w:style w:type="character" w:customStyle="1" w:styleId="36">
    <w:name w:val="Стиль3 Знак"/>
    <w:rsid w:val="00F41CCE"/>
    <w:rPr>
      <w:sz w:val="24"/>
      <w:szCs w:val="24"/>
      <w:lang w:val="ru-RU" w:eastAsia="ru-RU" w:bidi="ar-SA"/>
    </w:rPr>
  </w:style>
  <w:style w:type="character" w:styleId="ae">
    <w:name w:val="footnote reference"/>
    <w:semiHidden/>
    <w:rsid w:val="00F41CCE"/>
    <w:rPr>
      <w:vertAlign w:val="superscript"/>
    </w:rPr>
  </w:style>
  <w:style w:type="paragraph" w:customStyle="1" w:styleId="consplusnormal">
    <w:name w:val="consplusnormal"/>
    <w:basedOn w:val="a"/>
    <w:rsid w:val="00F41CCE"/>
    <w:pPr>
      <w:widowControl/>
      <w:autoSpaceDE/>
      <w:autoSpaceDN/>
      <w:adjustRightInd/>
      <w:spacing w:before="100" w:beforeAutospacing="1" w:after="100" w:afterAutospacing="1"/>
    </w:pPr>
    <w:rPr>
      <w:rFonts w:ascii="Tahoma" w:hAnsi="Tahoma" w:cs="Tahoma"/>
      <w:sz w:val="16"/>
      <w:szCs w:val="16"/>
    </w:rPr>
  </w:style>
  <w:style w:type="character" w:customStyle="1" w:styleId="121">
    <w:name w:val="Заголовок 1 Знак2 Знак1"/>
    <w:aliases w:val="Заголовок 1 Знак1 Знак Знак1,Заголовок 1 Знак Знак Знак Знак1,Заголовок 1 Знак Знак1 Знак Знак1,Заголовок 1 Знак Знак2 Знак,Заголовок 1 Знак2 Знак Знак,Заголовок 1 Знак1 Знак Знак Знак,Заголовок 1 Знак Знак Знак Знак Знак"/>
    <w:rsid w:val="00F41CCE"/>
    <w:rPr>
      <w:rFonts w:ascii="Arial" w:hAnsi="Arial" w:cs="Arial"/>
      <w:b/>
      <w:sz w:val="28"/>
      <w:szCs w:val="18"/>
      <w:lang w:val="ru-RU" w:eastAsia="ru-RU" w:bidi="ar-SA"/>
    </w:rPr>
  </w:style>
  <w:style w:type="paragraph" w:customStyle="1" w:styleId="ConsPlusNormal0">
    <w:name w:val="ConsPlusNormal"/>
    <w:link w:val="ConsPlusNormal1"/>
    <w:rsid w:val="00F41CCE"/>
    <w:pPr>
      <w:autoSpaceDE w:val="0"/>
      <w:autoSpaceDN w:val="0"/>
      <w:adjustRightInd w:val="0"/>
      <w:ind w:firstLine="720"/>
    </w:pPr>
    <w:rPr>
      <w:rFonts w:ascii="Arial" w:hAnsi="Arial" w:cs="Arial"/>
    </w:rPr>
  </w:style>
  <w:style w:type="character" w:customStyle="1" w:styleId="ConsPlusNormal1">
    <w:name w:val="ConsPlusNormal Знак"/>
    <w:link w:val="ConsPlusNormal0"/>
    <w:locked/>
    <w:rsid w:val="00781911"/>
    <w:rPr>
      <w:rFonts w:ascii="Arial" w:hAnsi="Arial" w:cs="Arial"/>
      <w:lang w:val="ru-RU" w:eastAsia="ru-RU" w:bidi="ar-SA"/>
    </w:rPr>
  </w:style>
  <w:style w:type="paragraph" w:styleId="af">
    <w:name w:val="Normal (Web)"/>
    <w:basedOn w:val="a"/>
    <w:rsid w:val="00F41CC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list">
    <w:name w:val="list"/>
    <w:basedOn w:val="a"/>
    <w:rsid w:val="00F41CCE"/>
    <w:pPr>
      <w:widowControl/>
      <w:numPr>
        <w:numId w:val="1"/>
      </w:numPr>
      <w:autoSpaceDE/>
      <w:autoSpaceDN/>
      <w:adjustRightInd/>
    </w:pPr>
    <w:rPr>
      <w:rFonts w:ascii="Times New Roman" w:hAnsi="Times New Roman" w:cs="Times New Roman"/>
      <w:sz w:val="24"/>
      <w:szCs w:val="24"/>
    </w:rPr>
  </w:style>
  <w:style w:type="paragraph" w:customStyle="1" w:styleId="mk">
    <w:name w:val="mk.Прибор"/>
    <w:basedOn w:val="a"/>
    <w:rsid w:val="00F41CCE"/>
    <w:pPr>
      <w:widowControl/>
      <w:numPr>
        <w:numId w:val="3"/>
      </w:numPr>
      <w:autoSpaceDE/>
      <w:autoSpaceDN/>
      <w:adjustRightInd/>
      <w:spacing w:line="216" w:lineRule="auto"/>
    </w:pPr>
    <w:rPr>
      <w:rFonts w:ascii="Times New Roman" w:hAnsi="Times New Roman" w:cs="Times New Roman"/>
      <w:b/>
      <w:caps/>
    </w:rPr>
  </w:style>
  <w:style w:type="character" w:customStyle="1" w:styleId="artem">
    <w:name w:val="artem"/>
    <w:rsid w:val="00F41CCE"/>
    <w:rPr>
      <w:rFonts w:ascii="Verdana" w:hAnsi="Verdana" w:hint="default"/>
      <w:color w:val="333333"/>
      <w:sz w:val="21"/>
      <w:szCs w:val="21"/>
    </w:rPr>
  </w:style>
  <w:style w:type="character" w:customStyle="1" w:styleId="artem1">
    <w:name w:val="artem1"/>
    <w:basedOn w:val="a0"/>
    <w:rsid w:val="00F41CCE"/>
  </w:style>
  <w:style w:type="paragraph" w:customStyle="1" w:styleId="osndan">
    <w:name w:val="osndan"/>
    <w:basedOn w:val="a"/>
    <w:rsid w:val="00F41CCE"/>
    <w:pPr>
      <w:widowControl/>
      <w:autoSpaceDE/>
      <w:autoSpaceDN/>
      <w:adjustRightInd/>
      <w:spacing w:line="360" w:lineRule="auto"/>
    </w:pPr>
    <w:rPr>
      <w:rFonts w:ascii="Verdana" w:hAnsi="Verdana" w:cs="Times New Roman"/>
      <w:sz w:val="24"/>
      <w:szCs w:val="24"/>
    </w:rPr>
  </w:style>
  <w:style w:type="paragraph" w:customStyle="1" w:styleId="DOS">
    <w:name w:val="КонтрактDOS"/>
    <w:basedOn w:val="a"/>
    <w:rsid w:val="00F41CCE"/>
    <w:pPr>
      <w:widowControl/>
      <w:autoSpaceDE/>
      <w:autoSpaceDN/>
      <w:adjustRightInd/>
    </w:pPr>
    <w:rPr>
      <w:rFonts w:ascii="NTCourierVK/Cyrillic" w:eastAsia="Batang" w:hAnsi="NTCourierVK/Cyrillic" w:cs="Times New Roman"/>
      <w:sz w:val="20"/>
      <w:szCs w:val="20"/>
      <w:lang w:eastAsia="ko-KR"/>
    </w:rPr>
  </w:style>
  <w:style w:type="paragraph" w:styleId="HTML">
    <w:name w:val="HTML Preformatted"/>
    <w:basedOn w:val="a"/>
    <w:link w:val="HTML0"/>
    <w:semiHidden/>
    <w:rsid w:val="00F41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mkRefID">
    <w:name w:val="mk.RefID"/>
    <w:rsid w:val="00F41CCE"/>
    <w:rPr>
      <w:rFonts w:ascii="Times New Roman" w:hAnsi="Times New Roman"/>
      <w:bCs/>
      <w:sz w:val="16"/>
      <w:szCs w:val="16"/>
      <w:lang w:val="en-US"/>
    </w:rPr>
  </w:style>
  <w:style w:type="character" w:customStyle="1" w:styleId="mk0">
    <w:name w:val="mk.Модель"/>
    <w:rsid w:val="00F41CCE"/>
    <w:rPr>
      <w:rFonts w:ascii="Times New Roman" w:hAnsi="Times New Roman"/>
      <w:sz w:val="20"/>
      <w:szCs w:val="20"/>
    </w:rPr>
  </w:style>
  <w:style w:type="character" w:customStyle="1" w:styleId="mk1">
    <w:name w:val="mk.Прибор Знак Знак"/>
    <w:rsid w:val="00F41CCE"/>
    <w:rPr>
      <w:b/>
      <w:caps/>
      <w:sz w:val="18"/>
      <w:szCs w:val="18"/>
      <w:lang w:val="ru-RU" w:eastAsia="ru-RU" w:bidi="ar-SA"/>
    </w:rPr>
  </w:style>
  <w:style w:type="paragraph" w:customStyle="1" w:styleId="big">
    <w:name w:val="big"/>
    <w:basedOn w:val="a"/>
    <w:rsid w:val="00F41CCE"/>
    <w:pPr>
      <w:widowControl/>
      <w:autoSpaceDE/>
      <w:autoSpaceDN/>
      <w:adjustRightInd/>
      <w:spacing w:before="100" w:beforeAutospacing="1" w:after="100" w:afterAutospacing="1"/>
    </w:pPr>
    <w:rPr>
      <w:rFonts w:ascii="Arial Unicode MS" w:hAnsi="Arial Unicode MS" w:cs="Times New Roman"/>
      <w:b/>
      <w:bCs/>
      <w:caps/>
      <w:sz w:val="24"/>
      <w:szCs w:val="24"/>
    </w:rPr>
  </w:style>
  <w:style w:type="character" w:customStyle="1" w:styleId="small">
    <w:name w:val="small"/>
    <w:basedOn w:val="a0"/>
    <w:rsid w:val="00F41CCE"/>
  </w:style>
  <w:style w:type="paragraph" w:styleId="af0">
    <w:name w:val="Block Text"/>
    <w:basedOn w:val="a"/>
    <w:semiHidden/>
    <w:rsid w:val="00F41CCE"/>
    <w:pPr>
      <w:autoSpaceDE/>
      <w:autoSpaceDN/>
      <w:adjustRightInd/>
      <w:snapToGrid w:val="0"/>
      <w:spacing w:before="240" w:line="280" w:lineRule="auto"/>
      <w:ind w:left="2478" w:right="3247"/>
    </w:pPr>
    <w:rPr>
      <w:rFonts w:ascii="Times New Roman" w:hAnsi="Times New Roman" w:cs="Times New Roman"/>
      <w:b/>
      <w:i/>
      <w:sz w:val="24"/>
      <w:szCs w:val="20"/>
    </w:rPr>
  </w:style>
  <w:style w:type="paragraph" w:customStyle="1" w:styleId="single-field-clear">
    <w:name w:val="single-field-clear"/>
    <w:basedOn w:val="a"/>
    <w:rsid w:val="00F41CCE"/>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n8b">
    <w:name w:val="n8b"/>
    <w:basedOn w:val="a"/>
    <w:rsid w:val="00F41CCE"/>
    <w:pPr>
      <w:widowControl/>
      <w:autoSpaceDE/>
      <w:autoSpaceDN/>
      <w:adjustRightInd/>
      <w:spacing w:after="118"/>
      <w:ind w:firstLine="236"/>
    </w:pPr>
    <w:rPr>
      <w:rFonts w:ascii="Times New Roman" w:hAnsi="Times New Roman" w:cs="Times New Roman"/>
      <w:sz w:val="24"/>
      <w:szCs w:val="24"/>
    </w:rPr>
  </w:style>
  <w:style w:type="paragraph" w:customStyle="1" w:styleId="af1">
    <w:name w:val="К_хх"/>
    <w:basedOn w:val="a"/>
    <w:rsid w:val="00F41CCE"/>
    <w:pPr>
      <w:widowControl/>
      <w:autoSpaceDE/>
      <w:autoSpaceDN/>
      <w:adjustRightInd/>
      <w:spacing w:before="120"/>
      <w:ind w:left="369" w:hanging="369"/>
      <w:jc w:val="both"/>
    </w:pPr>
    <w:rPr>
      <w:rFonts w:ascii="Times New Roman" w:eastAsia="Batang" w:hAnsi="Times New Roman" w:cs="Times New Roman"/>
      <w:sz w:val="17"/>
      <w:szCs w:val="20"/>
      <w:lang w:eastAsia="ko-KR"/>
    </w:rPr>
  </w:style>
  <w:style w:type="paragraph" w:customStyle="1" w:styleId="af2">
    <w:name w:val="К_х"/>
    <w:basedOn w:val="a"/>
    <w:rsid w:val="00F41CCE"/>
    <w:pPr>
      <w:widowControl/>
      <w:tabs>
        <w:tab w:val="left" w:pos="720"/>
        <w:tab w:val="left" w:pos="3456"/>
        <w:tab w:val="left" w:pos="5760"/>
        <w:tab w:val="left" w:pos="8352"/>
      </w:tabs>
      <w:autoSpaceDE/>
      <w:autoSpaceDN/>
      <w:adjustRightInd/>
      <w:spacing w:before="240"/>
      <w:jc w:val="center"/>
    </w:pPr>
    <w:rPr>
      <w:rFonts w:ascii="Times New Roman" w:eastAsia="Batang" w:hAnsi="Times New Roman" w:cs="Times New Roman"/>
      <w:b/>
      <w:sz w:val="17"/>
      <w:szCs w:val="20"/>
      <w:lang w:eastAsia="ko-KR"/>
    </w:rPr>
  </w:style>
  <w:style w:type="paragraph" w:customStyle="1" w:styleId="af3">
    <w:name w:val="К_ххх"/>
    <w:basedOn w:val="a"/>
    <w:rsid w:val="00F41CCE"/>
    <w:pPr>
      <w:widowControl/>
      <w:tabs>
        <w:tab w:val="right" w:pos="9356"/>
      </w:tabs>
      <w:autoSpaceDE/>
      <w:autoSpaceDN/>
      <w:adjustRightInd/>
      <w:spacing w:before="120"/>
      <w:ind w:left="851" w:hanging="482"/>
      <w:jc w:val="both"/>
    </w:pPr>
    <w:rPr>
      <w:rFonts w:ascii="Times New Roman" w:eastAsia="Batang" w:hAnsi="Times New Roman" w:cs="Times New Roman"/>
      <w:sz w:val="17"/>
      <w:szCs w:val="20"/>
      <w:lang w:eastAsia="ko-KR"/>
    </w:rPr>
  </w:style>
  <w:style w:type="paragraph" w:customStyle="1" w:styleId="xxxx">
    <w:name w:val="К_xxxx"/>
    <w:basedOn w:val="af3"/>
    <w:rsid w:val="00F41CCE"/>
    <w:pPr>
      <w:ind w:left="1333"/>
    </w:pPr>
  </w:style>
  <w:style w:type="paragraph" w:customStyle="1" w:styleId="af4">
    <w:name w:val="Карточка_диплома"/>
    <w:basedOn w:val="a"/>
    <w:rsid w:val="00F41CCE"/>
    <w:pPr>
      <w:widowControl/>
      <w:autoSpaceDE/>
      <w:autoSpaceDN/>
      <w:adjustRightInd/>
      <w:ind w:left="284" w:right="284"/>
      <w:jc w:val="center"/>
    </w:pPr>
    <w:rPr>
      <w:rFonts w:eastAsia="Batang" w:cs="Times New Roman"/>
      <w:sz w:val="36"/>
      <w:szCs w:val="20"/>
      <w:lang w:eastAsia="ko-KR"/>
    </w:rPr>
  </w:style>
  <w:style w:type="paragraph" w:customStyle="1" w:styleId="ordinar">
    <w:name w:val="К_ordinar"/>
    <w:basedOn w:val="af1"/>
    <w:rsid w:val="00F41CCE"/>
    <w:pPr>
      <w:ind w:left="0" w:firstLine="0"/>
    </w:pPr>
  </w:style>
  <w:style w:type="paragraph" w:customStyle="1" w:styleId="af5">
    <w:name w:val="К_линия"/>
    <w:basedOn w:val="a"/>
    <w:rsid w:val="00F41CCE"/>
    <w:pPr>
      <w:widowControl/>
      <w:tabs>
        <w:tab w:val="left" w:leader="underscore" w:pos="10206"/>
      </w:tabs>
      <w:autoSpaceDE/>
      <w:autoSpaceDN/>
      <w:adjustRightInd/>
      <w:spacing w:before="120" w:after="60" w:line="260" w:lineRule="exact"/>
      <w:jc w:val="both"/>
    </w:pPr>
    <w:rPr>
      <w:rFonts w:ascii="Times New Roman" w:eastAsia="Batang" w:hAnsi="Times New Roman" w:cs="Times New Roman"/>
      <w:sz w:val="17"/>
      <w:szCs w:val="20"/>
      <w:lang w:val="en-US" w:eastAsia="ko-KR"/>
    </w:rPr>
  </w:style>
  <w:style w:type="character" w:customStyle="1" w:styleId="100">
    <w:name w:val="Íàêë. êîìèê _10_"/>
    <w:rsid w:val="00F41CCE"/>
    <w:rPr>
      <w:rFonts w:ascii="Comic Sans MS" w:hAnsi="Comic Sans MS"/>
      <w:i/>
      <w:sz w:val="20"/>
      <w:u w:val="single"/>
    </w:rPr>
  </w:style>
  <w:style w:type="character" w:customStyle="1" w:styleId="101">
    <w:name w:val="Íàêë. êîìèê 10"/>
    <w:rsid w:val="00F41CCE"/>
    <w:rPr>
      <w:rFonts w:ascii="Comic Sans MS" w:hAnsi="Comic Sans MS"/>
      <w:i/>
      <w:color w:val="auto"/>
      <w:sz w:val="20"/>
      <w:u w:val="none"/>
      <w:vertAlign w:val="baseline"/>
    </w:rPr>
  </w:style>
  <w:style w:type="character" w:customStyle="1" w:styleId="af6">
    <w:name w:val="Íàêëîííûé êîìèê"/>
    <w:rsid w:val="00F41CCE"/>
    <w:rPr>
      <w:rFonts w:ascii="Comic Sans MS" w:hAnsi="Comic Sans MS"/>
      <w:i/>
    </w:rPr>
  </w:style>
  <w:style w:type="paragraph" w:customStyle="1" w:styleId="2-">
    <w:name w:val="!!! Уровень 2-заголовок"/>
    <w:basedOn w:val="a"/>
    <w:next w:val="a"/>
    <w:autoRedefine/>
    <w:rsid w:val="00F41CCE"/>
    <w:pPr>
      <w:widowControl/>
      <w:autoSpaceDE/>
      <w:autoSpaceDN/>
      <w:adjustRightInd/>
      <w:spacing w:line="360" w:lineRule="auto"/>
      <w:outlineLvl w:val="1"/>
    </w:pPr>
    <w:rPr>
      <w:rFonts w:ascii="Times New Roman" w:eastAsia="Batang" w:hAnsi="Times New Roman" w:cs="Times New Roman"/>
      <w:sz w:val="24"/>
      <w:szCs w:val="20"/>
      <w:lang w:eastAsia="ko-KR"/>
    </w:rPr>
  </w:style>
  <w:style w:type="paragraph" w:customStyle="1" w:styleId="3-">
    <w:name w:val="!!! Уровень 3 - загловок"/>
    <w:basedOn w:val="a"/>
    <w:next w:val="a"/>
    <w:autoRedefine/>
    <w:rsid w:val="00F41CCE"/>
    <w:pPr>
      <w:keepNext/>
      <w:widowControl/>
      <w:autoSpaceDE/>
      <w:autoSpaceDN/>
      <w:adjustRightInd/>
      <w:spacing w:line="360" w:lineRule="auto"/>
      <w:ind w:left="1134" w:hanging="1134"/>
      <w:jc w:val="both"/>
      <w:outlineLvl w:val="2"/>
    </w:pPr>
    <w:rPr>
      <w:rFonts w:ascii="Times New Roman" w:eastAsia="Batang" w:hAnsi="Times New Roman" w:cs="Times New Roman"/>
      <w:b/>
      <w:sz w:val="28"/>
      <w:szCs w:val="20"/>
      <w:lang w:eastAsia="ko-KR"/>
    </w:rPr>
  </w:style>
  <w:style w:type="paragraph" w:customStyle="1" w:styleId="19">
    <w:name w:val="Уровень 1"/>
    <w:basedOn w:val="a"/>
    <w:next w:val="a"/>
    <w:rsid w:val="00F41CCE"/>
    <w:pPr>
      <w:widowControl/>
      <w:autoSpaceDE/>
      <w:autoSpaceDN/>
      <w:adjustRightInd/>
      <w:jc w:val="both"/>
      <w:outlineLvl w:val="0"/>
    </w:pPr>
    <w:rPr>
      <w:rFonts w:ascii="Times New Roman" w:eastAsia="Batang" w:hAnsi="Times New Roman" w:cs="Times New Roman"/>
      <w:b/>
      <w:bCs/>
      <w:sz w:val="28"/>
      <w:szCs w:val="20"/>
      <w:lang w:eastAsia="ko-KR"/>
    </w:rPr>
  </w:style>
  <w:style w:type="paragraph" w:customStyle="1" w:styleId="27">
    <w:name w:val="Уровень 2"/>
    <w:basedOn w:val="a3"/>
    <w:next w:val="a"/>
    <w:rsid w:val="00F41CCE"/>
    <w:pPr>
      <w:keepNext w:val="0"/>
      <w:widowControl w:val="0"/>
      <w:tabs>
        <w:tab w:val="left" w:pos="288"/>
        <w:tab w:val="left" w:pos="432"/>
        <w:tab w:val="left" w:pos="720"/>
      </w:tabs>
      <w:outlineLvl w:val="1"/>
    </w:pPr>
    <w:rPr>
      <w:rFonts w:eastAsia="Batang"/>
      <w:b/>
      <w:bCs/>
      <w:snapToGrid w:val="0"/>
      <w:sz w:val="28"/>
      <w:lang w:eastAsia="ko-KR"/>
    </w:rPr>
  </w:style>
  <w:style w:type="paragraph" w:customStyle="1" w:styleId="37">
    <w:name w:val="Уровень 3"/>
    <w:basedOn w:val="a3"/>
    <w:next w:val="a"/>
    <w:autoRedefine/>
    <w:rsid w:val="00F41CCE"/>
    <w:pPr>
      <w:keepNext w:val="0"/>
      <w:widowControl w:val="0"/>
      <w:tabs>
        <w:tab w:val="left" w:pos="288"/>
        <w:tab w:val="left" w:pos="432"/>
        <w:tab w:val="left" w:pos="720"/>
      </w:tabs>
      <w:spacing w:line="360" w:lineRule="auto"/>
      <w:outlineLvl w:val="2"/>
    </w:pPr>
    <w:rPr>
      <w:rFonts w:eastAsia="Batang"/>
      <w:b/>
      <w:bCs/>
      <w:snapToGrid w:val="0"/>
      <w:lang w:eastAsia="ko-KR"/>
    </w:rPr>
  </w:style>
  <w:style w:type="paragraph" w:customStyle="1" w:styleId="42">
    <w:name w:val="Уровень 4"/>
    <w:basedOn w:val="a"/>
    <w:next w:val="a"/>
    <w:autoRedefine/>
    <w:rsid w:val="00F41CCE"/>
    <w:pPr>
      <w:widowControl/>
      <w:autoSpaceDE/>
      <w:autoSpaceDN/>
      <w:adjustRightInd/>
      <w:spacing w:line="360" w:lineRule="auto"/>
      <w:ind w:left="993" w:hanging="766"/>
      <w:outlineLvl w:val="3"/>
    </w:pPr>
    <w:rPr>
      <w:rFonts w:ascii="Times New Roman" w:eastAsia="Batang" w:hAnsi="Times New Roman" w:cs="Times New Roman"/>
      <w:b/>
      <w:bCs/>
      <w:sz w:val="24"/>
      <w:szCs w:val="20"/>
      <w:lang w:eastAsia="ko-KR"/>
    </w:rPr>
  </w:style>
  <w:style w:type="paragraph" w:customStyle="1" w:styleId="43">
    <w:name w:val="Уровень 4 Текст"/>
    <w:basedOn w:val="42"/>
    <w:autoRedefine/>
    <w:rsid w:val="00F41CCE"/>
    <w:pPr>
      <w:ind w:left="567" w:firstLine="0"/>
    </w:pPr>
    <w:rPr>
      <w:b w:val="0"/>
    </w:rPr>
  </w:style>
  <w:style w:type="paragraph" w:customStyle="1" w:styleId="4----">
    <w:name w:val="Уровень 4 Текст ----"/>
    <w:basedOn w:val="43"/>
    <w:autoRedefine/>
    <w:rsid w:val="00F41CCE"/>
    <w:pPr>
      <w:tabs>
        <w:tab w:val="num" w:pos="780"/>
        <w:tab w:val="num" w:pos="1418"/>
      </w:tabs>
      <w:ind w:left="1418" w:hanging="360"/>
    </w:pPr>
  </w:style>
  <w:style w:type="paragraph" w:customStyle="1" w:styleId="5">
    <w:name w:val="Уровень 5"/>
    <w:basedOn w:val="a"/>
    <w:next w:val="a"/>
    <w:autoRedefine/>
    <w:rsid w:val="00F41CCE"/>
    <w:pPr>
      <w:widowControl/>
      <w:numPr>
        <w:numId w:val="4"/>
      </w:numPr>
      <w:tabs>
        <w:tab w:val="clear" w:pos="2073"/>
      </w:tabs>
      <w:autoSpaceDE/>
      <w:autoSpaceDN/>
      <w:adjustRightInd/>
      <w:spacing w:line="360" w:lineRule="auto"/>
      <w:ind w:left="1418" w:hanging="964"/>
      <w:outlineLvl w:val="4"/>
    </w:pPr>
    <w:rPr>
      <w:rFonts w:ascii="Times New Roman" w:eastAsia="Batang" w:hAnsi="Times New Roman" w:cs="Times New Roman"/>
      <w:snapToGrid w:val="0"/>
      <w:sz w:val="24"/>
      <w:szCs w:val="20"/>
      <w:lang w:eastAsia="ko-KR"/>
    </w:rPr>
  </w:style>
  <w:style w:type="paragraph" w:customStyle="1" w:styleId="53">
    <w:name w:val="Уровень 5 Текст"/>
    <w:basedOn w:val="5"/>
    <w:autoRedefine/>
    <w:rsid w:val="00F41CCE"/>
    <w:pPr>
      <w:ind w:left="851" w:firstLine="0"/>
    </w:pPr>
    <w:rPr>
      <w:color w:val="000000"/>
    </w:rPr>
  </w:style>
  <w:style w:type="paragraph" w:customStyle="1" w:styleId="5----">
    <w:name w:val="Уровень 5 Текст ----"/>
    <w:basedOn w:val="53"/>
    <w:autoRedefine/>
    <w:rsid w:val="00F41CCE"/>
    <w:pPr>
      <w:numPr>
        <w:numId w:val="0"/>
      </w:numPr>
      <w:ind w:left="2073" w:hanging="360"/>
    </w:pPr>
    <w:rPr>
      <w:bCs/>
      <w:lang w:val="en-US"/>
    </w:rPr>
  </w:style>
  <w:style w:type="paragraph" w:customStyle="1" w:styleId="6">
    <w:name w:val="Уровень 6"/>
    <w:basedOn w:val="a"/>
    <w:autoRedefine/>
    <w:rsid w:val="00F41CCE"/>
    <w:pPr>
      <w:widowControl/>
      <w:numPr>
        <w:numId w:val="8"/>
      </w:numPr>
      <w:tabs>
        <w:tab w:val="clear" w:pos="5115"/>
      </w:tabs>
      <w:autoSpaceDE/>
      <w:autoSpaceDN/>
      <w:adjustRightInd/>
      <w:spacing w:line="360" w:lineRule="auto"/>
      <w:ind w:left="902" w:firstLine="0"/>
      <w:jc w:val="both"/>
      <w:outlineLvl w:val="5"/>
    </w:pPr>
    <w:rPr>
      <w:rFonts w:ascii="Times New Roman" w:eastAsia="Batang" w:hAnsi="Times New Roman" w:cs="Times New Roman"/>
      <w:sz w:val="24"/>
      <w:szCs w:val="20"/>
      <w:lang w:eastAsia="ko-KR"/>
    </w:rPr>
  </w:style>
  <w:style w:type="paragraph" w:customStyle="1" w:styleId="6B">
    <w:name w:val="Уровень 6 B"/>
    <w:basedOn w:val="6"/>
    <w:autoRedefine/>
    <w:rsid w:val="00F41CCE"/>
    <w:pPr>
      <w:keepNext/>
    </w:pPr>
    <w:rPr>
      <w:b/>
      <w:bCs/>
    </w:rPr>
  </w:style>
  <w:style w:type="paragraph" w:customStyle="1" w:styleId="6TXT">
    <w:name w:val="Уровень 6 TXT"/>
    <w:basedOn w:val="6"/>
    <w:autoRedefine/>
    <w:rsid w:val="00F41CCE"/>
    <w:pPr>
      <w:widowControl w:val="0"/>
    </w:pPr>
  </w:style>
  <w:style w:type="paragraph" w:customStyle="1" w:styleId="6TXT----1">
    <w:name w:val="Уровень 6 TXT ----"/>
    <w:basedOn w:val="6TXT"/>
    <w:autoRedefine/>
    <w:rsid w:val="00F41CCE"/>
    <w:pPr>
      <w:numPr>
        <w:numId w:val="0"/>
      </w:numPr>
      <w:tabs>
        <w:tab w:val="num" w:pos="535"/>
        <w:tab w:val="num" w:pos="1985"/>
      </w:tabs>
      <w:ind w:left="1984" w:hanging="357"/>
    </w:pPr>
  </w:style>
  <w:style w:type="paragraph" w:customStyle="1" w:styleId="6TXT----">
    <w:name w:val="Уровень 6 TXT ---- +"/>
    <w:basedOn w:val="6TXT"/>
    <w:autoRedefine/>
    <w:rsid w:val="00F41CCE"/>
    <w:pPr>
      <w:numPr>
        <w:numId w:val="5"/>
      </w:numPr>
      <w:tabs>
        <w:tab w:val="clear" w:pos="2356"/>
        <w:tab w:val="num" w:pos="1332"/>
      </w:tabs>
      <w:ind w:left="1332" w:hanging="765"/>
    </w:pPr>
  </w:style>
  <w:style w:type="paragraph" w:customStyle="1" w:styleId="6TXT----0">
    <w:name w:val="Уровень 6 TXT ---- + +"/>
    <w:basedOn w:val="6TXT----"/>
    <w:autoRedefine/>
    <w:rsid w:val="00F41CCE"/>
    <w:pPr>
      <w:numPr>
        <w:numId w:val="7"/>
      </w:numPr>
      <w:tabs>
        <w:tab w:val="clear" w:pos="1332"/>
        <w:tab w:val="num" w:pos="2552"/>
      </w:tabs>
      <w:ind w:left="2552" w:hanging="360"/>
    </w:pPr>
  </w:style>
  <w:style w:type="paragraph" w:customStyle="1" w:styleId="ConsP">
    <w:name w:val="ConsP"/>
    <w:aliases w:val="us_Статья"/>
    <w:basedOn w:val="a"/>
    <w:autoRedefine/>
    <w:rsid w:val="00F41CCE"/>
    <w:pPr>
      <w:widowControl/>
      <w:numPr>
        <w:numId w:val="6"/>
      </w:numPr>
      <w:shd w:val="clear" w:color="auto" w:fill="99CCFF"/>
      <w:tabs>
        <w:tab w:val="clear" w:pos="2552"/>
      </w:tabs>
      <w:spacing w:before="80"/>
      <w:ind w:left="1701" w:hanging="1134"/>
    </w:pPr>
    <w:rPr>
      <w:rFonts w:ascii="Tahoma" w:eastAsia="Batang" w:hAnsi="Tahoma" w:cs="Tahoma"/>
      <w:b/>
      <w:sz w:val="20"/>
      <w:szCs w:val="20"/>
      <w:lang w:eastAsia="ko-KR"/>
    </w:rPr>
  </w:style>
  <w:style w:type="paragraph" w:customStyle="1" w:styleId="ConsPlus">
    <w:name w:val="ConsPlus_ГЛАВА"/>
    <w:basedOn w:val="a"/>
    <w:autoRedefine/>
    <w:rsid w:val="00F41CCE"/>
    <w:pPr>
      <w:widowControl/>
      <w:shd w:val="clear" w:color="auto" w:fill="993300"/>
      <w:spacing w:before="80"/>
      <w:jc w:val="center"/>
    </w:pPr>
    <w:rPr>
      <w:rFonts w:ascii="Tahoma" w:eastAsia="Batang" w:hAnsi="Tahoma" w:cs="Tahoma"/>
      <w:b/>
      <w:bCs/>
      <w:color w:val="FFFFFF"/>
      <w:sz w:val="24"/>
      <w:szCs w:val="16"/>
      <w:lang w:eastAsia="ko-KR"/>
    </w:rPr>
  </w:style>
  <w:style w:type="paragraph" w:customStyle="1" w:styleId="ConsPlusNormalUpdate">
    <w:name w:val="ConsPlusNormal_Update"/>
    <w:basedOn w:val="a"/>
    <w:autoRedefine/>
    <w:rsid w:val="00F41CCE"/>
    <w:pPr>
      <w:widowControl/>
      <w:spacing w:before="80"/>
      <w:ind w:left="770" w:hanging="230"/>
      <w:jc w:val="both"/>
    </w:pPr>
    <w:rPr>
      <w:rFonts w:ascii="Tahoma" w:eastAsia="Batang" w:hAnsi="Tahoma" w:cs="Tahoma"/>
      <w:color w:val="008080"/>
      <w:sz w:val="20"/>
      <w:szCs w:val="20"/>
      <w:lang w:eastAsia="ko-KR"/>
    </w:rPr>
  </w:style>
  <w:style w:type="paragraph" w:customStyle="1" w:styleId="ConsPlusRem">
    <w:name w:val="ConsPlus_Rem"/>
    <w:basedOn w:val="ConsPlusNormalUpdate"/>
    <w:autoRedefine/>
    <w:rsid w:val="00F41CCE"/>
  </w:style>
  <w:style w:type="paragraph" w:customStyle="1" w:styleId="xl30">
    <w:name w:val="xl30"/>
    <w:basedOn w:val="a"/>
    <w:rsid w:val="00F41CCE"/>
    <w:pPr>
      <w:widowControl/>
      <w:autoSpaceDE/>
      <w:autoSpaceDN/>
      <w:adjustRightInd/>
      <w:spacing w:before="100" w:beforeAutospacing="1" w:after="100" w:afterAutospacing="1"/>
      <w:jc w:val="center"/>
    </w:pPr>
    <w:rPr>
      <w:rFonts w:cs="Times New Roman"/>
      <w:b/>
      <w:bCs/>
      <w:sz w:val="24"/>
      <w:szCs w:val="24"/>
    </w:rPr>
  </w:style>
  <w:style w:type="character" w:customStyle="1" w:styleId="28">
    <w:name w:val="Основной текст с отступом 2 Знак"/>
    <w:basedOn w:val="a0"/>
    <w:rsid w:val="00F41CC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41CCE"/>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af7">
    <w:name w:val="Стиль"/>
    <w:rsid w:val="00F41CCE"/>
    <w:pPr>
      <w:widowControl w:val="0"/>
      <w:snapToGrid w:val="0"/>
      <w:ind w:firstLine="720"/>
      <w:jc w:val="both"/>
    </w:pPr>
    <w:rPr>
      <w:rFonts w:ascii="Arial" w:hAnsi="Arial"/>
    </w:rPr>
  </w:style>
  <w:style w:type="character" w:customStyle="1" w:styleId="71">
    <w:name w:val="Заголовок 7 Знак"/>
    <w:semiHidden/>
    <w:rsid w:val="00F41CCE"/>
    <w:rPr>
      <w:rFonts w:ascii="Calibri" w:eastAsia="Times New Roman" w:hAnsi="Calibri" w:cs="Times New Roman"/>
      <w:sz w:val="24"/>
      <w:szCs w:val="24"/>
    </w:rPr>
  </w:style>
  <w:style w:type="paragraph" w:customStyle="1" w:styleId="1a">
    <w:name w:val="Обычный1"/>
    <w:rsid w:val="00F41CCE"/>
    <w:pPr>
      <w:widowControl w:val="0"/>
    </w:pPr>
  </w:style>
  <w:style w:type="paragraph" w:customStyle="1" w:styleId="FR1">
    <w:name w:val="FR1"/>
    <w:rsid w:val="00F41CCE"/>
    <w:pPr>
      <w:widowControl w:val="0"/>
      <w:jc w:val="center"/>
    </w:pPr>
    <w:rPr>
      <w:rFonts w:ascii="Arial" w:hAnsi="Arial"/>
      <w:sz w:val="18"/>
    </w:rPr>
  </w:style>
  <w:style w:type="character" w:customStyle="1" w:styleId="af8">
    <w:name w:val="Основной текст с отступом Знак"/>
    <w:rsid w:val="00F41CCE"/>
    <w:rPr>
      <w:rFonts w:ascii="Arial" w:hAnsi="Arial" w:cs="Arial"/>
      <w:sz w:val="18"/>
      <w:szCs w:val="18"/>
    </w:rPr>
  </w:style>
  <w:style w:type="paragraph" w:customStyle="1" w:styleId="xl27">
    <w:name w:val="xl27"/>
    <w:basedOn w:val="a"/>
    <w:rsid w:val="00F41CCE"/>
    <w:pPr>
      <w:widowControl/>
      <w:autoSpaceDE/>
      <w:autoSpaceDN/>
      <w:adjustRightInd/>
      <w:spacing w:before="100" w:beforeAutospacing="1" w:after="100" w:afterAutospacing="1"/>
      <w:jc w:val="center"/>
    </w:pPr>
    <w:rPr>
      <w:rFonts w:ascii="Times New Roman" w:hAnsi="Times New Roman" w:cs="Times New Roman"/>
      <w:sz w:val="24"/>
      <w:szCs w:val="24"/>
    </w:rPr>
  </w:style>
  <w:style w:type="paragraph" w:styleId="af9">
    <w:name w:val="List Paragraph"/>
    <w:basedOn w:val="a"/>
    <w:uiPriority w:val="34"/>
    <w:qFormat/>
    <w:rsid w:val="00F41CCE"/>
    <w:pPr>
      <w:widowControl/>
      <w:autoSpaceDE/>
      <w:autoSpaceDN/>
      <w:adjustRightInd/>
      <w:ind w:left="720"/>
      <w:contextualSpacing/>
    </w:pPr>
    <w:rPr>
      <w:rFonts w:ascii="Times New Roman" w:hAnsi="Times New Roman" w:cs="Times New Roman"/>
      <w:sz w:val="24"/>
      <w:szCs w:val="24"/>
    </w:rPr>
  </w:style>
  <w:style w:type="character" w:customStyle="1" w:styleId="afa">
    <w:name w:val="Верхний колонтитул Знак"/>
    <w:rsid w:val="00F41CCE"/>
    <w:rPr>
      <w:rFonts w:ascii="Arial" w:hAnsi="Arial" w:cs="Arial"/>
      <w:sz w:val="18"/>
      <w:szCs w:val="18"/>
    </w:rPr>
  </w:style>
  <w:style w:type="character" w:customStyle="1" w:styleId="afb">
    <w:name w:val="Нижний колонтитул Знак"/>
    <w:rsid w:val="00F41CCE"/>
    <w:rPr>
      <w:rFonts w:ascii="Arial" w:hAnsi="Arial" w:cs="Arial"/>
      <w:sz w:val="18"/>
      <w:szCs w:val="18"/>
    </w:rPr>
  </w:style>
  <w:style w:type="character" w:customStyle="1" w:styleId="afc">
    <w:name w:val="Текст сноски Знак"/>
    <w:semiHidden/>
    <w:rsid w:val="00F41CCE"/>
    <w:rPr>
      <w:rFonts w:ascii="Arial" w:hAnsi="Arial" w:cs="Arial"/>
    </w:rPr>
  </w:style>
  <w:style w:type="paragraph" w:styleId="afd">
    <w:name w:val="No Spacing"/>
    <w:qFormat/>
    <w:rsid w:val="00F41CCE"/>
    <w:rPr>
      <w:rFonts w:ascii="Calibri" w:hAnsi="Calibri"/>
      <w:sz w:val="22"/>
      <w:szCs w:val="22"/>
    </w:rPr>
  </w:style>
  <w:style w:type="paragraph" w:customStyle="1" w:styleId="afe">
    <w:name w:val="Знак Знак Знак Знак Знак Знак Знак"/>
    <w:basedOn w:val="a"/>
    <w:rsid w:val="00F41CCE"/>
    <w:pPr>
      <w:widowControl/>
      <w:autoSpaceDE/>
      <w:autoSpaceDN/>
      <w:adjustRightInd/>
      <w:spacing w:after="160" w:line="240" w:lineRule="exact"/>
    </w:pPr>
    <w:rPr>
      <w:rFonts w:ascii="Verdana" w:hAnsi="Verdana" w:cs="Times New Roman"/>
      <w:sz w:val="20"/>
      <w:szCs w:val="20"/>
      <w:lang w:val="en-US" w:eastAsia="en-US"/>
    </w:rPr>
  </w:style>
  <w:style w:type="paragraph" w:customStyle="1" w:styleId="ConsPlusNonformat">
    <w:name w:val="ConsPlusNonformat"/>
    <w:rsid w:val="00F41CC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F41CCE"/>
    <w:pPr>
      <w:widowControl w:val="0"/>
      <w:autoSpaceDE w:val="0"/>
      <w:autoSpaceDN w:val="0"/>
      <w:adjustRightInd w:val="0"/>
    </w:pPr>
    <w:rPr>
      <w:rFonts w:ascii="Arial" w:hAnsi="Arial" w:cs="Arial"/>
      <w:b/>
      <w:bCs/>
    </w:rPr>
  </w:style>
  <w:style w:type="character" w:customStyle="1" w:styleId="38">
    <w:name w:val="Заголовок 3 Знак"/>
    <w:rsid w:val="00F41CCE"/>
    <w:rPr>
      <w:rFonts w:ascii="Arial" w:hAnsi="Arial" w:cs="Arial"/>
      <w:b/>
      <w:bCs/>
      <w:sz w:val="26"/>
      <w:szCs w:val="26"/>
    </w:rPr>
  </w:style>
  <w:style w:type="character" w:customStyle="1" w:styleId="aff">
    <w:name w:val="Текст выноски Знак"/>
    <w:semiHidden/>
    <w:rsid w:val="00F41CCE"/>
    <w:rPr>
      <w:rFonts w:ascii="Tahoma" w:hAnsi="Tahoma" w:cs="Tahoma"/>
      <w:sz w:val="16"/>
      <w:szCs w:val="16"/>
    </w:rPr>
  </w:style>
  <w:style w:type="character" w:customStyle="1" w:styleId="aff0">
    <w:name w:val="Основной текст Знак"/>
    <w:semiHidden/>
    <w:rsid w:val="00F41CCE"/>
    <w:rPr>
      <w:sz w:val="24"/>
    </w:rPr>
  </w:style>
  <w:style w:type="character" w:customStyle="1" w:styleId="aff1">
    <w:name w:val="Название Знак"/>
    <w:rsid w:val="00F41CCE"/>
    <w:rPr>
      <w:b/>
      <w:bCs/>
      <w:sz w:val="28"/>
      <w:szCs w:val="24"/>
    </w:rPr>
  </w:style>
  <w:style w:type="character" w:customStyle="1" w:styleId="29">
    <w:name w:val="Заголовок 2 Знак"/>
    <w:rsid w:val="00F41CCE"/>
    <w:rPr>
      <w:rFonts w:ascii="Arial" w:hAnsi="Arial" w:cs="Arial"/>
      <w:b/>
      <w:bCs/>
      <w:i/>
      <w:iCs/>
      <w:sz w:val="28"/>
      <w:szCs w:val="28"/>
    </w:rPr>
  </w:style>
  <w:style w:type="paragraph" w:customStyle="1" w:styleId="2a">
    <w:name w:val="Знак Знак Знак2 Знак"/>
    <w:basedOn w:val="a"/>
    <w:rsid w:val="00F41CCE"/>
    <w:pPr>
      <w:autoSpaceDE/>
      <w:autoSpaceDN/>
      <w:spacing w:after="160" w:line="240" w:lineRule="exact"/>
      <w:jc w:val="right"/>
    </w:pPr>
    <w:rPr>
      <w:rFonts w:ascii="Times New Roman" w:hAnsi="Times New Roman" w:cs="Times New Roman"/>
      <w:sz w:val="20"/>
      <w:szCs w:val="20"/>
      <w:lang w:val="en-GB" w:eastAsia="en-US"/>
    </w:rPr>
  </w:style>
  <w:style w:type="paragraph" w:customStyle="1" w:styleId="39">
    <w:name w:val="Стиль3 Знак Знак"/>
    <w:basedOn w:val="23"/>
    <w:rsid w:val="00F41CCE"/>
    <w:pPr>
      <w:keepNext w:val="0"/>
      <w:widowControl w:val="0"/>
      <w:tabs>
        <w:tab w:val="num" w:pos="227"/>
      </w:tabs>
      <w:adjustRightInd w:val="0"/>
      <w:spacing w:after="0" w:line="240" w:lineRule="auto"/>
      <w:ind w:left="0"/>
      <w:jc w:val="both"/>
      <w:textAlignment w:val="baseline"/>
    </w:pPr>
    <w:rPr>
      <w:sz w:val="24"/>
    </w:rPr>
  </w:style>
  <w:style w:type="character" w:styleId="aff2">
    <w:name w:val="Strong"/>
    <w:qFormat/>
    <w:rsid w:val="00F41CCE"/>
    <w:rPr>
      <w:b/>
      <w:bCs/>
    </w:rPr>
  </w:style>
  <w:style w:type="character" w:customStyle="1" w:styleId="article">
    <w:name w:val="article"/>
    <w:basedOn w:val="a0"/>
    <w:rsid w:val="00070878"/>
  </w:style>
  <w:style w:type="paragraph" w:customStyle="1" w:styleId="211">
    <w:name w:val="Основной текст 21"/>
    <w:basedOn w:val="a"/>
    <w:rsid w:val="0020462A"/>
    <w:pPr>
      <w:suppressAutoHyphens/>
      <w:autoSpaceDN/>
      <w:adjustRightInd/>
      <w:jc w:val="both"/>
    </w:pPr>
    <w:rPr>
      <w:rFonts w:ascii="Times New Roman" w:hAnsi="Times New Roman" w:cs="Times New Roman"/>
      <w:sz w:val="24"/>
      <w:szCs w:val="24"/>
      <w:lang w:eastAsia="ar-SA"/>
    </w:rPr>
  </w:style>
  <w:style w:type="paragraph" w:customStyle="1" w:styleId="1b">
    <w:name w:val="Заголовок_1"/>
    <w:basedOn w:val="a"/>
    <w:next w:val="a"/>
    <w:rsid w:val="0078128C"/>
    <w:pPr>
      <w:keepNext/>
      <w:keepLines/>
      <w:widowControl/>
      <w:tabs>
        <w:tab w:val="right" w:pos="9780"/>
      </w:tabs>
      <w:spacing w:before="240" w:line="216" w:lineRule="auto"/>
      <w:ind w:left="363" w:hanging="363"/>
      <w:jc w:val="both"/>
    </w:pPr>
    <w:rPr>
      <w:rFonts w:ascii="Calibri" w:hAnsi="Calibri"/>
      <w:b/>
      <w:caps/>
      <w:sz w:val="22"/>
    </w:rPr>
  </w:style>
  <w:style w:type="paragraph" w:styleId="aff3">
    <w:name w:val="Plain Text"/>
    <w:basedOn w:val="a"/>
    <w:link w:val="aff4"/>
    <w:uiPriority w:val="99"/>
    <w:unhideWhenUsed/>
    <w:rsid w:val="00F02682"/>
    <w:pPr>
      <w:widowControl/>
      <w:autoSpaceDE/>
      <w:autoSpaceDN/>
      <w:adjustRightInd/>
    </w:pPr>
    <w:rPr>
      <w:rFonts w:ascii="Courier New" w:hAnsi="Courier New" w:cs="Times New Roman"/>
      <w:sz w:val="20"/>
      <w:szCs w:val="20"/>
      <w:lang/>
    </w:rPr>
  </w:style>
  <w:style w:type="character" w:customStyle="1" w:styleId="aff4">
    <w:name w:val="Текст Знак"/>
    <w:link w:val="aff3"/>
    <w:uiPriority w:val="99"/>
    <w:rsid w:val="00F02682"/>
    <w:rPr>
      <w:rFonts w:ascii="Courier New" w:hAnsi="Courier New"/>
    </w:rPr>
  </w:style>
  <w:style w:type="paragraph" w:customStyle="1" w:styleId="aff5">
    <w:name w:val="Знак"/>
    <w:basedOn w:val="a"/>
    <w:rsid w:val="00FF58A8"/>
    <w:pPr>
      <w:autoSpaceDE/>
      <w:autoSpaceDN/>
      <w:spacing w:after="160" w:line="240" w:lineRule="exact"/>
      <w:jc w:val="right"/>
    </w:pPr>
    <w:rPr>
      <w:rFonts w:ascii="Times New Roman" w:hAnsi="Times New Roman" w:cs="Times New Roman"/>
      <w:sz w:val="20"/>
      <w:szCs w:val="20"/>
      <w:lang w:val="en-GB" w:eastAsia="en-US"/>
    </w:rPr>
  </w:style>
  <w:style w:type="table" w:styleId="aff6">
    <w:name w:val="Table Grid"/>
    <w:basedOn w:val="a1"/>
    <w:uiPriority w:val="59"/>
    <w:rsid w:val="00A22B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
    <w:name w:val="Верхний колонтитул Знак1"/>
    <w:aliases w:val="Linie Знак1"/>
    <w:link w:val="a4"/>
    <w:rsid w:val="00602150"/>
    <w:rPr>
      <w:rFonts w:ascii="Arial" w:hAnsi="Arial" w:cs="Arial"/>
      <w:sz w:val="18"/>
      <w:szCs w:val="18"/>
      <w:lang w:val="ru-RU" w:eastAsia="ru-RU" w:bidi="ar-SA"/>
    </w:rPr>
  </w:style>
  <w:style w:type="character" w:customStyle="1" w:styleId="fc1177495019617-3">
    <w:name w:val="fc1177495019617-3"/>
    <w:rsid w:val="00A00A39"/>
  </w:style>
  <w:style w:type="character" w:customStyle="1" w:styleId="aff7">
    <w:name w:val="Схема документа Знак"/>
    <w:link w:val="aff8"/>
    <w:rsid w:val="00AA1D58"/>
    <w:rPr>
      <w:rFonts w:ascii="Arial" w:hAnsi="Arial" w:cs="Arial"/>
      <w:sz w:val="18"/>
      <w:szCs w:val="18"/>
      <w:lang w:val="ru-RU" w:eastAsia="ru-RU" w:bidi="ar-SA"/>
    </w:rPr>
  </w:style>
  <w:style w:type="character" w:customStyle="1" w:styleId="aff9">
    <w:name w:val="Знак Знак"/>
    <w:locked/>
    <w:rsid w:val="006D1396"/>
    <w:rPr>
      <w:b/>
      <w:sz w:val="28"/>
      <w:lang w:val="ru-RU" w:eastAsia="ru-RU" w:bidi="ar-SA"/>
    </w:rPr>
  </w:style>
  <w:style w:type="paragraph" w:customStyle="1" w:styleId="font5">
    <w:name w:val="font5"/>
    <w:basedOn w:val="a"/>
    <w:rsid w:val="006D1396"/>
    <w:pPr>
      <w:widowControl/>
      <w:autoSpaceDE/>
      <w:autoSpaceDN/>
      <w:adjustRightInd/>
      <w:spacing w:before="100" w:beforeAutospacing="1" w:after="100" w:afterAutospacing="1"/>
    </w:pPr>
    <w:rPr>
      <w:rFonts w:ascii="Times New Roman" w:hAnsi="Times New Roman" w:cs="Times New Roman"/>
      <w:color w:val="000000"/>
      <w:sz w:val="24"/>
      <w:szCs w:val="24"/>
    </w:rPr>
  </w:style>
  <w:style w:type="paragraph" w:customStyle="1" w:styleId="font6">
    <w:name w:val="font6"/>
    <w:basedOn w:val="a"/>
    <w:rsid w:val="006D1396"/>
    <w:pPr>
      <w:widowControl/>
      <w:autoSpaceDE/>
      <w:autoSpaceDN/>
      <w:adjustRightInd/>
      <w:spacing w:before="100" w:beforeAutospacing="1" w:after="100" w:afterAutospacing="1"/>
    </w:pPr>
    <w:rPr>
      <w:rFonts w:ascii="Times New Roman" w:hAnsi="Times New Roman" w:cs="Times New Roman"/>
      <w:b/>
      <w:bCs/>
      <w:color w:val="000000"/>
      <w:sz w:val="24"/>
      <w:szCs w:val="24"/>
    </w:rPr>
  </w:style>
  <w:style w:type="paragraph" w:customStyle="1" w:styleId="font7">
    <w:name w:val="font7"/>
    <w:basedOn w:val="a"/>
    <w:rsid w:val="006D1396"/>
    <w:pPr>
      <w:widowControl/>
      <w:autoSpaceDE/>
      <w:autoSpaceDN/>
      <w:adjustRightInd/>
      <w:spacing w:before="100" w:beforeAutospacing="1" w:after="100" w:afterAutospacing="1"/>
    </w:pPr>
    <w:rPr>
      <w:color w:val="000000"/>
      <w:sz w:val="20"/>
      <w:szCs w:val="20"/>
    </w:rPr>
  </w:style>
  <w:style w:type="paragraph" w:customStyle="1" w:styleId="font8">
    <w:name w:val="font8"/>
    <w:basedOn w:val="a"/>
    <w:rsid w:val="006D1396"/>
    <w:pPr>
      <w:widowControl/>
      <w:autoSpaceDE/>
      <w:autoSpaceDN/>
      <w:adjustRightInd/>
      <w:spacing w:before="100" w:beforeAutospacing="1" w:after="100" w:afterAutospacing="1"/>
    </w:pPr>
    <w:rPr>
      <w:color w:val="000000"/>
      <w:sz w:val="20"/>
      <w:szCs w:val="20"/>
    </w:rPr>
  </w:style>
  <w:style w:type="paragraph" w:customStyle="1" w:styleId="font9">
    <w:name w:val="font9"/>
    <w:basedOn w:val="a"/>
    <w:rsid w:val="006D1396"/>
    <w:pPr>
      <w:widowControl/>
      <w:autoSpaceDE/>
      <w:autoSpaceDN/>
      <w:adjustRightInd/>
      <w:spacing w:before="100" w:beforeAutospacing="1" w:after="100" w:afterAutospacing="1"/>
    </w:pPr>
    <w:rPr>
      <w:rFonts w:ascii="Times New Roman" w:hAnsi="Times New Roman" w:cs="Times New Roman"/>
      <w:color w:val="000000"/>
      <w:sz w:val="24"/>
      <w:szCs w:val="24"/>
      <w:u w:val="single"/>
    </w:rPr>
  </w:style>
  <w:style w:type="paragraph" w:customStyle="1" w:styleId="font10">
    <w:name w:val="font10"/>
    <w:basedOn w:val="a"/>
    <w:rsid w:val="006D1396"/>
    <w:pPr>
      <w:widowControl/>
      <w:autoSpaceDE/>
      <w:autoSpaceDN/>
      <w:adjustRightInd/>
      <w:spacing w:before="100" w:beforeAutospacing="1" w:after="100" w:afterAutospacing="1"/>
    </w:pPr>
    <w:rPr>
      <w:color w:val="000000"/>
      <w:sz w:val="20"/>
      <w:szCs w:val="20"/>
    </w:rPr>
  </w:style>
  <w:style w:type="paragraph" w:customStyle="1" w:styleId="font11">
    <w:name w:val="font11"/>
    <w:basedOn w:val="a"/>
    <w:rsid w:val="006D1396"/>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font12">
    <w:name w:val="font12"/>
    <w:basedOn w:val="a"/>
    <w:rsid w:val="006D1396"/>
    <w:pPr>
      <w:widowControl/>
      <w:autoSpaceDE/>
      <w:autoSpaceDN/>
      <w:adjustRightInd/>
      <w:spacing w:before="100" w:beforeAutospacing="1" w:after="100" w:afterAutospacing="1"/>
    </w:pPr>
    <w:rPr>
      <w:rFonts w:ascii="Times New Roman" w:hAnsi="Times New Roman" w:cs="Times New Roman"/>
      <w:b/>
      <w:bCs/>
      <w:color w:val="000000"/>
      <w:sz w:val="20"/>
      <w:szCs w:val="20"/>
    </w:rPr>
  </w:style>
  <w:style w:type="paragraph" w:customStyle="1" w:styleId="font13">
    <w:name w:val="font13"/>
    <w:basedOn w:val="a"/>
    <w:rsid w:val="006D1396"/>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font14">
    <w:name w:val="font14"/>
    <w:basedOn w:val="a"/>
    <w:rsid w:val="006D1396"/>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font15">
    <w:name w:val="font15"/>
    <w:basedOn w:val="a"/>
    <w:rsid w:val="006D1396"/>
    <w:pPr>
      <w:widowControl/>
      <w:autoSpaceDE/>
      <w:autoSpaceDN/>
      <w:adjustRightInd/>
      <w:spacing w:before="100" w:beforeAutospacing="1" w:after="100" w:afterAutospacing="1"/>
    </w:pPr>
    <w:rPr>
      <w:rFonts w:ascii="Times New Roman" w:hAnsi="Times New Roman" w:cs="Times New Roman"/>
      <w:b/>
      <w:bCs/>
      <w:color w:val="000000"/>
      <w:sz w:val="20"/>
      <w:szCs w:val="20"/>
    </w:rPr>
  </w:style>
  <w:style w:type="paragraph" w:customStyle="1" w:styleId="font16">
    <w:name w:val="font16"/>
    <w:basedOn w:val="a"/>
    <w:rsid w:val="006D1396"/>
    <w:pPr>
      <w:widowControl/>
      <w:autoSpaceDE/>
      <w:autoSpaceDN/>
      <w:adjustRightInd/>
      <w:spacing w:before="100" w:beforeAutospacing="1" w:after="100" w:afterAutospacing="1"/>
    </w:pPr>
    <w:rPr>
      <w:rFonts w:ascii="Times New Roman" w:hAnsi="Times New Roman" w:cs="Times New Roman"/>
      <w:color w:val="000000"/>
      <w:sz w:val="20"/>
      <w:szCs w:val="20"/>
    </w:rPr>
  </w:style>
  <w:style w:type="paragraph" w:customStyle="1" w:styleId="font17">
    <w:name w:val="font17"/>
    <w:basedOn w:val="a"/>
    <w:rsid w:val="006D1396"/>
    <w:pPr>
      <w:widowControl/>
      <w:autoSpaceDE/>
      <w:autoSpaceDN/>
      <w:adjustRightInd/>
      <w:spacing w:before="100" w:beforeAutospacing="1" w:after="100" w:afterAutospacing="1"/>
    </w:pPr>
    <w:rPr>
      <w:rFonts w:ascii="Times New Roman" w:hAnsi="Times New Roman" w:cs="Times New Roman"/>
      <w:color w:val="000000"/>
      <w:sz w:val="20"/>
      <w:szCs w:val="20"/>
      <w:u w:val="single"/>
    </w:rPr>
  </w:style>
  <w:style w:type="paragraph" w:customStyle="1" w:styleId="xl65">
    <w:name w:val="xl65"/>
    <w:basedOn w:val="a"/>
    <w:rsid w:val="006D139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6">
    <w:name w:val="xl66"/>
    <w:basedOn w:val="a"/>
    <w:rsid w:val="006D1396"/>
    <w:pPr>
      <w:widowControl/>
      <w:autoSpaceDE/>
      <w:autoSpaceDN/>
      <w:adjustRightInd/>
      <w:spacing w:before="100" w:beforeAutospacing="1" w:after="100" w:afterAutospacing="1"/>
    </w:pPr>
    <w:rPr>
      <w:b/>
      <w:bCs/>
      <w:i/>
      <w:iCs/>
      <w:sz w:val="24"/>
      <w:szCs w:val="24"/>
    </w:rPr>
  </w:style>
  <w:style w:type="paragraph" w:customStyle="1" w:styleId="xl67">
    <w:name w:val="xl67"/>
    <w:basedOn w:val="a"/>
    <w:rsid w:val="006D1396"/>
    <w:pPr>
      <w:widowControl/>
      <w:autoSpaceDE/>
      <w:autoSpaceDN/>
      <w:adjustRightInd/>
      <w:spacing w:before="100" w:beforeAutospacing="1" w:after="100" w:afterAutospacing="1"/>
    </w:pPr>
    <w:rPr>
      <w:sz w:val="20"/>
      <w:szCs w:val="20"/>
    </w:rPr>
  </w:style>
  <w:style w:type="paragraph" w:customStyle="1" w:styleId="xl68">
    <w:name w:val="xl68"/>
    <w:basedOn w:val="a"/>
    <w:rsid w:val="006D1396"/>
    <w:pPr>
      <w:widowControl/>
      <w:autoSpaceDE/>
      <w:autoSpaceDN/>
      <w:adjustRightInd/>
      <w:spacing w:before="100" w:beforeAutospacing="1" w:after="100" w:afterAutospacing="1"/>
      <w:jc w:val="center"/>
    </w:pPr>
    <w:rPr>
      <w:rFonts w:ascii="Times New Roman" w:hAnsi="Times New Roman" w:cs="Times New Roman"/>
      <w:b/>
      <w:bCs/>
      <w:sz w:val="24"/>
      <w:szCs w:val="24"/>
    </w:rPr>
  </w:style>
  <w:style w:type="paragraph" w:customStyle="1" w:styleId="xl69">
    <w:name w:val="xl69"/>
    <w:basedOn w:val="a"/>
    <w:rsid w:val="006D1396"/>
    <w:pPr>
      <w:widowControl/>
      <w:autoSpaceDE/>
      <w:autoSpaceDN/>
      <w:adjustRightInd/>
      <w:spacing w:before="100" w:beforeAutospacing="1" w:after="100" w:afterAutospacing="1"/>
      <w:jc w:val="center"/>
    </w:pPr>
    <w:rPr>
      <w:rFonts w:ascii="Times New Roman" w:hAnsi="Times New Roman" w:cs="Times New Roman"/>
      <w:sz w:val="28"/>
      <w:szCs w:val="28"/>
    </w:rPr>
  </w:style>
  <w:style w:type="paragraph" w:customStyle="1" w:styleId="xl70">
    <w:name w:val="xl70"/>
    <w:basedOn w:val="a"/>
    <w:rsid w:val="006D1396"/>
    <w:pPr>
      <w:widowControl/>
      <w:autoSpaceDE/>
      <w:autoSpaceDN/>
      <w:adjustRightInd/>
      <w:spacing w:before="100" w:beforeAutospacing="1" w:after="100" w:afterAutospacing="1"/>
      <w:jc w:val="center"/>
    </w:pPr>
    <w:rPr>
      <w:rFonts w:ascii="Times New Roman" w:hAnsi="Times New Roman" w:cs="Times New Roman"/>
      <w:b/>
      <w:bCs/>
      <w:sz w:val="28"/>
      <w:szCs w:val="28"/>
    </w:rPr>
  </w:style>
  <w:style w:type="paragraph" w:customStyle="1" w:styleId="xl71">
    <w:name w:val="xl71"/>
    <w:basedOn w:val="a"/>
    <w:rsid w:val="006D1396"/>
    <w:pPr>
      <w:widowControl/>
      <w:pBdr>
        <w:top w:val="single" w:sz="8" w:space="0" w:color="auto"/>
        <w:left w:val="single" w:sz="8"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72">
    <w:name w:val="xl72"/>
    <w:basedOn w:val="a"/>
    <w:rsid w:val="006D1396"/>
    <w:pPr>
      <w:widowControl/>
      <w:pBdr>
        <w:top w:val="single" w:sz="8" w:space="0" w:color="auto"/>
        <w:right w:val="single" w:sz="8"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73">
    <w:name w:val="xl73"/>
    <w:basedOn w:val="a"/>
    <w:rsid w:val="006D1396"/>
    <w:pPr>
      <w:widowControl/>
      <w:autoSpaceDE/>
      <w:autoSpaceDN/>
      <w:adjustRightInd/>
      <w:spacing w:before="100" w:beforeAutospacing="1" w:after="100" w:afterAutospacing="1"/>
    </w:pPr>
    <w:rPr>
      <w:sz w:val="20"/>
      <w:szCs w:val="20"/>
      <w:u w:val="single"/>
    </w:rPr>
  </w:style>
  <w:style w:type="paragraph" w:customStyle="1" w:styleId="xl74">
    <w:name w:val="xl74"/>
    <w:basedOn w:val="a"/>
    <w:rsid w:val="006D1396"/>
    <w:pPr>
      <w:widowControl/>
      <w:autoSpaceDE/>
      <w:autoSpaceDN/>
      <w:adjustRightInd/>
      <w:spacing w:before="100" w:beforeAutospacing="1" w:after="100" w:afterAutospacing="1"/>
    </w:pPr>
    <w:rPr>
      <w:b/>
      <w:bCs/>
      <w:i/>
      <w:iCs/>
      <w:sz w:val="24"/>
      <w:szCs w:val="24"/>
    </w:rPr>
  </w:style>
  <w:style w:type="paragraph" w:customStyle="1" w:styleId="xl75">
    <w:name w:val="xl75"/>
    <w:basedOn w:val="a"/>
    <w:rsid w:val="006D1396"/>
    <w:pPr>
      <w:widowControl/>
      <w:autoSpaceDE/>
      <w:autoSpaceDN/>
      <w:adjustRightInd/>
      <w:spacing w:before="100" w:beforeAutospacing="1" w:after="100" w:afterAutospacing="1"/>
    </w:pPr>
    <w:rPr>
      <w:rFonts w:ascii="Times New Roman" w:hAnsi="Times New Roman" w:cs="Times New Roman"/>
      <w:sz w:val="28"/>
      <w:szCs w:val="28"/>
    </w:rPr>
  </w:style>
  <w:style w:type="paragraph" w:customStyle="1" w:styleId="xl76">
    <w:name w:val="xl76"/>
    <w:basedOn w:val="a"/>
    <w:rsid w:val="006D139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77">
    <w:name w:val="xl77"/>
    <w:basedOn w:val="a"/>
    <w:rsid w:val="006D139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rFonts w:ascii="Times New Roman" w:hAnsi="Times New Roman" w:cs="Times New Roman"/>
      <w:b/>
      <w:bCs/>
      <w:sz w:val="24"/>
      <w:szCs w:val="24"/>
    </w:rPr>
  </w:style>
  <w:style w:type="paragraph" w:customStyle="1" w:styleId="xl78">
    <w:name w:val="xl78"/>
    <w:basedOn w:val="a"/>
    <w:rsid w:val="006D1396"/>
    <w:pPr>
      <w:widowControl/>
      <w:pBdr>
        <w:top w:val="single" w:sz="8" w:space="0" w:color="auto"/>
        <w:bottom w:val="single" w:sz="8" w:space="0" w:color="auto"/>
      </w:pBdr>
      <w:autoSpaceDE/>
      <w:autoSpaceDN/>
      <w:adjustRightInd/>
      <w:spacing w:before="100" w:beforeAutospacing="1" w:after="100" w:afterAutospacing="1"/>
      <w:jc w:val="center"/>
    </w:pPr>
    <w:rPr>
      <w:rFonts w:ascii="Times New Roman" w:hAnsi="Times New Roman" w:cs="Times New Roman"/>
      <w:b/>
      <w:bCs/>
      <w:sz w:val="24"/>
      <w:szCs w:val="24"/>
    </w:rPr>
  </w:style>
  <w:style w:type="paragraph" w:customStyle="1" w:styleId="xl79">
    <w:name w:val="xl79"/>
    <w:basedOn w:val="a"/>
    <w:rsid w:val="006D1396"/>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rFonts w:ascii="Times New Roman" w:hAnsi="Times New Roman" w:cs="Times New Roman"/>
      <w:b/>
      <w:bCs/>
      <w:sz w:val="24"/>
      <w:szCs w:val="24"/>
    </w:rPr>
  </w:style>
  <w:style w:type="paragraph" w:customStyle="1" w:styleId="xl80">
    <w:name w:val="xl80"/>
    <w:basedOn w:val="a"/>
    <w:rsid w:val="006D1396"/>
    <w:pPr>
      <w:widowControl/>
      <w:pBdr>
        <w:top w:val="single" w:sz="8" w:space="0" w:color="auto"/>
        <w:left w:val="single" w:sz="8" w:space="0" w:color="auto"/>
        <w:right w:val="single" w:sz="8" w:space="0" w:color="auto"/>
      </w:pBdr>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xl81">
    <w:name w:val="xl81"/>
    <w:basedOn w:val="a"/>
    <w:rsid w:val="006D1396"/>
    <w:pPr>
      <w:widowControl/>
      <w:pBdr>
        <w:top w:val="single" w:sz="8" w:space="0" w:color="auto"/>
      </w:pBdr>
      <w:shd w:val="clear" w:color="auto" w:fill="FFFFFF"/>
      <w:autoSpaceDE/>
      <w:autoSpaceDN/>
      <w:adjustRightInd/>
      <w:spacing w:before="100" w:beforeAutospacing="1" w:after="100" w:afterAutospacing="1"/>
      <w:jc w:val="center"/>
      <w:textAlignment w:val="top"/>
    </w:pPr>
    <w:rPr>
      <w:b/>
      <w:bCs/>
      <w:sz w:val="20"/>
      <w:szCs w:val="20"/>
    </w:rPr>
  </w:style>
  <w:style w:type="paragraph" w:customStyle="1" w:styleId="xl82">
    <w:name w:val="xl82"/>
    <w:basedOn w:val="a"/>
    <w:rsid w:val="006D1396"/>
    <w:pPr>
      <w:widowControl/>
      <w:pBdr>
        <w:top w:val="single" w:sz="8" w:space="0" w:color="auto"/>
        <w:right w:val="single" w:sz="8" w:space="0" w:color="auto"/>
      </w:pBdr>
      <w:autoSpaceDE/>
      <w:autoSpaceDN/>
      <w:adjustRightInd/>
      <w:spacing w:before="100" w:beforeAutospacing="1" w:after="100" w:afterAutospacing="1"/>
      <w:jc w:val="center"/>
    </w:pPr>
    <w:rPr>
      <w:rFonts w:ascii="Times New Roman" w:hAnsi="Times New Roman" w:cs="Times New Roman"/>
      <w:b/>
      <w:bCs/>
      <w:sz w:val="24"/>
      <w:szCs w:val="24"/>
    </w:rPr>
  </w:style>
  <w:style w:type="paragraph" w:customStyle="1" w:styleId="xl83">
    <w:name w:val="xl83"/>
    <w:basedOn w:val="a"/>
    <w:rsid w:val="006D1396"/>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84">
    <w:name w:val="xl84"/>
    <w:basedOn w:val="a"/>
    <w:rsid w:val="006D1396"/>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ascii="Times New Roman" w:hAnsi="Times New Roman" w:cs="Times New Roman"/>
      <w:sz w:val="24"/>
      <w:szCs w:val="24"/>
    </w:rPr>
  </w:style>
  <w:style w:type="paragraph" w:customStyle="1" w:styleId="xl85">
    <w:name w:val="xl85"/>
    <w:basedOn w:val="a"/>
    <w:rsid w:val="006D1396"/>
    <w:pPr>
      <w:widowControl/>
      <w:pBdr>
        <w:top w:val="single" w:sz="8"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jc w:val="center"/>
      <w:textAlignment w:val="top"/>
    </w:pPr>
    <w:rPr>
      <w:sz w:val="20"/>
      <w:szCs w:val="20"/>
    </w:rPr>
  </w:style>
  <w:style w:type="paragraph" w:customStyle="1" w:styleId="xl86">
    <w:name w:val="xl86"/>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87">
    <w:name w:val="xl87"/>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88">
    <w:name w:val="xl88"/>
    <w:basedOn w:val="a"/>
    <w:rsid w:val="006D1396"/>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jc w:val="center"/>
      <w:textAlignment w:val="top"/>
    </w:pPr>
    <w:rPr>
      <w:sz w:val="20"/>
      <w:szCs w:val="20"/>
    </w:rPr>
  </w:style>
  <w:style w:type="paragraph" w:customStyle="1" w:styleId="xl89">
    <w:name w:val="xl89"/>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90">
    <w:name w:val="xl90"/>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91">
    <w:name w:val="xl91"/>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i/>
      <w:iCs/>
      <w:sz w:val="24"/>
      <w:szCs w:val="24"/>
    </w:rPr>
  </w:style>
  <w:style w:type="paragraph" w:customStyle="1" w:styleId="xl92">
    <w:name w:val="xl92"/>
    <w:basedOn w:val="a"/>
    <w:rsid w:val="006D1396"/>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jc w:val="center"/>
      <w:textAlignment w:val="top"/>
    </w:pPr>
    <w:rPr>
      <w:sz w:val="20"/>
      <w:szCs w:val="20"/>
    </w:rPr>
  </w:style>
  <w:style w:type="paragraph" w:customStyle="1" w:styleId="xl93">
    <w:name w:val="xl93"/>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94">
    <w:name w:val="xl94"/>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95">
    <w:name w:val="xl95"/>
    <w:basedOn w:val="a"/>
    <w:rsid w:val="006D1396"/>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96">
    <w:name w:val="xl96"/>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97">
    <w:name w:val="xl97"/>
    <w:basedOn w:val="a"/>
    <w:rsid w:val="006D1396"/>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98">
    <w:name w:val="xl98"/>
    <w:basedOn w:val="a"/>
    <w:rsid w:val="006D1396"/>
    <w:pPr>
      <w:widowControl/>
      <w:autoSpaceDE/>
      <w:autoSpaceDN/>
      <w:adjustRightInd/>
      <w:spacing w:before="100" w:beforeAutospacing="1" w:after="100" w:afterAutospacing="1"/>
    </w:pPr>
    <w:rPr>
      <w:b/>
      <w:bCs/>
      <w:i/>
      <w:iCs/>
      <w:sz w:val="24"/>
      <w:szCs w:val="24"/>
    </w:rPr>
  </w:style>
  <w:style w:type="paragraph" w:customStyle="1" w:styleId="xl99">
    <w:name w:val="xl99"/>
    <w:basedOn w:val="a"/>
    <w:rsid w:val="006D1396"/>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00">
    <w:name w:val="xl100"/>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01">
    <w:name w:val="xl101"/>
    <w:basedOn w:val="a"/>
    <w:rsid w:val="006D1396"/>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02">
    <w:name w:val="xl102"/>
    <w:basedOn w:val="a"/>
    <w:rsid w:val="006D1396"/>
    <w:pPr>
      <w:widowControl/>
      <w:pBdr>
        <w:top w:val="single" w:sz="8"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jc w:val="center"/>
      <w:textAlignment w:val="center"/>
    </w:pPr>
    <w:rPr>
      <w:sz w:val="20"/>
      <w:szCs w:val="20"/>
    </w:rPr>
  </w:style>
  <w:style w:type="paragraph" w:customStyle="1" w:styleId="xl103">
    <w:name w:val="xl103"/>
    <w:basedOn w:val="a"/>
    <w:rsid w:val="006D1396"/>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jc w:val="center"/>
      <w:textAlignment w:val="center"/>
    </w:pPr>
    <w:rPr>
      <w:sz w:val="20"/>
      <w:szCs w:val="20"/>
    </w:rPr>
  </w:style>
  <w:style w:type="paragraph" w:customStyle="1" w:styleId="xl104">
    <w:name w:val="xl104"/>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5">
    <w:name w:val="xl105"/>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6">
    <w:name w:val="xl106"/>
    <w:basedOn w:val="a"/>
    <w:rsid w:val="006D1396"/>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7">
    <w:name w:val="xl107"/>
    <w:basedOn w:val="a"/>
    <w:rsid w:val="006D1396"/>
    <w:pPr>
      <w:widowControl/>
      <w:autoSpaceDE/>
      <w:autoSpaceDN/>
      <w:adjustRightInd/>
      <w:spacing w:before="100" w:beforeAutospacing="1" w:after="100" w:afterAutospacing="1"/>
      <w:textAlignment w:val="top"/>
    </w:pPr>
    <w:rPr>
      <w:b/>
      <w:bCs/>
      <w:i/>
      <w:iCs/>
      <w:sz w:val="24"/>
      <w:szCs w:val="24"/>
    </w:rPr>
  </w:style>
  <w:style w:type="paragraph" w:customStyle="1" w:styleId="xl108">
    <w:name w:val="xl108"/>
    <w:basedOn w:val="a"/>
    <w:rsid w:val="006D139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b/>
      <w:bCs/>
      <w:sz w:val="20"/>
      <w:szCs w:val="20"/>
    </w:rPr>
  </w:style>
  <w:style w:type="paragraph" w:customStyle="1" w:styleId="xl109">
    <w:name w:val="xl109"/>
    <w:basedOn w:val="a"/>
    <w:rsid w:val="006D139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b/>
      <w:bCs/>
      <w:sz w:val="20"/>
      <w:szCs w:val="20"/>
    </w:rPr>
  </w:style>
  <w:style w:type="paragraph" w:customStyle="1" w:styleId="xl110">
    <w:name w:val="xl110"/>
    <w:basedOn w:val="a"/>
    <w:rsid w:val="006D139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111">
    <w:name w:val="xl111"/>
    <w:basedOn w:val="a"/>
    <w:rsid w:val="006D139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0"/>
      <w:szCs w:val="20"/>
    </w:rPr>
  </w:style>
  <w:style w:type="paragraph" w:customStyle="1" w:styleId="xl112">
    <w:name w:val="xl112"/>
    <w:basedOn w:val="a"/>
    <w:rsid w:val="006D1396"/>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113">
    <w:name w:val="xl113"/>
    <w:basedOn w:val="a"/>
    <w:rsid w:val="006D1396"/>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top"/>
    </w:pPr>
    <w:rPr>
      <w:sz w:val="20"/>
      <w:szCs w:val="20"/>
    </w:rPr>
  </w:style>
  <w:style w:type="paragraph" w:customStyle="1" w:styleId="xl114">
    <w:name w:val="xl114"/>
    <w:basedOn w:val="a"/>
    <w:rsid w:val="006D1396"/>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top"/>
    </w:pPr>
    <w:rPr>
      <w:b/>
      <w:bCs/>
      <w:sz w:val="20"/>
      <w:szCs w:val="20"/>
    </w:rPr>
  </w:style>
  <w:style w:type="paragraph" w:customStyle="1" w:styleId="xl115">
    <w:name w:val="xl115"/>
    <w:basedOn w:val="a"/>
    <w:rsid w:val="006D1396"/>
    <w:pPr>
      <w:widowControl/>
      <w:pBdr>
        <w:left w:val="single" w:sz="8" w:space="0" w:color="auto"/>
        <w:right w:val="single" w:sz="8" w:space="0" w:color="auto"/>
      </w:pBdr>
      <w:autoSpaceDE/>
      <w:autoSpaceDN/>
      <w:adjustRightInd/>
      <w:spacing w:before="100" w:beforeAutospacing="1" w:after="100" w:afterAutospacing="1"/>
      <w:textAlignment w:val="top"/>
    </w:pPr>
    <w:rPr>
      <w:sz w:val="20"/>
      <w:szCs w:val="20"/>
    </w:rPr>
  </w:style>
  <w:style w:type="paragraph" w:customStyle="1" w:styleId="xl116">
    <w:name w:val="xl116"/>
    <w:basedOn w:val="a"/>
    <w:rsid w:val="006D139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117">
    <w:name w:val="xl117"/>
    <w:basedOn w:val="a"/>
    <w:rsid w:val="006D1396"/>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118">
    <w:name w:val="xl118"/>
    <w:basedOn w:val="a"/>
    <w:rsid w:val="006D1396"/>
    <w:pPr>
      <w:widowControl/>
      <w:pBdr>
        <w:top w:val="single" w:sz="8" w:space="0" w:color="auto"/>
        <w:bottom w:val="single" w:sz="8" w:space="0" w:color="auto"/>
      </w:pBdr>
      <w:shd w:val="clear" w:color="auto" w:fill="FFFFFF"/>
      <w:autoSpaceDE/>
      <w:autoSpaceDN/>
      <w:adjustRightInd/>
      <w:spacing w:before="100" w:beforeAutospacing="1" w:after="100" w:afterAutospacing="1"/>
      <w:jc w:val="center"/>
      <w:textAlignment w:val="top"/>
    </w:pPr>
    <w:rPr>
      <w:b/>
      <w:bCs/>
      <w:sz w:val="20"/>
      <w:szCs w:val="20"/>
    </w:rPr>
  </w:style>
  <w:style w:type="paragraph" w:customStyle="1" w:styleId="xl119">
    <w:name w:val="xl119"/>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20">
    <w:name w:val="xl120"/>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21">
    <w:name w:val="xl121"/>
    <w:basedOn w:val="a"/>
    <w:rsid w:val="006D139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xl122">
    <w:name w:val="xl122"/>
    <w:basedOn w:val="a"/>
    <w:rsid w:val="006D1396"/>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23">
    <w:name w:val="xl123"/>
    <w:basedOn w:val="a"/>
    <w:rsid w:val="006D1396"/>
    <w:pPr>
      <w:widowControl/>
      <w:autoSpaceDE/>
      <w:autoSpaceDN/>
      <w:adjustRightInd/>
      <w:spacing w:before="100" w:beforeAutospacing="1" w:after="100" w:afterAutospacing="1"/>
      <w:textAlignment w:val="top"/>
    </w:pPr>
    <w:rPr>
      <w:sz w:val="20"/>
      <w:szCs w:val="20"/>
      <w:u w:val="single"/>
    </w:rPr>
  </w:style>
  <w:style w:type="paragraph" w:customStyle="1" w:styleId="xl124">
    <w:name w:val="xl124"/>
    <w:basedOn w:val="a"/>
    <w:rsid w:val="006D1396"/>
    <w:pPr>
      <w:widowControl/>
      <w:autoSpaceDE/>
      <w:autoSpaceDN/>
      <w:adjustRightInd/>
      <w:spacing w:before="100" w:beforeAutospacing="1" w:after="100" w:afterAutospacing="1"/>
      <w:jc w:val="center"/>
      <w:textAlignment w:val="top"/>
    </w:pPr>
    <w:rPr>
      <w:sz w:val="20"/>
      <w:szCs w:val="20"/>
    </w:rPr>
  </w:style>
  <w:style w:type="paragraph" w:customStyle="1" w:styleId="xl125">
    <w:name w:val="xl125"/>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6">
    <w:name w:val="xl126"/>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7">
    <w:name w:val="xl127"/>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28">
    <w:name w:val="xl128"/>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0"/>
      <w:szCs w:val="20"/>
    </w:rPr>
  </w:style>
  <w:style w:type="paragraph" w:customStyle="1" w:styleId="xl129">
    <w:name w:val="xl129"/>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0">
    <w:name w:val="xl130"/>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1">
    <w:name w:val="xl131"/>
    <w:basedOn w:val="a"/>
    <w:rsid w:val="006D1396"/>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32">
    <w:name w:val="xl132"/>
    <w:basedOn w:val="a"/>
    <w:rsid w:val="006D1396"/>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33">
    <w:name w:val="xl133"/>
    <w:basedOn w:val="a"/>
    <w:rsid w:val="006D1396"/>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6D1396"/>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b/>
      <w:bCs/>
      <w:sz w:val="20"/>
      <w:szCs w:val="20"/>
    </w:rPr>
  </w:style>
  <w:style w:type="paragraph" w:customStyle="1" w:styleId="xl135">
    <w:name w:val="xl135"/>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37">
    <w:name w:val="xl137"/>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138">
    <w:name w:val="xl138"/>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39">
    <w:name w:val="xl139"/>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40">
    <w:name w:val="xl140"/>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sz w:val="20"/>
      <w:szCs w:val="20"/>
    </w:rPr>
  </w:style>
  <w:style w:type="paragraph" w:customStyle="1" w:styleId="xl141">
    <w:name w:val="xl141"/>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2">
    <w:name w:val="xl142"/>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sz w:val="20"/>
      <w:szCs w:val="20"/>
    </w:rPr>
  </w:style>
  <w:style w:type="paragraph" w:customStyle="1" w:styleId="xl143">
    <w:name w:val="xl143"/>
    <w:basedOn w:val="a"/>
    <w:rsid w:val="006D1396"/>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144">
    <w:name w:val="xl144"/>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45">
    <w:name w:val="xl145"/>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46">
    <w:name w:val="xl146"/>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47">
    <w:name w:val="xl147"/>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0"/>
      <w:szCs w:val="20"/>
    </w:rPr>
  </w:style>
  <w:style w:type="paragraph" w:customStyle="1" w:styleId="xl148">
    <w:name w:val="xl148"/>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sz w:val="20"/>
      <w:szCs w:val="20"/>
      <w:u w:val="single"/>
    </w:rPr>
  </w:style>
  <w:style w:type="paragraph" w:customStyle="1" w:styleId="xl149">
    <w:name w:val="xl149"/>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50">
    <w:name w:val="xl150"/>
    <w:basedOn w:val="a"/>
    <w:rsid w:val="006D1396"/>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sz w:val="20"/>
      <w:szCs w:val="20"/>
      <w:u w:val="single"/>
    </w:rPr>
  </w:style>
  <w:style w:type="paragraph" w:customStyle="1" w:styleId="xl151">
    <w:name w:val="xl151"/>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both"/>
      <w:textAlignment w:val="top"/>
    </w:pPr>
    <w:rPr>
      <w:sz w:val="20"/>
      <w:szCs w:val="20"/>
    </w:rPr>
  </w:style>
  <w:style w:type="paragraph" w:customStyle="1" w:styleId="xl152">
    <w:name w:val="xl152"/>
    <w:basedOn w:val="a"/>
    <w:rsid w:val="006D1396"/>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53">
    <w:name w:val="xl153"/>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u w:val="single"/>
    </w:rPr>
  </w:style>
  <w:style w:type="paragraph" w:customStyle="1" w:styleId="xl154">
    <w:name w:val="xl154"/>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u w:val="single"/>
    </w:rPr>
  </w:style>
  <w:style w:type="paragraph" w:customStyle="1" w:styleId="xl155">
    <w:name w:val="xl155"/>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top"/>
    </w:pPr>
    <w:rPr>
      <w:sz w:val="20"/>
      <w:szCs w:val="20"/>
      <w:u w:val="single"/>
    </w:rPr>
  </w:style>
  <w:style w:type="paragraph" w:customStyle="1" w:styleId="xl156">
    <w:name w:val="xl156"/>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top"/>
    </w:pPr>
    <w:rPr>
      <w:sz w:val="20"/>
      <w:szCs w:val="20"/>
      <w:u w:val="single"/>
    </w:rPr>
  </w:style>
  <w:style w:type="paragraph" w:customStyle="1" w:styleId="xl157">
    <w:name w:val="xl157"/>
    <w:basedOn w:val="a"/>
    <w:rsid w:val="006D1396"/>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158">
    <w:name w:val="xl158"/>
    <w:basedOn w:val="a"/>
    <w:rsid w:val="006D1396"/>
    <w:pPr>
      <w:widowControl/>
      <w:pBdr>
        <w:top w:val="single" w:sz="4" w:space="0" w:color="auto"/>
        <w:left w:val="single" w:sz="4" w:space="0" w:color="auto"/>
        <w:bottom w:val="single" w:sz="4" w:space="0" w:color="auto"/>
      </w:pBdr>
      <w:autoSpaceDE/>
      <w:autoSpaceDN/>
      <w:adjustRightInd/>
      <w:spacing w:before="100" w:beforeAutospacing="1" w:after="100" w:afterAutospacing="1"/>
      <w:jc w:val="both"/>
      <w:textAlignment w:val="top"/>
    </w:pPr>
    <w:rPr>
      <w:sz w:val="20"/>
      <w:szCs w:val="20"/>
    </w:rPr>
  </w:style>
  <w:style w:type="paragraph" w:customStyle="1" w:styleId="xl159">
    <w:name w:val="xl159"/>
    <w:basedOn w:val="a"/>
    <w:rsid w:val="006D1396"/>
    <w:pPr>
      <w:widowControl/>
      <w:pBdr>
        <w:top w:val="single" w:sz="4" w:space="0" w:color="auto"/>
        <w:left w:val="single" w:sz="4" w:space="0" w:color="auto"/>
        <w:bottom w:val="single" w:sz="8" w:space="0" w:color="auto"/>
      </w:pBdr>
      <w:autoSpaceDE/>
      <w:autoSpaceDN/>
      <w:adjustRightInd/>
      <w:spacing w:before="100" w:beforeAutospacing="1" w:after="100" w:afterAutospacing="1"/>
      <w:jc w:val="both"/>
      <w:textAlignment w:val="top"/>
    </w:pPr>
    <w:rPr>
      <w:sz w:val="20"/>
      <w:szCs w:val="20"/>
    </w:rPr>
  </w:style>
  <w:style w:type="paragraph" w:customStyle="1" w:styleId="xl160">
    <w:name w:val="xl160"/>
    <w:basedOn w:val="a"/>
    <w:rsid w:val="006D1396"/>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pPr>
    <w:rPr>
      <w:sz w:val="20"/>
      <w:szCs w:val="20"/>
      <w:u w:val="single"/>
    </w:rPr>
  </w:style>
  <w:style w:type="paragraph" w:customStyle="1" w:styleId="xl161">
    <w:name w:val="xl161"/>
    <w:basedOn w:val="a"/>
    <w:rsid w:val="006D1396"/>
    <w:pPr>
      <w:widowControl/>
      <w:pBdr>
        <w:top w:val="single" w:sz="8"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162">
    <w:name w:val="xl162"/>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b/>
      <w:bCs/>
      <w:sz w:val="20"/>
      <w:szCs w:val="20"/>
    </w:rPr>
  </w:style>
  <w:style w:type="paragraph" w:customStyle="1" w:styleId="xl163">
    <w:name w:val="xl163"/>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64">
    <w:name w:val="xl164"/>
    <w:basedOn w:val="a"/>
    <w:rsid w:val="006D1396"/>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65">
    <w:name w:val="xl165"/>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66">
    <w:name w:val="xl166"/>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both"/>
      <w:textAlignment w:val="top"/>
    </w:pPr>
    <w:rPr>
      <w:sz w:val="20"/>
      <w:szCs w:val="20"/>
    </w:rPr>
  </w:style>
  <w:style w:type="paragraph" w:customStyle="1" w:styleId="xl167">
    <w:name w:val="xl167"/>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both"/>
      <w:textAlignment w:val="top"/>
    </w:pPr>
    <w:rPr>
      <w:sz w:val="20"/>
      <w:szCs w:val="20"/>
    </w:rPr>
  </w:style>
  <w:style w:type="paragraph" w:customStyle="1" w:styleId="xl168">
    <w:name w:val="xl168"/>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both"/>
      <w:textAlignment w:val="top"/>
    </w:pPr>
    <w:rPr>
      <w:sz w:val="20"/>
      <w:szCs w:val="20"/>
    </w:rPr>
  </w:style>
  <w:style w:type="paragraph" w:customStyle="1" w:styleId="xl169">
    <w:name w:val="xl169"/>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70">
    <w:name w:val="xl170"/>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71">
    <w:name w:val="xl171"/>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72">
    <w:name w:val="xl172"/>
    <w:basedOn w:val="a"/>
    <w:rsid w:val="006D1396"/>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73">
    <w:name w:val="xl173"/>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74">
    <w:name w:val="xl174"/>
    <w:basedOn w:val="a"/>
    <w:rsid w:val="006D1396"/>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top"/>
    </w:pPr>
    <w:rPr>
      <w:sz w:val="20"/>
      <w:szCs w:val="20"/>
    </w:rPr>
  </w:style>
  <w:style w:type="paragraph" w:customStyle="1" w:styleId="xl175">
    <w:name w:val="xl175"/>
    <w:basedOn w:val="a"/>
    <w:rsid w:val="006D1396"/>
    <w:pPr>
      <w:widowControl/>
      <w:pBdr>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76">
    <w:name w:val="xl176"/>
    <w:basedOn w:val="a"/>
    <w:rsid w:val="006D1396"/>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77">
    <w:name w:val="xl177"/>
    <w:basedOn w:val="a"/>
    <w:rsid w:val="006D1396"/>
    <w:pPr>
      <w:widowControl/>
      <w:pBdr>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b/>
      <w:bCs/>
      <w:sz w:val="20"/>
      <w:szCs w:val="20"/>
    </w:rPr>
  </w:style>
  <w:style w:type="paragraph" w:customStyle="1" w:styleId="xl178">
    <w:name w:val="xl178"/>
    <w:basedOn w:val="a"/>
    <w:rsid w:val="006D1396"/>
    <w:pPr>
      <w:widowControl/>
      <w:pBdr>
        <w:left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79">
    <w:name w:val="xl179"/>
    <w:basedOn w:val="a"/>
    <w:rsid w:val="006D1396"/>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80">
    <w:name w:val="xl180"/>
    <w:basedOn w:val="a"/>
    <w:rsid w:val="006D1396"/>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81">
    <w:name w:val="xl181"/>
    <w:basedOn w:val="a"/>
    <w:rsid w:val="006D1396"/>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b/>
      <w:bCs/>
      <w:sz w:val="20"/>
      <w:szCs w:val="20"/>
    </w:rPr>
  </w:style>
  <w:style w:type="paragraph" w:customStyle="1" w:styleId="xl182">
    <w:name w:val="xl182"/>
    <w:basedOn w:val="a"/>
    <w:rsid w:val="006D1396"/>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top"/>
    </w:pPr>
    <w:rPr>
      <w:b/>
      <w:bCs/>
      <w:sz w:val="20"/>
      <w:szCs w:val="20"/>
    </w:rPr>
  </w:style>
  <w:style w:type="paragraph" w:customStyle="1" w:styleId="xl183">
    <w:name w:val="xl183"/>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84">
    <w:name w:val="xl184"/>
    <w:basedOn w:val="a"/>
    <w:rsid w:val="006D1396"/>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b/>
      <w:bCs/>
      <w:sz w:val="24"/>
      <w:szCs w:val="24"/>
    </w:rPr>
  </w:style>
  <w:style w:type="paragraph" w:customStyle="1" w:styleId="xl185">
    <w:name w:val="xl185"/>
    <w:basedOn w:val="a"/>
    <w:rsid w:val="006D1396"/>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b/>
      <w:bCs/>
      <w:sz w:val="24"/>
      <w:szCs w:val="24"/>
    </w:rPr>
  </w:style>
  <w:style w:type="paragraph" w:customStyle="1" w:styleId="xl186">
    <w:name w:val="xl186"/>
    <w:basedOn w:val="a"/>
    <w:rsid w:val="006D1396"/>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Times New Roman" w:hAnsi="Times New Roman" w:cs="Times New Roman"/>
      <w:b/>
      <w:bCs/>
      <w:sz w:val="24"/>
      <w:szCs w:val="24"/>
    </w:rPr>
  </w:style>
  <w:style w:type="paragraph" w:customStyle="1" w:styleId="xl187">
    <w:name w:val="xl187"/>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xl188">
    <w:name w:val="xl188"/>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89">
    <w:name w:val="xl189"/>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90">
    <w:name w:val="xl190"/>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91">
    <w:name w:val="xl191"/>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xl192">
    <w:name w:val="xl192"/>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93">
    <w:name w:val="xl193"/>
    <w:basedOn w:val="a"/>
    <w:rsid w:val="006D1396"/>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94">
    <w:name w:val="xl194"/>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195">
    <w:name w:val="xl195"/>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b/>
      <w:bCs/>
      <w:sz w:val="24"/>
      <w:szCs w:val="24"/>
    </w:rPr>
  </w:style>
  <w:style w:type="paragraph" w:customStyle="1" w:styleId="xl196">
    <w:name w:val="xl196"/>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0"/>
      <w:szCs w:val="20"/>
    </w:rPr>
  </w:style>
  <w:style w:type="paragraph" w:customStyle="1" w:styleId="xl197">
    <w:name w:val="xl197"/>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198">
    <w:name w:val="xl198"/>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199">
    <w:name w:val="xl199"/>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4"/>
      <w:szCs w:val="24"/>
    </w:rPr>
  </w:style>
  <w:style w:type="paragraph" w:customStyle="1" w:styleId="xl200">
    <w:name w:val="xl200"/>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both"/>
      <w:textAlignment w:val="top"/>
    </w:pPr>
    <w:rPr>
      <w:rFonts w:ascii="Times New Roman" w:hAnsi="Times New Roman" w:cs="Times New Roman"/>
      <w:sz w:val="24"/>
      <w:szCs w:val="24"/>
    </w:rPr>
  </w:style>
  <w:style w:type="paragraph" w:customStyle="1" w:styleId="xl201">
    <w:name w:val="xl201"/>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202">
    <w:name w:val="xl202"/>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4"/>
      <w:szCs w:val="24"/>
    </w:rPr>
  </w:style>
  <w:style w:type="paragraph" w:customStyle="1" w:styleId="xl203">
    <w:name w:val="xl203"/>
    <w:basedOn w:val="a"/>
    <w:rsid w:val="006D1396"/>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204">
    <w:name w:val="xl204"/>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205">
    <w:name w:val="xl205"/>
    <w:basedOn w:val="a"/>
    <w:rsid w:val="006D1396"/>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206">
    <w:name w:val="xl206"/>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207">
    <w:name w:val="xl207"/>
    <w:basedOn w:val="a"/>
    <w:rsid w:val="006D1396"/>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208">
    <w:name w:val="xl208"/>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209">
    <w:name w:val="xl209"/>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210">
    <w:name w:val="xl210"/>
    <w:basedOn w:val="a"/>
    <w:rsid w:val="006D1396"/>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211">
    <w:name w:val="xl211"/>
    <w:basedOn w:val="a"/>
    <w:rsid w:val="006D1396"/>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212">
    <w:name w:val="xl212"/>
    <w:basedOn w:val="a"/>
    <w:rsid w:val="006D1396"/>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213">
    <w:name w:val="xl213"/>
    <w:basedOn w:val="a"/>
    <w:rsid w:val="006D1396"/>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214">
    <w:name w:val="xl214"/>
    <w:basedOn w:val="a"/>
    <w:rsid w:val="006D1396"/>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215">
    <w:name w:val="xl215"/>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0"/>
      <w:szCs w:val="20"/>
    </w:rPr>
  </w:style>
  <w:style w:type="paragraph" w:customStyle="1" w:styleId="xl216">
    <w:name w:val="xl216"/>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217">
    <w:name w:val="xl217"/>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0"/>
      <w:szCs w:val="20"/>
    </w:rPr>
  </w:style>
  <w:style w:type="paragraph" w:customStyle="1" w:styleId="xl218">
    <w:name w:val="xl218"/>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b/>
      <w:bCs/>
      <w:sz w:val="20"/>
      <w:szCs w:val="20"/>
    </w:rPr>
  </w:style>
  <w:style w:type="paragraph" w:customStyle="1" w:styleId="xl219">
    <w:name w:val="xl219"/>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b/>
      <w:bCs/>
      <w:sz w:val="20"/>
      <w:szCs w:val="20"/>
    </w:rPr>
  </w:style>
  <w:style w:type="paragraph" w:customStyle="1" w:styleId="xl220">
    <w:name w:val="xl220"/>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0"/>
      <w:szCs w:val="20"/>
    </w:rPr>
  </w:style>
  <w:style w:type="paragraph" w:customStyle="1" w:styleId="xl221">
    <w:name w:val="xl221"/>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ascii="Times New Roman" w:hAnsi="Times New Roman" w:cs="Times New Roman"/>
      <w:sz w:val="20"/>
      <w:szCs w:val="20"/>
    </w:rPr>
  </w:style>
  <w:style w:type="paragraph" w:customStyle="1" w:styleId="xl222">
    <w:name w:val="xl222"/>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rFonts w:ascii="Times New Roman" w:hAnsi="Times New Roman" w:cs="Times New Roman"/>
      <w:sz w:val="20"/>
      <w:szCs w:val="20"/>
    </w:rPr>
  </w:style>
  <w:style w:type="paragraph" w:customStyle="1" w:styleId="xl223">
    <w:name w:val="xl223"/>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224">
    <w:name w:val="xl224"/>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b/>
      <w:bCs/>
      <w:sz w:val="20"/>
      <w:szCs w:val="20"/>
    </w:rPr>
  </w:style>
  <w:style w:type="paragraph" w:customStyle="1" w:styleId="xl225">
    <w:name w:val="xl225"/>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226">
    <w:name w:val="xl226"/>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20"/>
      <w:szCs w:val="20"/>
    </w:rPr>
  </w:style>
  <w:style w:type="paragraph" w:customStyle="1" w:styleId="xl227">
    <w:name w:val="xl227"/>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228">
    <w:name w:val="xl228"/>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Times New Roman" w:hAnsi="Times New Roman" w:cs="Times New Roman"/>
      <w:sz w:val="20"/>
      <w:szCs w:val="20"/>
    </w:rPr>
  </w:style>
  <w:style w:type="paragraph" w:customStyle="1" w:styleId="xl229">
    <w:name w:val="xl229"/>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b/>
      <w:bCs/>
      <w:sz w:val="20"/>
      <w:szCs w:val="20"/>
    </w:rPr>
  </w:style>
  <w:style w:type="paragraph" w:customStyle="1" w:styleId="xl230">
    <w:name w:val="xl230"/>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Times New Roman" w:hAnsi="Times New Roman" w:cs="Times New Roman"/>
      <w:b/>
      <w:bCs/>
      <w:sz w:val="20"/>
      <w:szCs w:val="20"/>
    </w:rPr>
  </w:style>
  <w:style w:type="paragraph" w:customStyle="1" w:styleId="xl231">
    <w:name w:val="xl231"/>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232">
    <w:name w:val="xl232"/>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20"/>
      <w:szCs w:val="20"/>
    </w:rPr>
  </w:style>
  <w:style w:type="paragraph" w:customStyle="1" w:styleId="xl233">
    <w:name w:val="xl233"/>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234">
    <w:name w:val="xl234"/>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235">
    <w:name w:val="xl235"/>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cs="Times New Roman"/>
      <w:sz w:val="20"/>
      <w:szCs w:val="20"/>
    </w:rPr>
  </w:style>
  <w:style w:type="paragraph" w:customStyle="1" w:styleId="xl236">
    <w:name w:val="xl236"/>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cs="Times New Roman"/>
      <w:sz w:val="20"/>
      <w:szCs w:val="20"/>
    </w:rPr>
  </w:style>
  <w:style w:type="paragraph" w:customStyle="1" w:styleId="xl237">
    <w:name w:val="xl237"/>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238">
    <w:name w:val="xl238"/>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239">
    <w:name w:val="xl239"/>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240">
    <w:name w:val="xl240"/>
    <w:basedOn w:val="a"/>
    <w:rsid w:val="006D1396"/>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241">
    <w:name w:val="xl241"/>
    <w:basedOn w:val="a"/>
    <w:rsid w:val="006D1396"/>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242">
    <w:name w:val="xl242"/>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243">
    <w:name w:val="xl243"/>
    <w:basedOn w:val="a"/>
    <w:rsid w:val="006D1396"/>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244">
    <w:name w:val="xl244"/>
    <w:basedOn w:val="a"/>
    <w:rsid w:val="006D1396"/>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b/>
      <w:bCs/>
      <w:sz w:val="20"/>
      <w:szCs w:val="20"/>
    </w:rPr>
  </w:style>
  <w:style w:type="paragraph" w:customStyle="1" w:styleId="xl245">
    <w:name w:val="xl245"/>
    <w:basedOn w:val="a"/>
    <w:rsid w:val="006D1396"/>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246">
    <w:name w:val="xl246"/>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247">
    <w:name w:val="xl247"/>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248">
    <w:name w:val="xl248"/>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b/>
      <w:bCs/>
      <w:sz w:val="20"/>
      <w:szCs w:val="20"/>
    </w:rPr>
  </w:style>
  <w:style w:type="paragraph" w:customStyle="1" w:styleId="xl249">
    <w:name w:val="xl249"/>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250">
    <w:name w:val="xl250"/>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251">
    <w:name w:val="xl251"/>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252">
    <w:name w:val="xl252"/>
    <w:basedOn w:val="a"/>
    <w:rsid w:val="006D1396"/>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253">
    <w:name w:val="xl253"/>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254">
    <w:name w:val="xl254"/>
    <w:basedOn w:val="a"/>
    <w:rsid w:val="006D1396"/>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top"/>
    </w:pPr>
    <w:rPr>
      <w:rFonts w:ascii="Times New Roman" w:hAnsi="Times New Roman" w:cs="Times New Roman"/>
      <w:sz w:val="24"/>
      <w:szCs w:val="24"/>
    </w:rPr>
  </w:style>
  <w:style w:type="paragraph" w:customStyle="1" w:styleId="xl255">
    <w:name w:val="xl255"/>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paragraph" w:customStyle="1" w:styleId="xl256">
    <w:name w:val="xl256"/>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paragraph" w:customStyle="1" w:styleId="xl257">
    <w:name w:val="xl257"/>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b/>
      <w:bCs/>
      <w:i/>
      <w:iCs/>
      <w:sz w:val="24"/>
      <w:szCs w:val="24"/>
    </w:rPr>
  </w:style>
  <w:style w:type="paragraph" w:customStyle="1" w:styleId="xl258">
    <w:name w:val="xl258"/>
    <w:basedOn w:val="a"/>
    <w:rsid w:val="006D1396"/>
    <w:pPr>
      <w:widowControl/>
      <w:autoSpaceDE/>
      <w:autoSpaceDN/>
      <w:adjustRightInd/>
      <w:spacing w:before="100" w:beforeAutospacing="1" w:after="100" w:afterAutospacing="1"/>
    </w:pPr>
    <w:rPr>
      <w:b/>
      <w:bCs/>
      <w:i/>
      <w:iCs/>
      <w:sz w:val="24"/>
      <w:szCs w:val="24"/>
    </w:rPr>
  </w:style>
  <w:style w:type="paragraph" w:customStyle="1" w:styleId="xl259">
    <w:name w:val="xl259"/>
    <w:basedOn w:val="a"/>
    <w:rsid w:val="006D1396"/>
    <w:pPr>
      <w:widowControl/>
      <w:pBdr>
        <w:left w:val="single" w:sz="8"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260">
    <w:name w:val="xl260"/>
    <w:basedOn w:val="a"/>
    <w:rsid w:val="006D139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261">
    <w:name w:val="xl261"/>
    <w:basedOn w:val="a"/>
    <w:rsid w:val="006D1396"/>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262">
    <w:name w:val="xl262"/>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263">
    <w:name w:val="xl263"/>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264">
    <w:name w:val="xl264"/>
    <w:basedOn w:val="a"/>
    <w:rsid w:val="006D1396"/>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b/>
      <w:bCs/>
      <w:sz w:val="20"/>
      <w:szCs w:val="20"/>
    </w:rPr>
  </w:style>
  <w:style w:type="paragraph" w:customStyle="1" w:styleId="xl265">
    <w:name w:val="xl265"/>
    <w:basedOn w:val="a"/>
    <w:rsid w:val="006D1396"/>
    <w:pPr>
      <w:widowControl/>
      <w:pBdr>
        <w:left w:val="single" w:sz="4" w:space="0" w:color="auto"/>
        <w:bottom w:val="single" w:sz="8" w:space="0" w:color="auto"/>
        <w:right w:val="single" w:sz="4" w:space="0" w:color="auto"/>
      </w:pBdr>
      <w:autoSpaceDE/>
      <w:autoSpaceDN/>
      <w:adjustRightInd/>
      <w:spacing w:before="100" w:beforeAutospacing="1" w:after="100" w:afterAutospacing="1"/>
    </w:pPr>
    <w:rPr>
      <w:sz w:val="20"/>
      <w:szCs w:val="20"/>
    </w:rPr>
  </w:style>
  <w:style w:type="paragraph" w:customStyle="1" w:styleId="xl266">
    <w:name w:val="xl266"/>
    <w:basedOn w:val="a"/>
    <w:rsid w:val="006D1396"/>
    <w:pPr>
      <w:widowControl/>
      <w:pBdr>
        <w:top w:val="single" w:sz="8" w:space="0" w:color="auto"/>
        <w:bottom w:val="single" w:sz="8" w:space="0" w:color="auto"/>
        <w:right w:val="single" w:sz="8" w:space="0" w:color="auto"/>
      </w:pBdr>
      <w:shd w:val="clear" w:color="auto" w:fill="FFFFFF"/>
      <w:autoSpaceDE/>
      <w:autoSpaceDN/>
      <w:adjustRightInd/>
      <w:spacing w:before="100" w:beforeAutospacing="1" w:after="100" w:afterAutospacing="1"/>
      <w:textAlignment w:val="top"/>
    </w:pPr>
    <w:rPr>
      <w:sz w:val="20"/>
      <w:szCs w:val="20"/>
    </w:rPr>
  </w:style>
  <w:style w:type="paragraph" w:customStyle="1" w:styleId="xl267">
    <w:name w:val="xl267"/>
    <w:basedOn w:val="a"/>
    <w:rsid w:val="006D1396"/>
    <w:pPr>
      <w:widowControl/>
      <w:pBdr>
        <w:top w:val="single" w:sz="8" w:space="0" w:color="auto"/>
        <w:bottom w:val="single" w:sz="4" w:space="0" w:color="auto"/>
        <w:right w:val="single" w:sz="8" w:space="0" w:color="auto"/>
      </w:pBdr>
      <w:shd w:val="clear" w:color="auto" w:fill="FFFFFF"/>
      <w:autoSpaceDE/>
      <w:autoSpaceDN/>
      <w:adjustRightInd/>
      <w:spacing w:before="100" w:beforeAutospacing="1" w:after="100" w:afterAutospacing="1"/>
      <w:jc w:val="center"/>
      <w:textAlignment w:val="center"/>
    </w:pPr>
    <w:rPr>
      <w:sz w:val="20"/>
      <w:szCs w:val="20"/>
    </w:rPr>
  </w:style>
  <w:style w:type="paragraph" w:customStyle="1" w:styleId="xl268">
    <w:name w:val="xl268"/>
    <w:basedOn w:val="a"/>
    <w:rsid w:val="006D1396"/>
    <w:pPr>
      <w:widowControl/>
      <w:pBdr>
        <w:top w:val="single" w:sz="4" w:space="0" w:color="auto"/>
        <w:bottom w:val="single" w:sz="4" w:space="0" w:color="auto"/>
        <w:right w:val="single" w:sz="8" w:space="0" w:color="auto"/>
      </w:pBdr>
      <w:shd w:val="clear" w:color="auto" w:fill="FFFFFF"/>
      <w:autoSpaceDE/>
      <w:autoSpaceDN/>
      <w:adjustRightInd/>
      <w:spacing w:before="100" w:beforeAutospacing="1" w:after="100" w:afterAutospacing="1"/>
      <w:jc w:val="center"/>
      <w:textAlignment w:val="center"/>
    </w:pPr>
    <w:rPr>
      <w:sz w:val="20"/>
      <w:szCs w:val="20"/>
    </w:rPr>
  </w:style>
  <w:style w:type="paragraph" w:customStyle="1" w:styleId="xl269">
    <w:name w:val="xl269"/>
    <w:basedOn w:val="a"/>
    <w:rsid w:val="006D1396"/>
    <w:pPr>
      <w:widowControl/>
      <w:pBdr>
        <w:top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sz w:val="20"/>
      <w:szCs w:val="20"/>
    </w:rPr>
  </w:style>
  <w:style w:type="paragraph" w:customStyle="1" w:styleId="xl270">
    <w:name w:val="xl270"/>
    <w:basedOn w:val="a"/>
    <w:rsid w:val="006D1396"/>
    <w:pPr>
      <w:widowControl/>
      <w:pBdr>
        <w:right w:val="single" w:sz="8" w:space="0" w:color="auto"/>
      </w:pBdr>
      <w:shd w:val="clear" w:color="auto" w:fill="FFFFFF"/>
      <w:autoSpaceDE/>
      <w:autoSpaceDN/>
      <w:adjustRightInd/>
      <w:spacing w:before="100" w:beforeAutospacing="1" w:after="100" w:afterAutospacing="1"/>
      <w:jc w:val="center"/>
      <w:textAlignment w:val="center"/>
    </w:pPr>
    <w:rPr>
      <w:sz w:val="20"/>
      <w:szCs w:val="20"/>
    </w:rPr>
  </w:style>
  <w:style w:type="paragraph" w:customStyle="1" w:styleId="xl271">
    <w:name w:val="xl271"/>
    <w:basedOn w:val="a"/>
    <w:rsid w:val="006D1396"/>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sz w:val="20"/>
      <w:szCs w:val="20"/>
    </w:rPr>
  </w:style>
  <w:style w:type="paragraph" w:customStyle="1" w:styleId="xl272">
    <w:name w:val="xl272"/>
    <w:basedOn w:val="a"/>
    <w:rsid w:val="006D1396"/>
    <w:pPr>
      <w:widowControl/>
      <w:pBdr>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sz w:val="20"/>
      <w:szCs w:val="20"/>
    </w:rPr>
  </w:style>
  <w:style w:type="paragraph" w:customStyle="1" w:styleId="xl273">
    <w:name w:val="xl273"/>
    <w:basedOn w:val="a"/>
    <w:rsid w:val="006D139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b/>
      <w:bCs/>
      <w:sz w:val="20"/>
      <w:szCs w:val="20"/>
    </w:rPr>
  </w:style>
  <w:style w:type="paragraph" w:customStyle="1" w:styleId="xl274">
    <w:name w:val="xl274"/>
    <w:basedOn w:val="a"/>
    <w:rsid w:val="006D1396"/>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top"/>
    </w:pPr>
    <w:rPr>
      <w:sz w:val="20"/>
      <w:szCs w:val="20"/>
    </w:rPr>
  </w:style>
  <w:style w:type="paragraph" w:customStyle="1" w:styleId="xl275">
    <w:name w:val="xl275"/>
    <w:basedOn w:val="a"/>
    <w:rsid w:val="006D1396"/>
    <w:pPr>
      <w:widowControl/>
      <w:pBdr>
        <w:top w:val="single" w:sz="4" w:space="0" w:color="auto"/>
        <w:left w:val="single" w:sz="8" w:space="0" w:color="auto"/>
        <w:bottom w:val="single" w:sz="4" w:space="0" w:color="auto"/>
      </w:pBdr>
      <w:autoSpaceDE/>
      <w:autoSpaceDN/>
      <w:adjustRightInd/>
      <w:spacing w:before="100" w:beforeAutospacing="1" w:after="100" w:afterAutospacing="1"/>
      <w:textAlignment w:val="top"/>
    </w:pPr>
    <w:rPr>
      <w:sz w:val="20"/>
      <w:szCs w:val="20"/>
    </w:rPr>
  </w:style>
  <w:style w:type="paragraph" w:customStyle="1" w:styleId="xl276">
    <w:name w:val="xl276"/>
    <w:basedOn w:val="a"/>
    <w:rsid w:val="006D1396"/>
    <w:pPr>
      <w:widowControl/>
      <w:pBdr>
        <w:left w:val="single" w:sz="8" w:space="0" w:color="auto"/>
        <w:bottom w:val="single" w:sz="4" w:space="0" w:color="auto"/>
      </w:pBdr>
      <w:autoSpaceDE/>
      <w:autoSpaceDN/>
      <w:adjustRightInd/>
      <w:spacing w:before="100" w:beforeAutospacing="1" w:after="100" w:afterAutospacing="1"/>
      <w:textAlignment w:val="top"/>
    </w:pPr>
    <w:rPr>
      <w:sz w:val="20"/>
      <w:szCs w:val="20"/>
    </w:rPr>
  </w:style>
  <w:style w:type="paragraph" w:customStyle="1" w:styleId="xl277">
    <w:name w:val="xl277"/>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78">
    <w:name w:val="xl278"/>
    <w:basedOn w:val="a"/>
    <w:rsid w:val="006D1396"/>
    <w:pPr>
      <w:widowControl/>
      <w:pBdr>
        <w:top w:val="single" w:sz="8" w:space="0" w:color="auto"/>
        <w:left w:val="single" w:sz="8" w:space="0" w:color="auto"/>
        <w:bottom w:val="single" w:sz="8" w:space="0" w:color="auto"/>
      </w:pBdr>
      <w:autoSpaceDE/>
      <w:autoSpaceDN/>
      <w:adjustRightInd/>
      <w:spacing w:before="100" w:beforeAutospacing="1" w:after="100" w:afterAutospacing="1"/>
    </w:pPr>
    <w:rPr>
      <w:b/>
      <w:bCs/>
      <w:sz w:val="20"/>
      <w:szCs w:val="20"/>
    </w:rPr>
  </w:style>
  <w:style w:type="paragraph" w:customStyle="1" w:styleId="xl279">
    <w:name w:val="xl279"/>
    <w:basedOn w:val="a"/>
    <w:rsid w:val="006D1396"/>
    <w:pPr>
      <w:widowControl/>
      <w:pBdr>
        <w:left w:val="single" w:sz="8" w:space="0" w:color="auto"/>
        <w:bottom w:val="single" w:sz="8" w:space="0" w:color="auto"/>
        <w:right w:val="single" w:sz="4" w:space="0" w:color="auto"/>
      </w:pBdr>
      <w:autoSpaceDE/>
      <w:autoSpaceDN/>
      <w:adjustRightInd/>
      <w:spacing w:before="100" w:beforeAutospacing="1" w:after="100" w:afterAutospacing="1"/>
    </w:pPr>
    <w:rPr>
      <w:sz w:val="20"/>
      <w:szCs w:val="20"/>
    </w:rPr>
  </w:style>
  <w:style w:type="paragraph" w:customStyle="1" w:styleId="xl280">
    <w:name w:val="xl280"/>
    <w:basedOn w:val="a"/>
    <w:rsid w:val="006D1396"/>
    <w:pPr>
      <w:widowControl/>
      <w:pBdr>
        <w:top w:val="single" w:sz="8" w:space="0" w:color="auto"/>
        <w:left w:val="single" w:sz="8" w:space="0" w:color="auto"/>
        <w:bottom w:val="single" w:sz="8" w:space="0" w:color="auto"/>
        <w:right w:val="single" w:sz="4" w:space="0" w:color="auto"/>
      </w:pBdr>
      <w:shd w:val="clear" w:color="auto" w:fill="FFFFFF"/>
      <w:autoSpaceDE/>
      <w:autoSpaceDN/>
      <w:adjustRightInd/>
      <w:spacing w:before="100" w:beforeAutospacing="1" w:after="100" w:afterAutospacing="1"/>
      <w:jc w:val="center"/>
      <w:textAlignment w:val="top"/>
    </w:pPr>
    <w:rPr>
      <w:b/>
      <w:bCs/>
      <w:sz w:val="20"/>
      <w:szCs w:val="20"/>
    </w:rPr>
  </w:style>
  <w:style w:type="paragraph" w:customStyle="1" w:styleId="xl281">
    <w:name w:val="xl281"/>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282">
    <w:name w:val="xl282"/>
    <w:basedOn w:val="a"/>
    <w:rsid w:val="006D1396"/>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283">
    <w:name w:val="xl283"/>
    <w:basedOn w:val="a"/>
    <w:rsid w:val="006D1396"/>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284">
    <w:name w:val="xl284"/>
    <w:basedOn w:val="a"/>
    <w:rsid w:val="006D1396"/>
    <w:pPr>
      <w:widowControl/>
      <w:pBdr>
        <w:bottom w:val="single" w:sz="8" w:space="0" w:color="auto"/>
      </w:pBdr>
      <w:autoSpaceDE/>
      <w:autoSpaceDN/>
      <w:adjustRightInd/>
      <w:spacing w:before="100" w:beforeAutospacing="1" w:after="100" w:afterAutospacing="1"/>
      <w:jc w:val="center"/>
      <w:textAlignment w:val="center"/>
    </w:pPr>
    <w:rPr>
      <w:b/>
      <w:bCs/>
      <w:sz w:val="20"/>
      <w:szCs w:val="20"/>
    </w:rPr>
  </w:style>
  <w:style w:type="paragraph" w:customStyle="1" w:styleId="xl285">
    <w:name w:val="xl285"/>
    <w:basedOn w:val="a"/>
    <w:rsid w:val="006D1396"/>
    <w:pPr>
      <w:widowControl/>
      <w:pBdr>
        <w:bottom w:val="single" w:sz="4" w:space="0" w:color="auto"/>
        <w:right w:val="single" w:sz="8" w:space="0" w:color="auto"/>
      </w:pBdr>
      <w:shd w:val="clear" w:color="auto" w:fill="FFFFFF"/>
      <w:autoSpaceDE/>
      <w:autoSpaceDN/>
      <w:adjustRightInd/>
      <w:spacing w:before="100" w:beforeAutospacing="1" w:after="100" w:afterAutospacing="1"/>
      <w:jc w:val="center"/>
      <w:textAlignment w:val="center"/>
    </w:pPr>
    <w:rPr>
      <w:sz w:val="20"/>
      <w:szCs w:val="20"/>
    </w:rPr>
  </w:style>
  <w:style w:type="paragraph" w:customStyle="1" w:styleId="xl286">
    <w:name w:val="xl286"/>
    <w:basedOn w:val="a"/>
    <w:rsid w:val="006D1396"/>
    <w:pPr>
      <w:widowControl/>
      <w:pBdr>
        <w:bottom w:val="single" w:sz="8" w:space="0" w:color="auto"/>
        <w:right w:val="single" w:sz="8" w:space="0" w:color="auto"/>
      </w:pBdr>
      <w:autoSpaceDE/>
      <w:autoSpaceDN/>
      <w:adjustRightInd/>
      <w:spacing w:before="100" w:beforeAutospacing="1" w:after="100" w:afterAutospacing="1"/>
      <w:textAlignment w:val="center"/>
    </w:pPr>
    <w:rPr>
      <w:sz w:val="20"/>
      <w:szCs w:val="20"/>
    </w:rPr>
  </w:style>
  <w:style w:type="paragraph" w:customStyle="1" w:styleId="xl287">
    <w:name w:val="xl287"/>
    <w:basedOn w:val="a"/>
    <w:rsid w:val="006D1396"/>
    <w:pPr>
      <w:widowControl/>
      <w:pBdr>
        <w:left w:val="single" w:sz="8" w:space="0" w:color="auto"/>
      </w:pBdr>
      <w:autoSpaceDE/>
      <w:autoSpaceDN/>
      <w:adjustRightInd/>
      <w:spacing w:before="100" w:beforeAutospacing="1" w:after="100" w:afterAutospacing="1"/>
      <w:textAlignment w:val="top"/>
    </w:pPr>
    <w:rPr>
      <w:sz w:val="20"/>
      <w:szCs w:val="20"/>
    </w:rPr>
  </w:style>
  <w:style w:type="paragraph" w:customStyle="1" w:styleId="xl288">
    <w:name w:val="xl288"/>
    <w:basedOn w:val="a"/>
    <w:rsid w:val="006D1396"/>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b/>
      <w:bCs/>
      <w:sz w:val="20"/>
      <w:szCs w:val="20"/>
    </w:rPr>
  </w:style>
  <w:style w:type="paragraph" w:customStyle="1" w:styleId="xl289">
    <w:name w:val="xl289"/>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u w:val="single"/>
    </w:rPr>
  </w:style>
  <w:style w:type="paragraph" w:customStyle="1" w:styleId="xl290">
    <w:name w:val="xl290"/>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sz w:val="20"/>
      <w:szCs w:val="20"/>
      <w:u w:val="single"/>
    </w:rPr>
  </w:style>
  <w:style w:type="paragraph" w:customStyle="1" w:styleId="xl291">
    <w:name w:val="xl291"/>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292">
    <w:name w:val="xl292"/>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293">
    <w:name w:val="xl293"/>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sz w:val="20"/>
      <w:szCs w:val="20"/>
      <w:u w:val="single"/>
    </w:rPr>
  </w:style>
  <w:style w:type="paragraph" w:customStyle="1" w:styleId="xl294">
    <w:name w:val="xl294"/>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b/>
      <w:bCs/>
      <w:sz w:val="20"/>
      <w:szCs w:val="20"/>
    </w:rPr>
  </w:style>
  <w:style w:type="paragraph" w:customStyle="1" w:styleId="xl295">
    <w:name w:val="xl295"/>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u w:val="single"/>
    </w:rPr>
  </w:style>
  <w:style w:type="paragraph" w:customStyle="1" w:styleId="xl296">
    <w:name w:val="xl296"/>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297">
    <w:name w:val="xl297"/>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top"/>
    </w:pPr>
    <w:rPr>
      <w:b/>
      <w:bCs/>
      <w:sz w:val="20"/>
      <w:szCs w:val="20"/>
    </w:rPr>
  </w:style>
  <w:style w:type="paragraph" w:customStyle="1" w:styleId="xl298">
    <w:name w:val="xl298"/>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0"/>
      <w:szCs w:val="20"/>
      <w:u w:val="single"/>
    </w:rPr>
  </w:style>
  <w:style w:type="paragraph" w:customStyle="1" w:styleId="xl299">
    <w:name w:val="xl299"/>
    <w:basedOn w:val="a"/>
    <w:rsid w:val="006D1396"/>
    <w:pPr>
      <w:widowControl/>
      <w:pBdr>
        <w:top w:val="single" w:sz="4" w:space="0" w:color="auto"/>
        <w:left w:val="single" w:sz="4" w:space="18" w:color="auto"/>
        <w:bottom w:val="single" w:sz="4" w:space="0" w:color="auto"/>
        <w:right w:val="single" w:sz="4" w:space="0" w:color="auto"/>
      </w:pBdr>
      <w:autoSpaceDE/>
      <w:autoSpaceDN/>
      <w:adjustRightInd/>
      <w:spacing w:before="100" w:beforeAutospacing="1" w:after="100" w:afterAutospacing="1"/>
      <w:ind w:firstLineChars="200" w:firstLine="200"/>
    </w:pPr>
    <w:rPr>
      <w:sz w:val="20"/>
      <w:szCs w:val="20"/>
      <w:u w:val="single"/>
    </w:rPr>
  </w:style>
  <w:style w:type="paragraph" w:customStyle="1" w:styleId="xl300">
    <w:name w:val="xl300"/>
    <w:basedOn w:val="a"/>
    <w:rsid w:val="006D1396"/>
    <w:pPr>
      <w:widowControl/>
      <w:autoSpaceDE/>
      <w:autoSpaceDN/>
      <w:adjustRightInd/>
      <w:spacing w:before="100" w:beforeAutospacing="1" w:after="100" w:afterAutospacing="1"/>
      <w:textAlignment w:val="top"/>
    </w:pPr>
    <w:rPr>
      <w:b/>
      <w:bCs/>
      <w:i/>
      <w:iCs/>
      <w:sz w:val="24"/>
      <w:szCs w:val="24"/>
    </w:rPr>
  </w:style>
  <w:style w:type="paragraph" w:customStyle="1" w:styleId="xl301">
    <w:name w:val="xl301"/>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302">
    <w:name w:val="xl302"/>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303">
    <w:name w:val="xl303"/>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b/>
      <w:bCs/>
      <w:sz w:val="20"/>
      <w:szCs w:val="20"/>
    </w:rPr>
  </w:style>
  <w:style w:type="paragraph" w:customStyle="1" w:styleId="xl304">
    <w:name w:val="xl304"/>
    <w:basedOn w:val="a"/>
    <w:rsid w:val="006D1396"/>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305">
    <w:name w:val="xl305"/>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306">
    <w:name w:val="xl306"/>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307">
    <w:name w:val="xl307"/>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308">
    <w:name w:val="xl308"/>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309">
    <w:name w:val="xl309"/>
    <w:basedOn w:val="a"/>
    <w:rsid w:val="006D1396"/>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sz w:val="20"/>
      <w:szCs w:val="20"/>
    </w:rPr>
  </w:style>
  <w:style w:type="paragraph" w:customStyle="1" w:styleId="xl310">
    <w:name w:val="xl310"/>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311">
    <w:name w:val="xl311"/>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312">
    <w:name w:val="xl312"/>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313">
    <w:name w:val="xl313"/>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u w:val="single"/>
    </w:rPr>
  </w:style>
  <w:style w:type="paragraph" w:customStyle="1" w:styleId="xl314">
    <w:name w:val="xl314"/>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315">
    <w:name w:val="xl315"/>
    <w:basedOn w:val="a"/>
    <w:rsid w:val="006D1396"/>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316">
    <w:name w:val="xl316"/>
    <w:basedOn w:val="a"/>
    <w:rsid w:val="006D139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317">
    <w:name w:val="xl317"/>
    <w:basedOn w:val="a"/>
    <w:rsid w:val="006D1396"/>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pPr>
    <w:rPr>
      <w:b/>
      <w:bCs/>
      <w:sz w:val="20"/>
      <w:szCs w:val="20"/>
    </w:rPr>
  </w:style>
  <w:style w:type="paragraph" w:customStyle="1" w:styleId="xl318">
    <w:name w:val="xl318"/>
    <w:basedOn w:val="a"/>
    <w:rsid w:val="006D1396"/>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319">
    <w:name w:val="xl319"/>
    <w:basedOn w:val="a"/>
    <w:rsid w:val="006D139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320">
    <w:name w:val="xl320"/>
    <w:basedOn w:val="a"/>
    <w:rsid w:val="006D1396"/>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321">
    <w:name w:val="xl321"/>
    <w:basedOn w:val="a"/>
    <w:rsid w:val="006D139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322">
    <w:name w:val="xl322"/>
    <w:basedOn w:val="a"/>
    <w:rsid w:val="006D1396"/>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323">
    <w:name w:val="xl323"/>
    <w:basedOn w:val="a"/>
    <w:rsid w:val="006D1396"/>
    <w:pPr>
      <w:widowControl/>
      <w:pBdr>
        <w:top w:val="single" w:sz="8" w:space="0" w:color="auto"/>
        <w:left w:val="single" w:sz="8" w:space="0" w:color="auto"/>
        <w:right w:val="single" w:sz="4" w:space="0" w:color="auto"/>
      </w:pBdr>
      <w:autoSpaceDE/>
      <w:autoSpaceDN/>
      <w:adjustRightInd/>
      <w:spacing w:before="100" w:beforeAutospacing="1" w:after="100" w:afterAutospacing="1"/>
    </w:pPr>
    <w:rPr>
      <w:b/>
      <w:bCs/>
      <w:sz w:val="20"/>
      <w:szCs w:val="20"/>
    </w:rPr>
  </w:style>
  <w:style w:type="paragraph" w:customStyle="1" w:styleId="xl324">
    <w:name w:val="xl324"/>
    <w:basedOn w:val="a"/>
    <w:rsid w:val="006D1396"/>
    <w:pPr>
      <w:widowControl/>
      <w:pBdr>
        <w:top w:val="single" w:sz="8" w:space="0" w:color="auto"/>
        <w:left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325">
    <w:name w:val="xl325"/>
    <w:basedOn w:val="a"/>
    <w:rsid w:val="006D1396"/>
    <w:pPr>
      <w:widowControl/>
      <w:pBdr>
        <w:top w:val="single" w:sz="8" w:space="0" w:color="auto"/>
        <w:left w:val="single" w:sz="4" w:space="0" w:color="auto"/>
        <w:right w:val="single" w:sz="8" w:space="0" w:color="auto"/>
      </w:pBdr>
      <w:autoSpaceDE/>
      <w:autoSpaceDN/>
      <w:adjustRightInd/>
      <w:spacing w:before="100" w:beforeAutospacing="1" w:after="100" w:afterAutospacing="1"/>
    </w:pPr>
    <w:rPr>
      <w:b/>
      <w:bCs/>
      <w:sz w:val="20"/>
      <w:szCs w:val="20"/>
    </w:rPr>
  </w:style>
  <w:style w:type="paragraph" w:customStyle="1" w:styleId="xl326">
    <w:name w:val="xl326"/>
    <w:basedOn w:val="a"/>
    <w:rsid w:val="006D1396"/>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327">
    <w:name w:val="xl327"/>
    <w:basedOn w:val="a"/>
    <w:rsid w:val="006D1396"/>
    <w:pPr>
      <w:widowControl/>
      <w:pBdr>
        <w:left w:val="single" w:sz="8" w:space="0" w:color="auto"/>
      </w:pBdr>
      <w:autoSpaceDE/>
      <w:autoSpaceDN/>
      <w:adjustRightInd/>
      <w:spacing w:before="100" w:beforeAutospacing="1" w:after="100" w:afterAutospacing="1"/>
      <w:jc w:val="center"/>
    </w:pPr>
    <w:rPr>
      <w:sz w:val="20"/>
      <w:szCs w:val="20"/>
    </w:rPr>
  </w:style>
  <w:style w:type="paragraph" w:customStyle="1" w:styleId="xl328">
    <w:name w:val="xl328"/>
    <w:basedOn w:val="a"/>
    <w:rsid w:val="006D1396"/>
    <w:pPr>
      <w:widowControl/>
      <w:pBdr>
        <w:right w:val="single" w:sz="8" w:space="0" w:color="auto"/>
      </w:pBdr>
      <w:autoSpaceDE/>
      <w:autoSpaceDN/>
      <w:adjustRightInd/>
      <w:spacing w:before="100" w:beforeAutospacing="1" w:after="100" w:afterAutospacing="1"/>
      <w:jc w:val="center"/>
    </w:pPr>
    <w:rPr>
      <w:sz w:val="20"/>
      <w:szCs w:val="20"/>
    </w:rPr>
  </w:style>
  <w:style w:type="paragraph" w:customStyle="1" w:styleId="xl329">
    <w:name w:val="xl329"/>
    <w:basedOn w:val="a"/>
    <w:rsid w:val="006D1396"/>
    <w:pPr>
      <w:widowControl/>
      <w:pBdr>
        <w:lef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330">
    <w:name w:val="xl330"/>
    <w:basedOn w:val="a"/>
    <w:rsid w:val="006D1396"/>
    <w:pPr>
      <w:widowControl/>
      <w:pBdr>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331">
    <w:name w:val="xl331"/>
    <w:basedOn w:val="a"/>
    <w:rsid w:val="006D139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332">
    <w:name w:val="xl332"/>
    <w:basedOn w:val="a"/>
    <w:rsid w:val="006D1396"/>
    <w:pPr>
      <w:widowControl/>
      <w:pBdr>
        <w:left w:val="single" w:sz="8" w:space="0" w:color="auto"/>
        <w:bottom w:val="single" w:sz="8"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333">
    <w:name w:val="xl333"/>
    <w:basedOn w:val="a"/>
    <w:rsid w:val="006D1396"/>
    <w:pPr>
      <w:widowControl/>
      <w:pBdr>
        <w:left w:val="single" w:sz="4"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334">
    <w:name w:val="xl334"/>
    <w:basedOn w:val="a"/>
    <w:rsid w:val="006D139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xl335">
    <w:name w:val="xl335"/>
    <w:basedOn w:val="a"/>
    <w:rsid w:val="006D139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cs="Times New Roman"/>
      <w:b/>
      <w:bCs/>
      <w:sz w:val="24"/>
      <w:szCs w:val="24"/>
    </w:rPr>
  </w:style>
  <w:style w:type="paragraph" w:customStyle="1" w:styleId="310">
    <w:name w:val="Основной текст 31"/>
    <w:basedOn w:val="a"/>
    <w:rsid w:val="006D1396"/>
    <w:pPr>
      <w:widowControl/>
      <w:autoSpaceDE/>
      <w:autoSpaceDN/>
      <w:adjustRightInd/>
      <w:jc w:val="both"/>
    </w:pPr>
    <w:rPr>
      <w:rFonts w:ascii="Times New Roman" w:hAnsi="Times New Roman" w:cs="Times New Roman"/>
      <w:sz w:val="24"/>
      <w:szCs w:val="20"/>
    </w:rPr>
  </w:style>
  <w:style w:type="paragraph" w:customStyle="1" w:styleId="caaieiaie2">
    <w:name w:val="caaieiaie 2"/>
    <w:basedOn w:val="Iauiue"/>
    <w:next w:val="Iauiue"/>
    <w:rsid w:val="006D1396"/>
    <w:pPr>
      <w:keepNext/>
      <w:spacing w:line="360" w:lineRule="atLeast"/>
      <w:jc w:val="center"/>
    </w:pPr>
    <w:rPr>
      <w:b/>
    </w:rPr>
  </w:style>
  <w:style w:type="paragraph" w:customStyle="1" w:styleId="Iauiue">
    <w:name w:val="Iau?iue"/>
    <w:rsid w:val="006D1396"/>
  </w:style>
  <w:style w:type="paragraph" w:customStyle="1" w:styleId="affa">
    <w:name w:val="Таблица шапка"/>
    <w:basedOn w:val="a"/>
    <w:rsid w:val="006D1396"/>
    <w:pPr>
      <w:keepNext/>
      <w:widowControl/>
      <w:autoSpaceDE/>
      <w:autoSpaceDN/>
      <w:adjustRightInd/>
      <w:spacing w:before="40" w:after="40"/>
      <w:ind w:left="57" w:right="57"/>
    </w:pPr>
    <w:rPr>
      <w:rFonts w:ascii="Times New Roman" w:eastAsia="Calibri" w:hAnsi="Times New Roman" w:cs="Times New Roman"/>
    </w:rPr>
  </w:style>
  <w:style w:type="paragraph" w:customStyle="1" w:styleId="xl26">
    <w:name w:val="xl26"/>
    <w:basedOn w:val="a"/>
    <w:rsid w:val="006D1396"/>
    <w:pPr>
      <w:widowControl/>
      <w:pBdr>
        <w:right w:val="single" w:sz="4" w:space="0" w:color="auto"/>
      </w:pBdr>
      <w:autoSpaceDE/>
      <w:autoSpaceDN/>
      <w:adjustRightInd/>
      <w:spacing w:before="100" w:beforeAutospacing="1" w:after="100" w:afterAutospacing="1"/>
    </w:pPr>
    <w:rPr>
      <w:rFonts w:ascii="Arial Unicode MS" w:eastAsia="Arial Unicode MS" w:hAnsi="Arial Unicode MS" w:cs="Arial Unicode MS"/>
      <w:sz w:val="28"/>
      <w:szCs w:val="24"/>
    </w:rPr>
  </w:style>
  <w:style w:type="paragraph" w:customStyle="1" w:styleId="2b">
    <w:name w:val="Заголовок2"/>
    <w:basedOn w:val="a"/>
    <w:rsid w:val="006D1396"/>
    <w:pPr>
      <w:widowControl/>
      <w:autoSpaceDE/>
      <w:autoSpaceDN/>
      <w:adjustRightInd/>
      <w:spacing w:before="60" w:after="60"/>
      <w:jc w:val="center"/>
    </w:pPr>
    <w:rPr>
      <w:rFonts w:ascii="Times New Roman" w:hAnsi="Times New Roman" w:cs="Times New Roman"/>
      <w:sz w:val="28"/>
      <w:szCs w:val="20"/>
    </w:rPr>
  </w:style>
  <w:style w:type="paragraph" w:customStyle="1" w:styleId="xl25">
    <w:name w:val="xl25"/>
    <w:basedOn w:val="a"/>
    <w:rsid w:val="006D1396"/>
    <w:pPr>
      <w:widowControl/>
      <w:autoSpaceDE/>
      <w:autoSpaceDN/>
      <w:adjustRightInd/>
      <w:spacing w:before="100" w:after="100"/>
      <w:jc w:val="center"/>
    </w:pPr>
    <w:rPr>
      <w:rFonts w:eastAsia="Arial Unicode MS" w:cs="Times New Roman"/>
      <w:b/>
      <w:sz w:val="28"/>
      <w:szCs w:val="20"/>
    </w:rPr>
  </w:style>
  <w:style w:type="character" w:customStyle="1" w:styleId="15">
    <w:name w:val="Текст сноски Знак1"/>
    <w:link w:val="a7"/>
    <w:semiHidden/>
    <w:rsid w:val="006D1396"/>
    <w:rPr>
      <w:rFonts w:ascii="Arial" w:hAnsi="Arial" w:cs="Arial"/>
      <w:lang w:val="ru-RU" w:eastAsia="ru-RU" w:bidi="ar-SA"/>
    </w:rPr>
  </w:style>
  <w:style w:type="character" w:customStyle="1" w:styleId="ConsNormal0">
    <w:name w:val="ConsNormal Знак"/>
    <w:link w:val="ConsNormal"/>
    <w:rsid w:val="006D1396"/>
    <w:rPr>
      <w:rFonts w:ascii="Arial" w:hAnsi="Arial" w:cs="Arial"/>
      <w:lang w:val="ru-RU" w:eastAsia="ru-RU" w:bidi="ar-SA"/>
    </w:rPr>
  </w:style>
  <w:style w:type="paragraph" w:customStyle="1" w:styleId="220">
    <w:name w:val="Основной текст 22"/>
    <w:basedOn w:val="a"/>
    <w:rsid w:val="004402B7"/>
    <w:pPr>
      <w:widowControl/>
      <w:autoSpaceDE/>
      <w:autoSpaceDN/>
      <w:adjustRightInd/>
      <w:jc w:val="center"/>
    </w:pPr>
    <w:rPr>
      <w:rFonts w:ascii="Times New Roman" w:hAnsi="Times New Roman" w:cs="Times New Roman"/>
      <w:b/>
      <w:sz w:val="28"/>
      <w:szCs w:val="20"/>
    </w:rPr>
  </w:style>
  <w:style w:type="paragraph" w:styleId="affb">
    <w:name w:val="caption"/>
    <w:basedOn w:val="a"/>
    <w:next w:val="a"/>
    <w:qFormat/>
    <w:rsid w:val="00E5308D"/>
    <w:pPr>
      <w:widowControl/>
      <w:autoSpaceDE/>
      <w:autoSpaceDN/>
      <w:adjustRightInd/>
      <w:spacing w:after="200" w:line="276" w:lineRule="auto"/>
    </w:pPr>
    <w:rPr>
      <w:rFonts w:ascii="Calibri" w:hAnsi="Calibri" w:cs="Times New Roman"/>
      <w:b/>
      <w:bCs/>
      <w:sz w:val="20"/>
      <w:szCs w:val="20"/>
    </w:rPr>
  </w:style>
  <w:style w:type="paragraph" w:customStyle="1" w:styleId="xl22">
    <w:name w:val="xl22"/>
    <w:basedOn w:val="a"/>
    <w:rsid w:val="00E530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cs="Times New Roman"/>
      <w:sz w:val="16"/>
      <w:szCs w:val="16"/>
    </w:rPr>
  </w:style>
  <w:style w:type="paragraph" w:customStyle="1" w:styleId="xl23">
    <w:name w:val="xl23"/>
    <w:basedOn w:val="a"/>
    <w:rsid w:val="00E530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cs="Times New Roman"/>
      <w:sz w:val="16"/>
      <w:szCs w:val="16"/>
    </w:rPr>
  </w:style>
  <w:style w:type="paragraph" w:customStyle="1" w:styleId="xl24">
    <w:name w:val="xl24"/>
    <w:basedOn w:val="a"/>
    <w:rsid w:val="00E530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cs="Times New Roman"/>
      <w:sz w:val="16"/>
      <w:szCs w:val="16"/>
    </w:rPr>
  </w:style>
  <w:style w:type="paragraph" w:customStyle="1" w:styleId="xl28">
    <w:name w:val="xl28"/>
    <w:basedOn w:val="a"/>
    <w:rsid w:val="00E530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cs="Times New Roman"/>
      <w:sz w:val="16"/>
      <w:szCs w:val="16"/>
    </w:rPr>
  </w:style>
  <w:style w:type="paragraph" w:customStyle="1" w:styleId="xl29">
    <w:name w:val="xl29"/>
    <w:basedOn w:val="a"/>
    <w:rsid w:val="00E530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4"/>
      <w:szCs w:val="24"/>
    </w:rPr>
  </w:style>
  <w:style w:type="paragraph" w:customStyle="1" w:styleId="xl31">
    <w:name w:val="xl31"/>
    <w:basedOn w:val="a"/>
    <w:rsid w:val="00E5308D"/>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cs="Times New Roman"/>
      <w:sz w:val="16"/>
      <w:szCs w:val="16"/>
    </w:rPr>
  </w:style>
  <w:style w:type="paragraph" w:customStyle="1" w:styleId="xl32">
    <w:name w:val="xl32"/>
    <w:basedOn w:val="a"/>
    <w:rsid w:val="00E530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cs="Times New Roman"/>
      <w:sz w:val="24"/>
      <w:szCs w:val="24"/>
    </w:rPr>
  </w:style>
  <w:style w:type="paragraph" w:customStyle="1" w:styleId="affc">
    <w:name w:val="Знак Знак Знак Знак Знак Знак Знак Знак Знак Знак"/>
    <w:basedOn w:val="a"/>
    <w:rsid w:val="00E5308D"/>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1c">
    <w:name w:val="Абзац списка1"/>
    <w:basedOn w:val="a"/>
    <w:rsid w:val="0085761D"/>
    <w:pPr>
      <w:widowControl/>
      <w:autoSpaceDE/>
      <w:autoSpaceDN/>
      <w:adjustRightInd/>
      <w:ind w:left="720"/>
      <w:contextualSpacing/>
    </w:pPr>
    <w:rPr>
      <w:rFonts w:ascii="Times New Roman" w:hAnsi="Times New Roman" w:cs="Times New Roman"/>
      <w:sz w:val="24"/>
      <w:szCs w:val="24"/>
    </w:rPr>
  </w:style>
  <w:style w:type="character" w:customStyle="1" w:styleId="14">
    <w:name w:val="Заголовок 1 Знак4"/>
    <w:aliases w:val="Заголовок 1 Знак1 Знак1,Заголовок 1 Знак Знак Знак2,Заголовок 1 Знак Знак1 Знак1,Заголовок 1 Знак Знак3,Заголовок 1 Знак2 Знак2,Заголовок 1 Знак Знак2 Знак1,Заголовок 1 Знак2 Знак Знак1,Заголовок 1 Знак1 Знак Знак Знак1"/>
    <w:link w:val="10"/>
    <w:rsid w:val="00F0461B"/>
    <w:rPr>
      <w:rFonts w:ascii="Arial" w:hAnsi="Arial" w:cs="Arial"/>
      <w:b/>
      <w:sz w:val="28"/>
      <w:szCs w:val="18"/>
      <w:lang w:val="ru-RU" w:eastAsia="ru-RU" w:bidi="ar-SA"/>
    </w:rPr>
  </w:style>
  <w:style w:type="character" w:customStyle="1" w:styleId="21">
    <w:name w:val="Заголовок 2 Знак1"/>
    <w:link w:val="20"/>
    <w:rsid w:val="00F0461B"/>
    <w:rPr>
      <w:rFonts w:ascii="Arial" w:hAnsi="Arial" w:cs="Arial"/>
      <w:b/>
      <w:bCs/>
      <w:i/>
      <w:iCs/>
      <w:sz w:val="28"/>
      <w:szCs w:val="28"/>
      <w:lang w:val="ru-RU" w:eastAsia="ru-RU" w:bidi="ar-SA"/>
    </w:rPr>
  </w:style>
  <w:style w:type="character" w:customStyle="1" w:styleId="31">
    <w:name w:val="Заголовок 3 Знак1"/>
    <w:link w:val="3"/>
    <w:rsid w:val="00F0461B"/>
    <w:rPr>
      <w:rFonts w:ascii="Arial" w:hAnsi="Arial" w:cs="Arial"/>
      <w:b/>
      <w:bCs/>
      <w:sz w:val="26"/>
      <w:szCs w:val="26"/>
      <w:lang w:val="ru-RU" w:eastAsia="ru-RU" w:bidi="ar-SA"/>
    </w:rPr>
  </w:style>
  <w:style w:type="character" w:customStyle="1" w:styleId="40">
    <w:name w:val="Заголовок 4 Знак"/>
    <w:link w:val="4"/>
    <w:rsid w:val="00F0461B"/>
    <w:rPr>
      <w:b/>
      <w:bCs/>
      <w:sz w:val="28"/>
      <w:szCs w:val="28"/>
      <w:lang w:val="ru-RU" w:eastAsia="ru-RU" w:bidi="ar-SA"/>
    </w:rPr>
  </w:style>
  <w:style w:type="character" w:customStyle="1" w:styleId="51">
    <w:name w:val="Заголовок 5 Знак"/>
    <w:link w:val="50"/>
    <w:rsid w:val="00F0461B"/>
    <w:rPr>
      <w:color w:val="000000"/>
      <w:sz w:val="24"/>
      <w:szCs w:val="18"/>
      <w:lang w:val="ru-RU" w:eastAsia="ru-RU" w:bidi="ar-SA"/>
    </w:rPr>
  </w:style>
  <w:style w:type="character" w:customStyle="1" w:styleId="90">
    <w:name w:val="Заголовок 9 Знак"/>
    <w:link w:val="9"/>
    <w:rsid w:val="00F0461B"/>
    <w:rPr>
      <w:rFonts w:ascii="Cambria" w:hAnsi="Cambria"/>
      <w:sz w:val="22"/>
      <w:szCs w:val="22"/>
      <w:lang w:val="ru-RU" w:eastAsia="ru-RU" w:bidi="ar-SA"/>
    </w:rPr>
  </w:style>
  <w:style w:type="character" w:customStyle="1" w:styleId="17">
    <w:name w:val="Основной текст с отступом Знак1"/>
    <w:link w:val="a8"/>
    <w:rsid w:val="00F0461B"/>
    <w:rPr>
      <w:rFonts w:ascii="Arial" w:hAnsi="Arial" w:cs="Arial"/>
      <w:sz w:val="18"/>
      <w:szCs w:val="18"/>
      <w:lang w:val="ru-RU" w:eastAsia="ru-RU" w:bidi="ar-SA"/>
    </w:rPr>
  </w:style>
  <w:style w:type="character" w:customStyle="1" w:styleId="BodyText2Char">
    <w:name w:val="Body Text 2 Char"/>
    <w:rsid w:val="00F0461B"/>
    <w:rPr>
      <w:rFonts w:cs="Times New Roman"/>
      <w:sz w:val="24"/>
    </w:rPr>
  </w:style>
  <w:style w:type="character" w:customStyle="1" w:styleId="210">
    <w:name w:val="Основной текст с отступом 2 Знак1"/>
    <w:link w:val="23"/>
    <w:rsid w:val="00F0461B"/>
    <w:rPr>
      <w:lang w:val="ru-RU" w:eastAsia="ru-RU" w:bidi="ar-SA"/>
    </w:rPr>
  </w:style>
  <w:style w:type="paragraph" w:customStyle="1" w:styleId="1d">
    <w:name w:val="Знак Знак Знак1 Знак"/>
    <w:basedOn w:val="a"/>
    <w:rsid w:val="00F0461B"/>
    <w:pPr>
      <w:widowControl/>
      <w:autoSpaceDE/>
      <w:autoSpaceDN/>
      <w:adjustRightInd/>
      <w:spacing w:after="160" w:line="240" w:lineRule="exact"/>
    </w:pPr>
    <w:rPr>
      <w:rFonts w:ascii="Verdana" w:hAnsi="Verdana" w:cs="Times New Roman"/>
      <w:sz w:val="24"/>
      <w:szCs w:val="24"/>
      <w:lang w:val="en-US" w:eastAsia="en-US"/>
    </w:rPr>
  </w:style>
  <w:style w:type="character" w:customStyle="1" w:styleId="11">
    <w:name w:val="Основной текст Знак1"/>
    <w:link w:val="a3"/>
    <w:rsid w:val="00F0461B"/>
    <w:rPr>
      <w:sz w:val="24"/>
      <w:lang w:val="ru-RU" w:eastAsia="ru-RU" w:bidi="ar-SA"/>
    </w:rPr>
  </w:style>
  <w:style w:type="character" w:customStyle="1" w:styleId="BodyTextChar">
    <w:name w:val="Body Text Char"/>
    <w:rsid w:val="00F0461B"/>
    <w:rPr>
      <w:rFonts w:cs="Times New Roman"/>
      <w:sz w:val="24"/>
    </w:rPr>
  </w:style>
  <w:style w:type="paragraph" w:customStyle="1" w:styleId="western">
    <w:name w:val="western"/>
    <w:basedOn w:val="a"/>
    <w:rsid w:val="00F0461B"/>
    <w:pPr>
      <w:widowControl/>
      <w:suppressAutoHyphens/>
      <w:autoSpaceDE/>
      <w:autoSpaceDN/>
      <w:adjustRightInd/>
      <w:spacing w:before="280" w:after="280"/>
    </w:pPr>
    <w:rPr>
      <w:rFonts w:ascii="Times New Roman" w:hAnsi="Times New Roman" w:cs="Times New Roman"/>
      <w:sz w:val="28"/>
      <w:szCs w:val="28"/>
      <w:lang w:eastAsia="ar-SA"/>
    </w:rPr>
  </w:style>
  <w:style w:type="character" w:customStyle="1" w:styleId="13">
    <w:name w:val="Нижний колонтитул Знак1"/>
    <w:link w:val="a6"/>
    <w:rsid w:val="00F0461B"/>
    <w:rPr>
      <w:rFonts w:ascii="Arial" w:hAnsi="Arial" w:cs="Arial"/>
      <w:sz w:val="18"/>
      <w:szCs w:val="18"/>
      <w:lang w:val="ru-RU" w:eastAsia="ru-RU" w:bidi="ar-SA"/>
    </w:rPr>
  </w:style>
  <w:style w:type="character" w:customStyle="1" w:styleId="FooterChar">
    <w:name w:val="Footer Char"/>
    <w:rsid w:val="00F0461B"/>
    <w:rPr>
      <w:rFonts w:cs="Times New Roman"/>
      <w:lang w:val="ru-RU" w:eastAsia="ru-RU"/>
    </w:rPr>
  </w:style>
  <w:style w:type="character" w:customStyle="1" w:styleId="102">
    <w:name w:val="Знак Знак10"/>
    <w:rsid w:val="00F0461B"/>
    <w:rPr>
      <w:b/>
      <w:bCs/>
      <w:sz w:val="28"/>
      <w:szCs w:val="24"/>
      <w:lang w:val="ru-RU" w:eastAsia="ru-RU" w:bidi="ar-SA"/>
    </w:rPr>
  </w:style>
  <w:style w:type="character" w:customStyle="1" w:styleId="Linie1">
    <w:name w:val="Linie Знак Знак1"/>
    <w:rsid w:val="00F0461B"/>
    <w:rPr>
      <w:rFonts w:ascii="Arial" w:hAnsi="Arial" w:cs="Arial"/>
      <w:noProof/>
      <w:sz w:val="24"/>
      <w:szCs w:val="24"/>
      <w:lang w:val="ru-RU" w:eastAsia="ru-RU" w:bidi="ar-SA"/>
    </w:rPr>
  </w:style>
  <w:style w:type="character" w:customStyle="1" w:styleId="HeaderChar">
    <w:name w:val="Header Char"/>
    <w:aliases w:val="Linie Char"/>
    <w:rsid w:val="00F0461B"/>
    <w:rPr>
      <w:rFonts w:cs="Times New Roman"/>
      <w:sz w:val="24"/>
      <w:szCs w:val="24"/>
    </w:rPr>
  </w:style>
  <w:style w:type="paragraph" w:customStyle="1" w:styleId="7ITTt7PAAppendixMajor7req3letterlistletteredlistletterlist1letteredlist1letterlist2letteredlist2letterlist11letteredlist11letterlist3letteredlist3letterlist12letteredlist12letterlist21">
    <w:name w:val="Заголовок 7.ITT t7.PA Appendix Major.7.req3.letter list.lettered list.letter list1.lettered list1.letter list2.lettered list2.letter list11.lettered list11.letter list3.lettered list3.letter list12.lettered list12.letter list21"/>
    <w:basedOn w:val="a"/>
    <w:next w:val="a"/>
    <w:rsid w:val="00F0461B"/>
    <w:pPr>
      <w:widowControl/>
      <w:autoSpaceDE/>
      <w:autoSpaceDN/>
      <w:adjustRightInd/>
      <w:spacing w:before="240" w:after="60"/>
      <w:outlineLvl w:val="6"/>
    </w:pPr>
    <w:rPr>
      <w:rFonts w:ascii="Times New Roman" w:hAnsi="Times New Roman" w:cs="Times New Roman"/>
      <w:sz w:val="24"/>
      <w:szCs w:val="20"/>
    </w:rPr>
  </w:style>
  <w:style w:type="character" w:customStyle="1" w:styleId="WW8Num2z0">
    <w:name w:val="WW8Num2z0"/>
    <w:rsid w:val="00F0461B"/>
    <w:rPr>
      <w:rFonts w:ascii="StarSymbol" w:hAnsi="StarSymbol"/>
    </w:rPr>
  </w:style>
  <w:style w:type="paragraph" w:customStyle="1" w:styleId="1e">
    <w:name w:val="Знак Знак Знак Знак Знак Знак1 Знак Знак Знак Знак"/>
    <w:basedOn w:val="a"/>
    <w:rsid w:val="00F0461B"/>
    <w:pPr>
      <w:widowControl/>
      <w:suppressAutoHyphens/>
      <w:autoSpaceDE/>
      <w:autoSpaceDN/>
      <w:adjustRightInd/>
      <w:spacing w:before="280" w:after="280"/>
    </w:pPr>
    <w:rPr>
      <w:rFonts w:ascii="Tahoma" w:hAnsi="Tahoma" w:cs="Times New Roman"/>
      <w:sz w:val="20"/>
      <w:szCs w:val="20"/>
      <w:lang w:val="en-US" w:eastAsia="ar-SA"/>
    </w:rPr>
  </w:style>
  <w:style w:type="character" w:customStyle="1" w:styleId="32">
    <w:name w:val="Основной текст 3 Знак"/>
    <w:link w:val="30"/>
    <w:rsid w:val="00F0461B"/>
    <w:rPr>
      <w:sz w:val="16"/>
      <w:szCs w:val="16"/>
      <w:lang w:val="ru-RU" w:eastAsia="ru-RU" w:bidi="ar-SA"/>
    </w:rPr>
  </w:style>
  <w:style w:type="paragraph" w:customStyle="1" w:styleId="2-11">
    <w:name w:val="содержание2-11"/>
    <w:basedOn w:val="a"/>
    <w:rsid w:val="00F0461B"/>
    <w:pPr>
      <w:widowControl/>
      <w:suppressAutoHyphens/>
      <w:autoSpaceDE/>
      <w:autoSpaceDN/>
      <w:adjustRightInd/>
      <w:spacing w:after="60"/>
      <w:jc w:val="both"/>
    </w:pPr>
    <w:rPr>
      <w:rFonts w:ascii="Times New Roman" w:hAnsi="Times New Roman" w:cs="Times New Roman"/>
      <w:sz w:val="24"/>
      <w:szCs w:val="24"/>
      <w:lang w:eastAsia="ar-SA"/>
    </w:rPr>
  </w:style>
  <w:style w:type="paragraph" w:customStyle="1" w:styleId="111">
    <w:name w:val="заголовок 11"/>
    <w:basedOn w:val="a"/>
    <w:next w:val="a"/>
    <w:rsid w:val="00F0461B"/>
    <w:pPr>
      <w:keepNext/>
      <w:widowControl/>
      <w:suppressAutoHyphens/>
      <w:autoSpaceDE/>
      <w:autoSpaceDN/>
      <w:adjustRightInd/>
      <w:jc w:val="center"/>
    </w:pPr>
    <w:rPr>
      <w:rFonts w:ascii="Times New Roman" w:hAnsi="Times New Roman" w:cs="Times New Roman"/>
      <w:sz w:val="24"/>
      <w:szCs w:val="20"/>
      <w:lang w:eastAsia="ar-SA"/>
    </w:rPr>
  </w:style>
  <w:style w:type="paragraph" w:customStyle="1" w:styleId="311">
    <w:name w:val="Основной текст 31"/>
    <w:basedOn w:val="a"/>
    <w:rsid w:val="00F0461B"/>
    <w:pPr>
      <w:widowControl/>
      <w:suppressAutoHyphens/>
      <w:autoSpaceDE/>
      <w:autoSpaceDN/>
      <w:adjustRightInd/>
      <w:jc w:val="both"/>
    </w:pPr>
    <w:rPr>
      <w:rFonts w:ascii="Times New Roman" w:hAnsi="Times New Roman" w:cs="Times New Roman"/>
      <w:sz w:val="24"/>
      <w:szCs w:val="20"/>
      <w:lang w:eastAsia="ar-SA"/>
    </w:rPr>
  </w:style>
  <w:style w:type="paragraph" w:customStyle="1" w:styleId="Iacaaiea">
    <w:name w:val="Iacaaiea"/>
    <w:basedOn w:val="a"/>
    <w:rsid w:val="00F0461B"/>
    <w:pPr>
      <w:widowControl/>
      <w:tabs>
        <w:tab w:val="left" w:pos="426"/>
      </w:tabs>
      <w:autoSpaceDE/>
      <w:autoSpaceDN/>
      <w:adjustRightInd/>
      <w:spacing w:before="120" w:line="360" w:lineRule="atLeast"/>
      <w:jc w:val="center"/>
    </w:pPr>
    <w:rPr>
      <w:rFonts w:ascii="Times New Roman" w:hAnsi="Times New Roman" w:cs="Times New Roman"/>
      <w:b/>
      <w:bCs/>
      <w:sz w:val="22"/>
      <w:szCs w:val="22"/>
    </w:rPr>
  </w:style>
  <w:style w:type="paragraph" w:styleId="z-">
    <w:name w:val="HTML Top of Form"/>
    <w:basedOn w:val="a"/>
    <w:next w:val="a"/>
    <w:link w:val="z-0"/>
    <w:hidden/>
    <w:rsid w:val="00F0461B"/>
    <w:pPr>
      <w:widowControl/>
      <w:pBdr>
        <w:bottom w:val="single" w:sz="6" w:space="1" w:color="auto"/>
      </w:pBdr>
      <w:autoSpaceDE/>
      <w:autoSpaceDN/>
      <w:adjustRightInd/>
      <w:jc w:val="center"/>
    </w:pPr>
    <w:rPr>
      <w:vanish/>
      <w:sz w:val="16"/>
      <w:szCs w:val="16"/>
    </w:rPr>
  </w:style>
  <w:style w:type="character" w:customStyle="1" w:styleId="z-0">
    <w:name w:val="z-Начало формы Знак"/>
    <w:link w:val="z-"/>
    <w:rsid w:val="00F0461B"/>
    <w:rPr>
      <w:rFonts w:ascii="Arial" w:hAnsi="Arial" w:cs="Arial"/>
      <w:vanish/>
      <w:sz w:val="16"/>
      <w:szCs w:val="16"/>
      <w:lang w:val="ru-RU" w:eastAsia="ru-RU" w:bidi="ar-SA"/>
    </w:rPr>
  </w:style>
  <w:style w:type="paragraph" w:styleId="z-1">
    <w:name w:val="HTML Bottom of Form"/>
    <w:basedOn w:val="a"/>
    <w:next w:val="a"/>
    <w:link w:val="z-2"/>
    <w:hidden/>
    <w:rsid w:val="00F0461B"/>
    <w:pPr>
      <w:widowControl/>
      <w:pBdr>
        <w:top w:val="single" w:sz="6" w:space="1" w:color="auto"/>
      </w:pBdr>
      <w:autoSpaceDE/>
      <w:autoSpaceDN/>
      <w:adjustRightInd/>
      <w:jc w:val="center"/>
    </w:pPr>
    <w:rPr>
      <w:vanish/>
      <w:sz w:val="16"/>
      <w:szCs w:val="16"/>
    </w:rPr>
  </w:style>
  <w:style w:type="character" w:customStyle="1" w:styleId="z-2">
    <w:name w:val="z-Конец формы Знак"/>
    <w:link w:val="z-1"/>
    <w:rsid w:val="00F0461B"/>
    <w:rPr>
      <w:rFonts w:ascii="Arial" w:hAnsi="Arial" w:cs="Arial"/>
      <w:vanish/>
      <w:sz w:val="16"/>
      <w:szCs w:val="16"/>
      <w:lang w:val="ru-RU" w:eastAsia="ru-RU" w:bidi="ar-SA"/>
    </w:rPr>
  </w:style>
  <w:style w:type="character" w:customStyle="1" w:styleId="abbr">
    <w:name w:val="abbr"/>
    <w:rsid w:val="00F0461B"/>
    <w:rPr>
      <w:rFonts w:cs="Times New Roman"/>
    </w:rPr>
  </w:style>
  <w:style w:type="paragraph" w:customStyle="1" w:styleId="1f">
    <w:name w:val="Основной текст с отступом1"/>
    <w:basedOn w:val="a"/>
    <w:link w:val="BodyTextIndentChar1"/>
    <w:rsid w:val="00F0461B"/>
    <w:pPr>
      <w:widowControl/>
      <w:autoSpaceDE/>
      <w:autoSpaceDN/>
      <w:adjustRightInd/>
      <w:spacing w:after="120"/>
      <w:ind w:left="283"/>
    </w:pPr>
    <w:rPr>
      <w:rFonts w:ascii="Times New Roman" w:hAnsi="Times New Roman" w:cs="Times New Roman"/>
      <w:sz w:val="24"/>
      <w:szCs w:val="24"/>
    </w:rPr>
  </w:style>
  <w:style w:type="character" w:customStyle="1" w:styleId="BodyTextIndentChar1">
    <w:name w:val="Body Text Indent Char1"/>
    <w:link w:val="1f"/>
    <w:rsid w:val="00F0461B"/>
    <w:rPr>
      <w:sz w:val="24"/>
      <w:szCs w:val="24"/>
      <w:lang w:val="ru-RU" w:eastAsia="ru-RU" w:bidi="ar-SA"/>
    </w:rPr>
  </w:style>
  <w:style w:type="character" w:customStyle="1" w:styleId="BodyTextIndentChar">
    <w:name w:val="Body Text Indent Char"/>
    <w:rsid w:val="00F0461B"/>
    <w:rPr>
      <w:rFonts w:cs="Times New Roman"/>
      <w:sz w:val="24"/>
    </w:rPr>
  </w:style>
  <w:style w:type="paragraph" w:customStyle="1" w:styleId="320">
    <w:name w:val="Основной текст 32"/>
    <w:basedOn w:val="a"/>
    <w:rsid w:val="00F0461B"/>
    <w:pPr>
      <w:widowControl/>
      <w:tabs>
        <w:tab w:val="left" w:pos="426"/>
      </w:tabs>
      <w:autoSpaceDE/>
      <w:autoSpaceDN/>
      <w:adjustRightInd/>
      <w:jc w:val="both"/>
    </w:pPr>
    <w:rPr>
      <w:rFonts w:cs="Times New Roman"/>
      <w:sz w:val="24"/>
      <w:szCs w:val="20"/>
    </w:rPr>
  </w:style>
  <w:style w:type="paragraph" w:customStyle="1" w:styleId="affd">
    <w:name w:val="Знак"/>
    <w:basedOn w:val="a"/>
    <w:rsid w:val="00F0461B"/>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affe">
    <w:name w:val="Знак Знак Знак Знак"/>
    <w:basedOn w:val="a"/>
    <w:rsid w:val="00F0461B"/>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Heading">
    <w:name w:val="Heading"/>
    <w:rsid w:val="00F0461B"/>
    <w:rPr>
      <w:rFonts w:ascii="Arial" w:hAnsi="Arial"/>
      <w:b/>
      <w:sz w:val="22"/>
    </w:rPr>
  </w:style>
  <w:style w:type="paragraph" w:styleId="afff">
    <w:name w:val="annotation text"/>
    <w:basedOn w:val="a"/>
    <w:semiHidden/>
    <w:rsid w:val="00F0461B"/>
    <w:pPr>
      <w:widowControl/>
      <w:autoSpaceDE/>
      <w:autoSpaceDN/>
      <w:adjustRightInd/>
    </w:pPr>
    <w:rPr>
      <w:rFonts w:ascii="Times New Roman" w:hAnsi="Times New Roman" w:cs="Times New Roman"/>
      <w:sz w:val="28"/>
      <w:szCs w:val="24"/>
    </w:rPr>
  </w:style>
  <w:style w:type="character" w:customStyle="1" w:styleId="HTML0">
    <w:name w:val="Стандартный HTML Знак"/>
    <w:link w:val="HTML"/>
    <w:rsid w:val="00F0461B"/>
    <w:rPr>
      <w:rFonts w:ascii="Courier New" w:hAnsi="Courier New" w:cs="Courier New"/>
      <w:lang w:val="ru-RU" w:eastAsia="ru-RU" w:bidi="ar-SA"/>
    </w:rPr>
  </w:style>
  <w:style w:type="character" w:customStyle="1" w:styleId="product-weight">
    <w:name w:val="product-weight"/>
    <w:rsid w:val="00F0461B"/>
    <w:rPr>
      <w:rFonts w:cs="Times New Roman"/>
    </w:rPr>
  </w:style>
  <w:style w:type="paragraph" w:customStyle="1" w:styleId="222">
    <w:name w:val="222"/>
    <w:basedOn w:val="a"/>
    <w:rsid w:val="00F0461B"/>
    <w:pPr>
      <w:widowControl/>
      <w:autoSpaceDE/>
      <w:autoSpaceDN/>
      <w:adjustRightInd/>
      <w:ind w:left="851"/>
    </w:pPr>
    <w:rPr>
      <w:rFonts w:ascii="Times New Roman CYR" w:hAnsi="Times New Roman CYR" w:cs="Times New Roman"/>
      <w:sz w:val="20"/>
      <w:szCs w:val="20"/>
    </w:rPr>
  </w:style>
  <w:style w:type="paragraph" w:customStyle="1" w:styleId="afff0">
    <w:name w:val="Пункт"/>
    <w:basedOn w:val="a"/>
    <w:rsid w:val="00F0461B"/>
    <w:pPr>
      <w:widowControl/>
      <w:tabs>
        <w:tab w:val="num" w:pos="1800"/>
      </w:tabs>
      <w:autoSpaceDE/>
      <w:autoSpaceDN/>
      <w:adjustRightInd/>
      <w:ind w:left="1224" w:hanging="504"/>
      <w:jc w:val="both"/>
    </w:pPr>
    <w:rPr>
      <w:rFonts w:ascii="Times New Roman" w:hAnsi="Times New Roman" w:cs="Times New Roman"/>
      <w:sz w:val="24"/>
      <w:szCs w:val="28"/>
    </w:rPr>
  </w:style>
  <w:style w:type="paragraph" w:customStyle="1" w:styleId="Default">
    <w:name w:val="Default"/>
    <w:rsid w:val="00F0461B"/>
    <w:pPr>
      <w:autoSpaceDE w:val="0"/>
      <w:autoSpaceDN w:val="0"/>
      <w:adjustRightInd w:val="0"/>
    </w:pPr>
    <w:rPr>
      <w:color w:val="000000"/>
      <w:sz w:val="24"/>
      <w:szCs w:val="24"/>
    </w:rPr>
  </w:style>
  <w:style w:type="paragraph" w:customStyle="1" w:styleId="1f0">
    <w:name w:val="Абзац списка1"/>
    <w:basedOn w:val="a"/>
    <w:rsid w:val="00F0461B"/>
    <w:pPr>
      <w:widowControl/>
      <w:autoSpaceDE/>
      <w:autoSpaceDN/>
      <w:adjustRightInd/>
      <w:ind w:left="720"/>
    </w:pPr>
    <w:rPr>
      <w:rFonts w:ascii="Times New Roman" w:hAnsi="Times New Roman" w:cs="Times New Roman"/>
      <w:sz w:val="28"/>
      <w:szCs w:val="24"/>
    </w:rPr>
  </w:style>
  <w:style w:type="character" w:customStyle="1" w:styleId="htmltxt1">
    <w:name w:val="html_txt1"/>
    <w:rsid w:val="00F0461B"/>
    <w:rPr>
      <w:rFonts w:cs="Times New Roman"/>
      <w:color w:val="000000"/>
    </w:rPr>
  </w:style>
  <w:style w:type="character" w:customStyle="1" w:styleId="htmltag1">
    <w:name w:val="html_tag1"/>
    <w:rsid w:val="00F0461B"/>
    <w:rPr>
      <w:rFonts w:cs="Times New Roman"/>
      <w:color w:val="0000FF"/>
    </w:rPr>
  </w:style>
  <w:style w:type="character" w:customStyle="1" w:styleId="htmlelm1">
    <w:name w:val="html_elm1"/>
    <w:rsid w:val="00F0461B"/>
    <w:rPr>
      <w:rFonts w:cs="Times New Roman"/>
      <w:color w:val="800000"/>
    </w:rPr>
  </w:style>
  <w:style w:type="character" w:customStyle="1" w:styleId="htmlcha1">
    <w:name w:val="html_cha1"/>
    <w:rsid w:val="00F0461B"/>
    <w:rPr>
      <w:rFonts w:cs="Times New Roman"/>
      <w:color w:val="FF0000"/>
    </w:rPr>
  </w:style>
  <w:style w:type="paragraph" w:customStyle="1" w:styleId="1f1">
    <w:name w:val="Без интервала1"/>
    <w:rsid w:val="00F0461B"/>
    <w:rPr>
      <w:rFonts w:ascii="Calibri" w:hAnsi="Calibri"/>
      <w:sz w:val="22"/>
      <w:szCs w:val="22"/>
      <w:lang w:eastAsia="en-US"/>
    </w:rPr>
  </w:style>
  <w:style w:type="paragraph" w:customStyle="1" w:styleId="3a">
    <w:name w:val="3"/>
    <w:basedOn w:val="a"/>
    <w:rsid w:val="00F0461B"/>
    <w:pPr>
      <w:widowControl/>
      <w:autoSpaceDE/>
      <w:autoSpaceDN/>
      <w:adjustRightInd/>
      <w:jc w:val="both"/>
    </w:pPr>
    <w:rPr>
      <w:rFonts w:ascii="Times New Roman" w:hAnsi="Times New Roman" w:cs="Times New Roman"/>
      <w:sz w:val="24"/>
      <w:szCs w:val="24"/>
    </w:rPr>
  </w:style>
  <w:style w:type="character" w:customStyle="1" w:styleId="FontStyle84">
    <w:name w:val="Font Style84"/>
    <w:rsid w:val="00F0461B"/>
    <w:rPr>
      <w:rFonts w:ascii="Times New Roman" w:hAnsi="Times New Roman" w:cs="Times New Roman"/>
      <w:sz w:val="22"/>
      <w:szCs w:val="22"/>
    </w:rPr>
  </w:style>
  <w:style w:type="paragraph" w:customStyle="1" w:styleId="Style6">
    <w:name w:val="Style6"/>
    <w:basedOn w:val="a"/>
    <w:rsid w:val="00F0461B"/>
    <w:pPr>
      <w:spacing w:line="202" w:lineRule="exact"/>
      <w:jc w:val="both"/>
    </w:pPr>
    <w:rPr>
      <w:rFonts w:ascii="Times New Roman" w:hAnsi="Times New Roman" w:cs="Times New Roman"/>
      <w:sz w:val="24"/>
      <w:szCs w:val="24"/>
    </w:rPr>
  </w:style>
  <w:style w:type="character" w:customStyle="1" w:styleId="FontStyle17">
    <w:name w:val="Font Style17"/>
    <w:rsid w:val="00F0461B"/>
    <w:rPr>
      <w:rFonts w:ascii="Times New Roman" w:hAnsi="Times New Roman" w:cs="Times New Roman"/>
      <w:sz w:val="16"/>
      <w:szCs w:val="16"/>
    </w:rPr>
  </w:style>
  <w:style w:type="character" w:customStyle="1" w:styleId="FontStyle16">
    <w:name w:val="Font Style16"/>
    <w:rsid w:val="00F0461B"/>
    <w:rPr>
      <w:rFonts w:ascii="Arial Narrow" w:hAnsi="Arial Narrow" w:cs="Arial Narrow"/>
      <w:i/>
      <w:iCs/>
      <w:sz w:val="14"/>
      <w:szCs w:val="14"/>
    </w:rPr>
  </w:style>
  <w:style w:type="character" w:customStyle="1" w:styleId="FontStyle19">
    <w:name w:val="Font Style19"/>
    <w:rsid w:val="00F0461B"/>
    <w:rPr>
      <w:rFonts w:ascii="Times New Roman" w:hAnsi="Times New Roman" w:cs="Times New Roman"/>
      <w:b/>
      <w:bCs/>
      <w:sz w:val="14"/>
      <w:szCs w:val="14"/>
    </w:rPr>
  </w:style>
  <w:style w:type="paragraph" w:customStyle="1" w:styleId="2c">
    <w:name w:val="Обычный2"/>
    <w:rsid w:val="00F0461B"/>
    <w:pPr>
      <w:widowControl w:val="0"/>
      <w:spacing w:before="100" w:after="100"/>
    </w:pPr>
    <w:rPr>
      <w:sz w:val="24"/>
    </w:rPr>
  </w:style>
  <w:style w:type="character" w:customStyle="1" w:styleId="PlainTextChar">
    <w:name w:val="Plain Text Char"/>
    <w:rsid w:val="00F0461B"/>
    <w:rPr>
      <w:rFonts w:ascii="Courier New" w:hAnsi="Courier New"/>
    </w:rPr>
  </w:style>
  <w:style w:type="character" w:customStyle="1" w:styleId="3b">
    <w:name w:val="Знак Знак3"/>
    <w:rsid w:val="00F0461B"/>
    <w:rPr>
      <w:rFonts w:ascii="Courier New" w:hAnsi="Courier New"/>
      <w:sz w:val="28"/>
      <w:szCs w:val="24"/>
      <w:lang w:val="ru-RU" w:eastAsia="ru-RU" w:bidi="ar-SA"/>
    </w:rPr>
  </w:style>
  <w:style w:type="paragraph" w:customStyle="1" w:styleId="msolistparagraph0">
    <w:name w:val="msolistparagraph"/>
    <w:basedOn w:val="a"/>
    <w:rsid w:val="00F0461B"/>
    <w:pPr>
      <w:widowControl/>
      <w:autoSpaceDE/>
      <w:autoSpaceDN/>
      <w:adjustRightInd/>
      <w:ind w:left="720"/>
    </w:pPr>
    <w:rPr>
      <w:rFonts w:ascii="Calibri" w:hAnsi="Calibri" w:cs="Times New Roman"/>
      <w:sz w:val="22"/>
      <w:szCs w:val="22"/>
    </w:rPr>
  </w:style>
  <w:style w:type="paragraph" w:customStyle="1" w:styleId="BodyText21">
    <w:name w:val="Body Text 21"/>
    <w:basedOn w:val="a"/>
    <w:rsid w:val="00F0461B"/>
    <w:pPr>
      <w:widowControl/>
      <w:autoSpaceDE/>
      <w:autoSpaceDN/>
      <w:adjustRightInd/>
      <w:spacing w:line="360" w:lineRule="auto"/>
      <w:ind w:firstLine="567"/>
      <w:jc w:val="both"/>
    </w:pPr>
    <w:rPr>
      <w:rFonts w:ascii="Times New Roman" w:hAnsi="Times New Roman" w:cs="Times New Roman"/>
      <w:sz w:val="24"/>
      <w:szCs w:val="20"/>
    </w:rPr>
  </w:style>
  <w:style w:type="paragraph" w:customStyle="1" w:styleId="1110">
    <w:name w:val="111"/>
    <w:basedOn w:val="a"/>
    <w:rsid w:val="00F0461B"/>
    <w:pPr>
      <w:widowControl/>
      <w:autoSpaceDE/>
      <w:autoSpaceDN/>
      <w:adjustRightInd/>
    </w:pPr>
    <w:rPr>
      <w:rFonts w:ascii="Times New Roman CYR" w:hAnsi="Times New Roman CYR" w:cs="Times New Roman"/>
      <w:sz w:val="20"/>
      <w:szCs w:val="20"/>
    </w:rPr>
  </w:style>
  <w:style w:type="paragraph" w:customStyle="1" w:styleId="122">
    <w:name w:val="122"/>
    <w:basedOn w:val="a"/>
    <w:rsid w:val="00F0461B"/>
    <w:pPr>
      <w:widowControl/>
      <w:autoSpaceDE/>
      <w:autoSpaceDN/>
      <w:adjustRightInd/>
      <w:ind w:left="851" w:hanging="851"/>
    </w:pPr>
    <w:rPr>
      <w:rFonts w:ascii="Times New Roman CYR" w:hAnsi="Times New Roman CYR" w:cs="Times New Roman"/>
      <w:sz w:val="20"/>
      <w:szCs w:val="20"/>
    </w:rPr>
  </w:style>
  <w:style w:type="paragraph" w:customStyle="1" w:styleId="1100">
    <w:name w:val="1Æ10"/>
    <w:basedOn w:val="a"/>
    <w:rsid w:val="00F0461B"/>
    <w:pPr>
      <w:widowControl/>
      <w:autoSpaceDE/>
      <w:autoSpaceDN/>
      <w:adjustRightInd/>
    </w:pPr>
    <w:rPr>
      <w:rFonts w:ascii="Times New Roman CYR" w:hAnsi="Times New Roman CYR" w:cs="Times New Roman"/>
      <w:b/>
      <w:sz w:val="20"/>
      <w:szCs w:val="20"/>
    </w:rPr>
  </w:style>
  <w:style w:type="paragraph" w:customStyle="1" w:styleId="BodyTextIndent21">
    <w:name w:val="Body Text Indent 21"/>
    <w:basedOn w:val="a"/>
    <w:rsid w:val="00F0461B"/>
    <w:pPr>
      <w:widowControl/>
      <w:autoSpaceDE/>
      <w:autoSpaceDN/>
      <w:adjustRightInd/>
      <w:ind w:left="5670"/>
    </w:pPr>
    <w:rPr>
      <w:rFonts w:ascii="Times New Roman" w:hAnsi="Times New Roman" w:cs="Times New Roman"/>
      <w:sz w:val="24"/>
      <w:szCs w:val="20"/>
    </w:rPr>
  </w:style>
  <w:style w:type="paragraph" w:customStyle="1" w:styleId="CharCharCharChar">
    <w:name w:val="Char Char Знак Знак Char Char"/>
    <w:basedOn w:val="a"/>
    <w:rsid w:val="00F0461B"/>
    <w:pPr>
      <w:widowControl/>
      <w:autoSpaceDE/>
      <w:autoSpaceDN/>
      <w:adjustRightInd/>
      <w:spacing w:after="160"/>
    </w:pPr>
    <w:rPr>
      <w:rFonts w:cs="Times New Roman"/>
      <w:b/>
      <w:color w:val="FFFFFF"/>
      <w:sz w:val="32"/>
      <w:szCs w:val="20"/>
      <w:lang w:val="en-US" w:eastAsia="en-US"/>
    </w:rPr>
  </w:style>
  <w:style w:type="paragraph" w:customStyle="1" w:styleId="afff1">
    <w:name w:val="Содержимое таблицы"/>
    <w:basedOn w:val="a"/>
    <w:rsid w:val="00F0461B"/>
    <w:pPr>
      <w:suppressLineNumbers/>
      <w:suppressAutoHyphens/>
      <w:autoSpaceDE/>
      <w:autoSpaceDN/>
      <w:adjustRightInd/>
    </w:pPr>
    <w:rPr>
      <w:rFonts w:ascii="Times New Roman" w:hAnsi="Times New Roman" w:cs="Times New Roman"/>
      <w:kern w:val="2"/>
      <w:sz w:val="24"/>
      <w:szCs w:val="24"/>
    </w:rPr>
  </w:style>
  <w:style w:type="paragraph" w:customStyle="1" w:styleId="CharChar">
    <w:name w:val="Char Знак Знак Char"/>
    <w:basedOn w:val="a"/>
    <w:rsid w:val="00F0461B"/>
    <w:pPr>
      <w:widowControl/>
      <w:autoSpaceDE/>
      <w:autoSpaceDN/>
      <w:adjustRightInd/>
      <w:spacing w:after="160" w:line="240" w:lineRule="exact"/>
    </w:pPr>
    <w:rPr>
      <w:rFonts w:ascii="Tahoma" w:hAnsi="Tahoma" w:cs="Tahoma"/>
      <w:lang w:val="en-US" w:eastAsia="en-US"/>
    </w:rPr>
  </w:style>
  <w:style w:type="paragraph" w:customStyle="1" w:styleId="Char">
    <w:name w:val="Char Знак Знак"/>
    <w:basedOn w:val="a"/>
    <w:rsid w:val="00F0461B"/>
    <w:pPr>
      <w:autoSpaceDE/>
      <w:autoSpaceDN/>
      <w:spacing w:after="160" w:line="240" w:lineRule="exact"/>
      <w:jc w:val="right"/>
    </w:pPr>
    <w:rPr>
      <w:sz w:val="20"/>
      <w:szCs w:val="20"/>
      <w:lang w:val="en-GB" w:eastAsia="en-US"/>
    </w:rPr>
  </w:style>
  <w:style w:type="paragraph" w:customStyle="1" w:styleId="Style8">
    <w:name w:val="Style8"/>
    <w:basedOn w:val="a"/>
    <w:rsid w:val="00F0461B"/>
    <w:rPr>
      <w:rFonts w:ascii="Times New Roman" w:hAnsi="Times New Roman" w:cs="Times New Roman"/>
      <w:sz w:val="24"/>
      <w:szCs w:val="24"/>
    </w:rPr>
  </w:style>
  <w:style w:type="character" w:customStyle="1" w:styleId="FontStyle21">
    <w:name w:val="Font Style21"/>
    <w:rsid w:val="00F0461B"/>
    <w:rPr>
      <w:rFonts w:ascii="Arial" w:hAnsi="Arial"/>
      <w:sz w:val="14"/>
    </w:rPr>
  </w:style>
  <w:style w:type="paragraph" w:customStyle="1" w:styleId="CharChar1">
    <w:name w:val="Char Знак Знак Char1"/>
    <w:basedOn w:val="a"/>
    <w:rsid w:val="00F0461B"/>
    <w:pPr>
      <w:widowControl/>
      <w:autoSpaceDE/>
      <w:autoSpaceDN/>
      <w:adjustRightInd/>
      <w:spacing w:after="160" w:line="240" w:lineRule="exact"/>
    </w:pPr>
    <w:rPr>
      <w:rFonts w:ascii="Tahoma" w:hAnsi="Tahoma" w:cs="Tahoma"/>
      <w:lang w:val="en-US" w:eastAsia="en-US"/>
    </w:rPr>
  </w:style>
  <w:style w:type="paragraph" w:styleId="aff8">
    <w:name w:val="Document Map"/>
    <w:basedOn w:val="a"/>
    <w:link w:val="aff7"/>
    <w:semiHidden/>
    <w:rsid w:val="00F0461B"/>
    <w:pPr>
      <w:widowControl/>
      <w:autoSpaceDE/>
      <w:autoSpaceDN/>
      <w:adjustRightInd/>
    </w:pPr>
  </w:style>
  <w:style w:type="paragraph" w:styleId="afff2">
    <w:name w:val="annotation subject"/>
    <w:basedOn w:val="afff"/>
    <w:next w:val="afff"/>
    <w:link w:val="afff3"/>
    <w:semiHidden/>
    <w:rsid w:val="00F0461B"/>
    <w:rPr>
      <w:b/>
      <w:bCs/>
      <w:sz w:val="20"/>
      <w:szCs w:val="20"/>
    </w:rPr>
  </w:style>
  <w:style w:type="character" w:customStyle="1" w:styleId="afff3">
    <w:name w:val="Тема примечания Знак"/>
    <w:link w:val="afff2"/>
    <w:semiHidden/>
    <w:rsid w:val="00F0461B"/>
    <w:rPr>
      <w:b/>
      <w:bCs/>
      <w:lang w:val="ru-RU" w:eastAsia="ru-RU" w:bidi="ar-SA"/>
    </w:rPr>
  </w:style>
  <w:style w:type="paragraph" w:customStyle="1" w:styleId="Style29">
    <w:name w:val="Style29"/>
    <w:basedOn w:val="a"/>
    <w:rsid w:val="00F0461B"/>
    <w:pPr>
      <w:spacing w:line="274" w:lineRule="exact"/>
      <w:jc w:val="both"/>
    </w:pPr>
    <w:rPr>
      <w:rFonts w:ascii="Times New Roman" w:hAnsi="Times New Roman" w:cs="Times New Roman"/>
      <w:sz w:val="24"/>
      <w:szCs w:val="24"/>
    </w:rPr>
  </w:style>
  <w:style w:type="character" w:customStyle="1" w:styleId="112">
    <w:name w:val="Знак Знак11"/>
    <w:rsid w:val="00F0461B"/>
    <w:rPr>
      <w:rFonts w:cs="Times New Roman"/>
      <w:sz w:val="24"/>
    </w:rPr>
  </w:style>
  <w:style w:type="character" w:customStyle="1" w:styleId="Linie">
    <w:name w:val="Linie Знак"/>
    <w:aliases w:val="header Знак Знак"/>
    <w:rsid w:val="00F0461B"/>
    <w:rPr>
      <w:rFonts w:ascii="Arial" w:hAnsi="Arial" w:cs="Arial"/>
      <w:noProof/>
      <w:sz w:val="24"/>
      <w:szCs w:val="24"/>
    </w:rPr>
  </w:style>
  <w:style w:type="character" w:customStyle="1" w:styleId="212">
    <w:name w:val="Знак Знак21"/>
    <w:rsid w:val="00F0461B"/>
    <w:rPr>
      <w:rFonts w:ascii="Arial" w:hAnsi="Arial"/>
      <w:b/>
      <w:kern w:val="32"/>
      <w:sz w:val="32"/>
    </w:rPr>
  </w:style>
  <w:style w:type="character" w:customStyle="1" w:styleId="200">
    <w:name w:val="Знак Знак20"/>
    <w:rsid w:val="00F0461B"/>
    <w:rPr>
      <w:rFonts w:ascii="Cambria" w:hAnsi="Cambria"/>
      <w:b/>
      <w:color w:val="4F81BD"/>
      <w:sz w:val="26"/>
      <w:lang w:eastAsia="en-US"/>
    </w:rPr>
  </w:style>
  <w:style w:type="character" w:customStyle="1" w:styleId="190">
    <w:name w:val="Знак Знак19"/>
    <w:rsid w:val="00F0461B"/>
    <w:rPr>
      <w:b/>
      <w:sz w:val="27"/>
    </w:rPr>
  </w:style>
  <w:style w:type="character" w:customStyle="1" w:styleId="180">
    <w:name w:val="Знак Знак18"/>
    <w:rsid w:val="00F0461B"/>
    <w:rPr>
      <w:sz w:val="26"/>
    </w:rPr>
  </w:style>
  <w:style w:type="character" w:customStyle="1" w:styleId="170">
    <w:name w:val="Знак Знак17"/>
    <w:rsid w:val="00F0461B"/>
    <w:rPr>
      <w:b/>
      <w:i/>
      <w:sz w:val="26"/>
    </w:rPr>
  </w:style>
  <w:style w:type="character" w:customStyle="1" w:styleId="160">
    <w:name w:val="Знак Знак16"/>
    <w:rsid w:val="00F0461B"/>
    <w:rPr>
      <w:rFonts w:ascii="Cambria" w:hAnsi="Cambria"/>
      <w:sz w:val="22"/>
    </w:rPr>
  </w:style>
  <w:style w:type="character" w:customStyle="1" w:styleId="150">
    <w:name w:val="Знак Знак15"/>
    <w:rsid w:val="00F0461B"/>
    <w:rPr>
      <w:sz w:val="24"/>
    </w:rPr>
  </w:style>
  <w:style w:type="character" w:customStyle="1" w:styleId="140">
    <w:name w:val="Знак Знак14"/>
    <w:rsid w:val="00F0461B"/>
    <w:rPr>
      <w:sz w:val="24"/>
    </w:rPr>
  </w:style>
  <w:style w:type="character" w:customStyle="1" w:styleId="130">
    <w:name w:val="Знак Знак13"/>
    <w:rsid w:val="00F0461B"/>
    <w:rPr>
      <w:sz w:val="24"/>
      <w:lang w:eastAsia="ar-SA" w:bidi="ar-SA"/>
    </w:rPr>
  </w:style>
  <w:style w:type="character" w:customStyle="1" w:styleId="120">
    <w:name w:val="Знак Знак12"/>
    <w:rsid w:val="00F0461B"/>
    <w:rPr>
      <w:sz w:val="24"/>
    </w:rPr>
  </w:style>
  <w:style w:type="character" w:customStyle="1" w:styleId="Linie0">
    <w:name w:val="Linie Знак Знак"/>
    <w:rsid w:val="00F0461B"/>
    <w:rPr>
      <w:rFonts w:ascii="Arial" w:hAnsi="Arial"/>
      <w:noProof/>
      <w:sz w:val="24"/>
    </w:rPr>
  </w:style>
  <w:style w:type="character" w:customStyle="1" w:styleId="103">
    <w:name w:val="Знак Знак10"/>
    <w:rsid w:val="00F0461B"/>
    <w:rPr>
      <w:sz w:val="16"/>
    </w:rPr>
  </w:style>
  <w:style w:type="character" w:customStyle="1" w:styleId="91">
    <w:name w:val="Знак Знак9"/>
    <w:rsid w:val="00F0461B"/>
    <w:rPr>
      <w:rFonts w:ascii="Arial" w:hAnsi="Arial"/>
      <w:vanish/>
      <w:sz w:val="16"/>
    </w:rPr>
  </w:style>
  <w:style w:type="character" w:customStyle="1" w:styleId="82">
    <w:name w:val="Знак Знак8"/>
    <w:rsid w:val="00F0461B"/>
    <w:rPr>
      <w:rFonts w:ascii="Arial" w:hAnsi="Arial"/>
      <w:vanish/>
      <w:sz w:val="16"/>
    </w:rPr>
  </w:style>
  <w:style w:type="character" w:customStyle="1" w:styleId="62">
    <w:name w:val="Знак Знак6"/>
    <w:rsid w:val="00F0461B"/>
    <w:rPr>
      <w:sz w:val="24"/>
    </w:rPr>
  </w:style>
  <w:style w:type="character" w:customStyle="1" w:styleId="54">
    <w:name w:val="Знак Знак5"/>
    <w:rsid w:val="00F0461B"/>
  </w:style>
  <w:style w:type="character" w:customStyle="1" w:styleId="44">
    <w:name w:val="Знак Знак4"/>
    <w:rsid w:val="00F0461B"/>
    <w:rPr>
      <w:rFonts w:ascii="Courier New" w:hAnsi="Courier New"/>
      <w:color w:val="000000"/>
    </w:rPr>
  </w:style>
  <w:style w:type="paragraph" w:customStyle="1" w:styleId="2d">
    <w:name w:val="Абзац списка2"/>
    <w:basedOn w:val="a"/>
    <w:rsid w:val="00F0461B"/>
    <w:pPr>
      <w:widowControl/>
      <w:autoSpaceDE/>
      <w:autoSpaceDN/>
      <w:adjustRightInd/>
      <w:spacing w:after="200" w:line="276" w:lineRule="auto"/>
      <w:ind w:left="720"/>
    </w:pPr>
    <w:rPr>
      <w:rFonts w:ascii="Calibri" w:hAnsi="Calibri" w:cs="Times New Roman"/>
      <w:sz w:val="22"/>
      <w:szCs w:val="22"/>
      <w:lang w:eastAsia="en-US"/>
    </w:rPr>
  </w:style>
  <w:style w:type="character" w:customStyle="1" w:styleId="3c">
    <w:name w:val="Знак Знак3"/>
    <w:rsid w:val="00F0461B"/>
    <w:rPr>
      <w:rFonts w:ascii="Courier New" w:hAnsi="Courier New"/>
    </w:rPr>
  </w:style>
  <w:style w:type="character" w:customStyle="1" w:styleId="221">
    <w:name w:val="Знак Знак22"/>
    <w:rsid w:val="00F0461B"/>
    <w:rPr>
      <w:sz w:val="16"/>
    </w:rPr>
  </w:style>
</w:styles>
</file>

<file path=word/webSettings.xml><?xml version="1.0" encoding="utf-8"?>
<w:webSettings xmlns:r="http://schemas.openxmlformats.org/officeDocument/2006/relationships" xmlns:w="http://schemas.openxmlformats.org/wordprocessingml/2006/main">
  <w:divs>
    <w:div w:id="108936759">
      <w:bodyDiv w:val="1"/>
      <w:marLeft w:val="0"/>
      <w:marRight w:val="0"/>
      <w:marTop w:val="0"/>
      <w:marBottom w:val="0"/>
      <w:divBdr>
        <w:top w:val="none" w:sz="0" w:space="0" w:color="auto"/>
        <w:left w:val="none" w:sz="0" w:space="0" w:color="auto"/>
        <w:bottom w:val="none" w:sz="0" w:space="0" w:color="auto"/>
        <w:right w:val="none" w:sz="0" w:space="0" w:color="auto"/>
      </w:divBdr>
    </w:div>
    <w:div w:id="207962897">
      <w:bodyDiv w:val="1"/>
      <w:marLeft w:val="0"/>
      <w:marRight w:val="0"/>
      <w:marTop w:val="0"/>
      <w:marBottom w:val="0"/>
      <w:divBdr>
        <w:top w:val="none" w:sz="0" w:space="0" w:color="auto"/>
        <w:left w:val="none" w:sz="0" w:space="0" w:color="auto"/>
        <w:bottom w:val="none" w:sz="0" w:space="0" w:color="auto"/>
        <w:right w:val="none" w:sz="0" w:space="0" w:color="auto"/>
      </w:divBdr>
    </w:div>
    <w:div w:id="218178123">
      <w:bodyDiv w:val="1"/>
      <w:marLeft w:val="0"/>
      <w:marRight w:val="0"/>
      <w:marTop w:val="0"/>
      <w:marBottom w:val="0"/>
      <w:divBdr>
        <w:top w:val="none" w:sz="0" w:space="0" w:color="auto"/>
        <w:left w:val="none" w:sz="0" w:space="0" w:color="auto"/>
        <w:bottom w:val="none" w:sz="0" w:space="0" w:color="auto"/>
        <w:right w:val="none" w:sz="0" w:space="0" w:color="auto"/>
      </w:divBdr>
    </w:div>
    <w:div w:id="242380859">
      <w:bodyDiv w:val="1"/>
      <w:marLeft w:val="0"/>
      <w:marRight w:val="0"/>
      <w:marTop w:val="0"/>
      <w:marBottom w:val="0"/>
      <w:divBdr>
        <w:top w:val="none" w:sz="0" w:space="0" w:color="auto"/>
        <w:left w:val="none" w:sz="0" w:space="0" w:color="auto"/>
        <w:bottom w:val="none" w:sz="0" w:space="0" w:color="auto"/>
        <w:right w:val="none" w:sz="0" w:space="0" w:color="auto"/>
      </w:divBdr>
    </w:div>
    <w:div w:id="264773427">
      <w:bodyDiv w:val="1"/>
      <w:marLeft w:val="0"/>
      <w:marRight w:val="0"/>
      <w:marTop w:val="0"/>
      <w:marBottom w:val="0"/>
      <w:divBdr>
        <w:top w:val="none" w:sz="0" w:space="0" w:color="auto"/>
        <w:left w:val="none" w:sz="0" w:space="0" w:color="auto"/>
        <w:bottom w:val="none" w:sz="0" w:space="0" w:color="auto"/>
        <w:right w:val="none" w:sz="0" w:space="0" w:color="auto"/>
      </w:divBdr>
    </w:div>
    <w:div w:id="277611141">
      <w:bodyDiv w:val="1"/>
      <w:marLeft w:val="0"/>
      <w:marRight w:val="0"/>
      <w:marTop w:val="0"/>
      <w:marBottom w:val="0"/>
      <w:divBdr>
        <w:top w:val="none" w:sz="0" w:space="0" w:color="auto"/>
        <w:left w:val="none" w:sz="0" w:space="0" w:color="auto"/>
        <w:bottom w:val="none" w:sz="0" w:space="0" w:color="auto"/>
        <w:right w:val="none" w:sz="0" w:space="0" w:color="auto"/>
      </w:divBdr>
    </w:div>
    <w:div w:id="348682372">
      <w:bodyDiv w:val="1"/>
      <w:marLeft w:val="0"/>
      <w:marRight w:val="0"/>
      <w:marTop w:val="0"/>
      <w:marBottom w:val="0"/>
      <w:divBdr>
        <w:top w:val="none" w:sz="0" w:space="0" w:color="auto"/>
        <w:left w:val="none" w:sz="0" w:space="0" w:color="auto"/>
        <w:bottom w:val="none" w:sz="0" w:space="0" w:color="auto"/>
        <w:right w:val="none" w:sz="0" w:space="0" w:color="auto"/>
      </w:divBdr>
    </w:div>
    <w:div w:id="389815483">
      <w:bodyDiv w:val="1"/>
      <w:marLeft w:val="0"/>
      <w:marRight w:val="0"/>
      <w:marTop w:val="0"/>
      <w:marBottom w:val="0"/>
      <w:divBdr>
        <w:top w:val="none" w:sz="0" w:space="0" w:color="auto"/>
        <w:left w:val="none" w:sz="0" w:space="0" w:color="auto"/>
        <w:bottom w:val="none" w:sz="0" w:space="0" w:color="auto"/>
        <w:right w:val="none" w:sz="0" w:space="0" w:color="auto"/>
      </w:divBdr>
    </w:div>
    <w:div w:id="498809989">
      <w:bodyDiv w:val="1"/>
      <w:marLeft w:val="0"/>
      <w:marRight w:val="0"/>
      <w:marTop w:val="0"/>
      <w:marBottom w:val="0"/>
      <w:divBdr>
        <w:top w:val="none" w:sz="0" w:space="0" w:color="auto"/>
        <w:left w:val="none" w:sz="0" w:space="0" w:color="auto"/>
        <w:bottom w:val="none" w:sz="0" w:space="0" w:color="auto"/>
        <w:right w:val="none" w:sz="0" w:space="0" w:color="auto"/>
      </w:divBdr>
    </w:div>
    <w:div w:id="500781526">
      <w:bodyDiv w:val="1"/>
      <w:marLeft w:val="0"/>
      <w:marRight w:val="0"/>
      <w:marTop w:val="0"/>
      <w:marBottom w:val="0"/>
      <w:divBdr>
        <w:top w:val="none" w:sz="0" w:space="0" w:color="auto"/>
        <w:left w:val="none" w:sz="0" w:space="0" w:color="auto"/>
        <w:bottom w:val="none" w:sz="0" w:space="0" w:color="auto"/>
        <w:right w:val="none" w:sz="0" w:space="0" w:color="auto"/>
      </w:divBdr>
    </w:div>
    <w:div w:id="617180470">
      <w:bodyDiv w:val="1"/>
      <w:marLeft w:val="0"/>
      <w:marRight w:val="0"/>
      <w:marTop w:val="0"/>
      <w:marBottom w:val="0"/>
      <w:divBdr>
        <w:top w:val="none" w:sz="0" w:space="0" w:color="auto"/>
        <w:left w:val="none" w:sz="0" w:space="0" w:color="auto"/>
        <w:bottom w:val="none" w:sz="0" w:space="0" w:color="auto"/>
        <w:right w:val="none" w:sz="0" w:space="0" w:color="auto"/>
      </w:divBdr>
    </w:div>
    <w:div w:id="631405464">
      <w:bodyDiv w:val="1"/>
      <w:marLeft w:val="0"/>
      <w:marRight w:val="0"/>
      <w:marTop w:val="0"/>
      <w:marBottom w:val="0"/>
      <w:divBdr>
        <w:top w:val="none" w:sz="0" w:space="0" w:color="auto"/>
        <w:left w:val="none" w:sz="0" w:space="0" w:color="auto"/>
        <w:bottom w:val="none" w:sz="0" w:space="0" w:color="auto"/>
        <w:right w:val="none" w:sz="0" w:space="0" w:color="auto"/>
      </w:divBdr>
    </w:div>
    <w:div w:id="710809009">
      <w:bodyDiv w:val="1"/>
      <w:marLeft w:val="0"/>
      <w:marRight w:val="0"/>
      <w:marTop w:val="0"/>
      <w:marBottom w:val="0"/>
      <w:divBdr>
        <w:top w:val="none" w:sz="0" w:space="0" w:color="auto"/>
        <w:left w:val="none" w:sz="0" w:space="0" w:color="auto"/>
        <w:bottom w:val="none" w:sz="0" w:space="0" w:color="auto"/>
        <w:right w:val="none" w:sz="0" w:space="0" w:color="auto"/>
      </w:divBdr>
    </w:div>
    <w:div w:id="721104029">
      <w:bodyDiv w:val="1"/>
      <w:marLeft w:val="0"/>
      <w:marRight w:val="0"/>
      <w:marTop w:val="0"/>
      <w:marBottom w:val="0"/>
      <w:divBdr>
        <w:top w:val="none" w:sz="0" w:space="0" w:color="auto"/>
        <w:left w:val="none" w:sz="0" w:space="0" w:color="auto"/>
        <w:bottom w:val="none" w:sz="0" w:space="0" w:color="auto"/>
        <w:right w:val="none" w:sz="0" w:space="0" w:color="auto"/>
      </w:divBdr>
    </w:div>
    <w:div w:id="729352412">
      <w:bodyDiv w:val="1"/>
      <w:marLeft w:val="0"/>
      <w:marRight w:val="0"/>
      <w:marTop w:val="0"/>
      <w:marBottom w:val="0"/>
      <w:divBdr>
        <w:top w:val="none" w:sz="0" w:space="0" w:color="auto"/>
        <w:left w:val="none" w:sz="0" w:space="0" w:color="auto"/>
        <w:bottom w:val="none" w:sz="0" w:space="0" w:color="auto"/>
        <w:right w:val="none" w:sz="0" w:space="0" w:color="auto"/>
      </w:divBdr>
    </w:div>
    <w:div w:id="787353265">
      <w:bodyDiv w:val="1"/>
      <w:marLeft w:val="0"/>
      <w:marRight w:val="0"/>
      <w:marTop w:val="0"/>
      <w:marBottom w:val="0"/>
      <w:divBdr>
        <w:top w:val="none" w:sz="0" w:space="0" w:color="auto"/>
        <w:left w:val="none" w:sz="0" w:space="0" w:color="auto"/>
        <w:bottom w:val="none" w:sz="0" w:space="0" w:color="auto"/>
        <w:right w:val="none" w:sz="0" w:space="0" w:color="auto"/>
      </w:divBdr>
    </w:div>
    <w:div w:id="808207031">
      <w:bodyDiv w:val="1"/>
      <w:marLeft w:val="0"/>
      <w:marRight w:val="0"/>
      <w:marTop w:val="0"/>
      <w:marBottom w:val="0"/>
      <w:divBdr>
        <w:top w:val="none" w:sz="0" w:space="0" w:color="auto"/>
        <w:left w:val="none" w:sz="0" w:space="0" w:color="auto"/>
        <w:bottom w:val="none" w:sz="0" w:space="0" w:color="auto"/>
        <w:right w:val="none" w:sz="0" w:space="0" w:color="auto"/>
      </w:divBdr>
    </w:div>
    <w:div w:id="852232856">
      <w:bodyDiv w:val="1"/>
      <w:marLeft w:val="0"/>
      <w:marRight w:val="0"/>
      <w:marTop w:val="0"/>
      <w:marBottom w:val="0"/>
      <w:divBdr>
        <w:top w:val="none" w:sz="0" w:space="0" w:color="auto"/>
        <w:left w:val="none" w:sz="0" w:space="0" w:color="auto"/>
        <w:bottom w:val="none" w:sz="0" w:space="0" w:color="auto"/>
        <w:right w:val="none" w:sz="0" w:space="0" w:color="auto"/>
      </w:divBdr>
    </w:div>
    <w:div w:id="922255113">
      <w:bodyDiv w:val="1"/>
      <w:marLeft w:val="0"/>
      <w:marRight w:val="0"/>
      <w:marTop w:val="0"/>
      <w:marBottom w:val="0"/>
      <w:divBdr>
        <w:top w:val="none" w:sz="0" w:space="0" w:color="auto"/>
        <w:left w:val="none" w:sz="0" w:space="0" w:color="auto"/>
        <w:bottom w:val="none" w:sz="0" w:space="0" w:color="auto"/>
        <w:right w:val="none" w:sz="0" w:space="0" w:color="auto"/>
      </w:divBdr>
    </w:div>
    <w:div w:id="989482003">
      <w:bodyDiv w:val="1"/>
      <w:marLeft w:val="0"/>
      <w:marRight w:val="0"/>
      <w:marTop w:val="0"/>
      <w:marBottom w:val="0"/>
      <w:divBdr>
        <w:top w:val="none" w:sz="0" w:space="0" w:color="auto"/>
        <w:left w:val="none" w:sz="0" w:space="0" w:color="auto"/>
        <w:bottom w:val="none" w:sz="0" w:space="0" w:color="auto"/>
        <w:right w:val="none" w:sz="0" w:space="0" w:color="auto"/>
      </w:divBdr>
    </w:div>
    <w:div w:id="992949224">
      <w:bodyDiv w:val="1"/>
      <w:marLeft w:val="0"/>
      <w:marRight w:val="0"/>
      <w:marTop w:val="0"/>
      <w:marBottom w:val="0"/>
      <w:divBdr>
        <w:top w:val="none" w:sz="0" w:space="0" w:color="auto"/>
        <w:left w:val="none" w:sz="0" w:space="0" w:color="auto"/>
        <w:bottom w:val="none" w:sz="0" w:space="0" w:color="auto"/>
        <w:right w:val="none" w:sz="0" w:space="0" w:color="auto"/>
      </w:divBdr>
    </w:div>
    <w:div w:id="999044479">
      <w:bodyDiv w:val="1"/>
      <w:marLeft w:val="0"/>
      <w:marRight w:val="0"/>
      <w:marTop w:val="0"/>
      <w:marBottom w:val="0"/>
      <w:divBdr>
        <w:top w:val="none" w:sz="0" w:space="0" w:color="auto"/>
        <w:left w:val="none" w:sz="0" w:space="0" w:color="auto"/>
        <w:bottom w:val="none" w:sz="0" w:space="0" w:color="auto"/>
        <w:right w:val="none" w:sz="0" w:space="0" w:color="auto"/>
      </w:divBdr>
    </w:div>
    <w:div w:id="1192449424">
      <w:bodyDiv w:val="1"/>
      <w:marLeft w:val="0"/>
      <w:marRight w:val="0"/>
      <w:marTop w:val="0"/>
      <w:marBottom w:val="0"/>
      <w:divBdr>
        <w:top w:val="none" w:sz="0" w:space="0" w:color="auto"/>
        <w:left w:val="none" w:sz="0" w:space="0" w:color="auto"/>
        <w:bottom w:val="none" w:sz="0" w:space="0" w:color="auto"/>
        <w:right w:val="none" w:sz="0" w:space="0" w:color="auto"/>
      </w:divBdr>
    </w:div>
    <w:div w:id="1228105890">
      <w:bodyDiv w:val="1"/>
      <w:marLeft w:val="0"/>
      <w:marRight w:val="0"/>
      <w:marTop w:val="0"/>
      <w:marBottom w:val="0"/>
      <w:divBdr>
        <w:top w:val="none" w:sz="0" w:space="0" w:color="auto"/>
        <w:left w:val="none" w:sz="0" w:space="0" w:color="auto"/>
        <w:bottom w:val="none" w:sz="0" w:space="0" w:color="auto"/>
        <w:right w:val="none" w:sz="0" w:space="0" w:color="auto"/>
      </w:divBdr>
    </w:div>
    <w:div w:id="1237744129">
      <w:bodyDiv w:val="1"/>
      <w:marLeft w:val="0"/>
      <w:marRight w:val="0"/>
      <w:marTop w:val="0"/>
      <w:marBottom w:val="0"/>
      <w:divBdr>
        <w:top w:val="none" w:sz="0" w:space="0" w:color="auto"/>
        <w:left w:val="none" w:sz="0" w:space="0" w:color="auto"/>
        <w:bottom w:val="none" w:sz="0" w:space="0" w:color="auto"/>
        <w:right w:val="none" w:sz="0" w:space="0" w:color="auto"/>
      </w:divBdr>
    </w:div>
    <w:div w:id="1266421322">
      <w:bodyDiv w:val="1"/>
      <w:marLeft w:val="0"/>
      <w:marRight w:val="0"/>
      <w:marTop w:val="0"/>
      <w:marBottom w:val="0"/>
      <w:divBdr>
        <w:top w:val="none" w:sz="0" w:space="0" w:color="auto"/>
        <w:left w:val="none" w:sz="0" w:space="0" w:color="auto"/>
        <w:bottom w:val="none" w:sz="0" w:space="0" w:color="auto"/>
        <w:right w:val="none" w:sz="0" w:space="0" w:color="auto"/>
      </w:divBdr>
    </w:div>
    <w:div w:id="1288508817">
      <w:bodyDiv w:val="1"/>
      <w:marLeft w:val="0"/>
      <w:marRight w:val="0"/>
      <w:marTop w:val="0"/>
      <w:marBottom w:val="0"/>
      <w:divBdr>
        <w:top w:val="none" w:sz="0" w:space="0" w:color="auto"/>
        <w:left w:val="none" w:sz="0" w:space="0" w:color="auto"/>
        <w:bottom w:val="none" w:sz="0" w:space="0" w:color="auto"/>
        <w:right w:val="none" w:sz="0" w:space="0" w:color="auto"/>
      </w:divBdr>
    </w:div>
    <w:div w:id="1348753147">
      <w:bodyDiv w:val="1"/>
      <w:marLeft w:val="0"/>
      <w:marRight w:val="0"/>
      <w:marTop w:val="0"/>
      <w:marBottom w:val="0"/>
      <w:divBdr>
        <w:top w:val="none" w:sz="0" w:space="0" w:color="auto"/>
        <w:left w:val="none" w:sz="0" w:space="0" w:color="auto"/>
        <w:bottom w:val="none" w:sz="0" w:space="0" w:color="auto"/>
        <w:right w:val="none" w:sz="0" w:space="0" w:color="auto"/>
      </w:divBdr>
    </w:div>
    <w:div w:id="1353801732">
      <w:bodyDiv w:val="1"/>
      <w:marLeft w:val="0"/>
      <w:marRight w:val="0"/>
      <w:marTop w:val="0"/>
      <w:marBottom w:val="0"/>
      <w:divBdr>
        <w:top w:val="none" w:sz="0" w:space="0" w:color="auto"/>
        <w:left w:val="none" w:sz="0" w:space="0" w:color="auto"/>
        <w:bottom w:val="none" w:sz="0" w:space="0" w:color="auto"/>
        <w:right w:val="none" w:sz="0" w:space="0" w:color="auto"/>
      </w:divBdr>
    </w:div>
    <w:div w:id="1398548763">
      <w:bodyDiv w:val="1"/>
      <w:marLeft w:val="0"/>
      <w:marRight w:val="0"/>
      <w:marTop w:val="0"/>
      <w:marBottom w:val="0"/>
      <w:divBdr>
        <w:top w:val="none" w:sz="0" w:space="0" w:color="auto"/>
        <w:left w:val="none" w:sz="0" w:space="0" w:color="auto"/>
        <w:bottom w:val="none" w:sz="0" w:space="0" w:color="auto"/>
        <w:right w:val="none" w:sz="0" w:space="0" w:color="auto"/>
      </w:divBdr>
    </w:div>
    <w:div w:id="1416053292">
      <w:bodyDiv w:val="1"/>
      <w:marLeft w:val="0"/>
      <w:marRight w:val="0"/>
      <w:marTop w:val="0"/>
      <w:marBottom w:val="0"/>
      <w:divBdr>
        <w:top w:val="none" w:sz="0" w:space="0" w:color="auto"/>
        <w:left w:val="none" w:sz="0" w:space="0" w:color="auto"/>
        <w:bottom w:val="none" w:sz="0" w:space="0" w:color="auto"/>
        <w:right w:val="none" w:sz="0" w:space="0" w:color="auto"/>
      </w:divBdr>
    </w:div>
    <w:div w:id="1479416778">
      <w:bodyDiv w:val="1"/>
      <w:marLeft w:val="0"/>
      <w:marRight w:val="0"/>
      <w:marTop w:val="0"/>
      <w:marBottom w:val="0"/>
      <w:divBdr>
        <w:top w:val="none" w:sz="0" w:space="0" w:color="auto"/>
        <w:left w:val="none" w:sz="0" w:space="0" w:color="auto"/>
        <w:bottom w:val="none" w:sz="0" w:space="0" w:color="auto"/>
        <w:right w:val="none" w:sz="0" w:space="0" w:color="auto"/>
      </w:divBdr>
    </w:div>
    <w:div w:id="1507475555">
      <w:bodyDiv w:val="1"/>
      <w:marLeft w:val="0"/>
      <w:marRight w:val="0"/>
      <w:marTop w:val="0"/>
      <w:marBottom w:val="0"/>
      <w:divBdr>
        <w:top w:val="none" w:sz="0" w:space="0" w:color="auto"/>
        <w:left w:val="none" w:sz="0" w:space="0" w:color="auto"/>
        <w:bottom w:val="none" w:sz="0" w:space="0" w:color="auto"/>
        <w:right w:val="none" w:sz="0" w:space="0" w:color="auto"/>
      </w:divBdr>
    </w:div>
    <w:div w:id="1624800946">
      <w:bodyDiv w:val="1"/>
      <w:marLeft w:val="0"/>
      <w:marRight w:val="0"/>
      <w:marTop w:val="0"/>
      <w:marBottom w:val="0"/>
      <w:divBdr>
        <w:top w:val="none" w:sz="0" w:space="0" w:color="auto"/>
        <w:left w:val="none" w:sz="0" w:space="0" w:color="auto"/>
        <w:bottom w:val="none" w:sz="0" w:space="0" w:color="auto"/>
        <w:right w:val="none" w:sz="0" w:space="0" w:color="auto"/>
      </w:divBdr>
    </w:div>
    <w:div w:id="1679579718">
      <w:bodyDiv w:val="1"/>
      <w:marLeft w:val="0"/>
      <w:marRight w:val="0"/>
      <w:marTop w:val="0"/>
      <w:marBottom w:val="0"/>
      <w:divBdr>
        <w:top w:val="none" w:sz="0" w:space="0" w:color="auto"/>
        <w:left w:val="none" w:sz="0" w:space="0" w:color="auto"/>
        <w:bottom w:val="none" w:sz="0" w:space="0" w:color="auto"/>
        <w:right w:val="none" w:sz="0" w:space="0" w:color="auto"/>
      </w:divBdr>
    </w:div>
    <w:div w:id="1682974177">
      <w:bodyDiv w:val="1"/>
      <w:marLeft w:val="0"/>
      <w:marRight w:val="0"/>
      <w:marTop w:val="0"/>
      <w:marBottom w:val="0"/>
      <w:divBdr>
        <w:top w:val="none" w:sz="0" w:space="0" w:color="auto"/>
        <w:left w:val="none" w:sz="0" w:space="0" w:color="auto"/>
        <w:bottom w:val="none" w:sz="0" w:space="0" w:color="auto"/>
        <w:right w:val="none" w:sz="0" w:space="0" w:color="auto"/>
      </w:divBdr>
    </w:div>
    <w:div w:id="1703243512">
      <w:bodyDiv w:val="1"/>
      <w:marLeft w:val="0"/>
      <w:marRight w:val="0"/>
      <w:marTop w:val="0"/>
      <w:marBottom w:val="0"/>
      <w:divBdr>
        <w:top w:val="none" w:sz="0" w:space="0" w:color="auto"/>
        <w:left w:val="none" w:sz="0" w:space="0" w:color="auto"/>
        <w:bottom w:val="none" w:sz="0" w:space="0" w:color="auto"/>
        <w:right w:val="none" w:sz="0" w:space="0" w:color="auto"/>
      </w:divBdr>
    </w:div>
    <w:div w:id="1797791572">
      <w:bodyDiv w:val="1"/>
      <w:marLeft w:val="0"/>
      <w:marRight w:val="0"/>
      <w:marTop w:val="0"/>
      <w:marBottom w:val="0"/>
      <w:divBdr>
        <w:top w:val="none" w:sz="0" w:space="0" w:color="auto"/>
        <w:left w:val="none" w:sz="0" w:space="0" w:color="auto"/>
        <w:bottom w:val="none" w:sz="0" w:space="0" w:color="auto"/>
        <w:right w:val="none" w:sz="0" w:space="0" w:color="auto"/>
      </w:divBdr>
    </w:div>
    <w:div w:id="1825973764">
      <w:bodyDiv w:val="1"/>
      <w:marLeft w:val="0"/>
      <w:marRight w:val="0"/>
      <w:marTop w:val="0"/>
      <w:marBottom w:val="0"/>
      <w:divBdr>
        <w:top w:val="none" w:sz="0" w:space="0" w:color="auto"/>
        <w:left w:val="none" w:sz="0" w:space="0" w:color="auto"/>
        <w:bottom w:val="none" w:sz="0" w:space="0" w:color="auto"/>
        <w:right w:val="none" w:sz="0" w:space="0" w:color="auto"/>
      </w:divBdr>
    </w:div>
    <w:div w:id="2068990451">
      <w:bodyDiv w:val="1"/>
      <w:marLeft w:val="0"/>
      <w:marRight w:val="0"/>
      <w:marTop w:val="0"/>
      <w:marBottom w:val="0"/>
      <w:divBdr>
        <w:top w:val="none" w:sz="0" w:space="0" w:color="auto"/>
        <w:left w:val="none" w:sz="0" w:space="0" w:color="auto"/>
        <w:bottom w:val="none" w:sz="0" w:space="0" w:color="auto"/>
        <w:right w:val="none" w:sz="0" w:space="0" w:color="auto"/>
      </w:divBdr>
    </w:div>
    <w:div w:id="2094204991">
      <w:bodyDiv w:val="1"/>
      <w:marLeft w:val="0"/>
      <w:marRight w:val="0"/>
      <w:marTop w:val="0"/>
      <w:marBottom w:val="0"/>
      <w:divBdr>
        <w:top w:val="none" w:sz="0" w:space="0" w:color="auto"/>
        <w:left w:val="none" w:sz="0" w:space="0" w:color="auto"/>
        <w:bottom w:val="none" w:sz="0" w:space="0" w:color="auto"/>
        <w:right w:val="none" w:sz="0" w:space="0" w:color="auto"/>
      </w:divBdr>
    </w:div>
    <w:div w:id="2118940884">
      <w:bodyDiv w:val="1"/>
      <w:marLeft w:val="0"/>
      <w:marRight w:val="0"/>
      <w:marTop w:val="0"/>
      <w:marBottom w:val="0"/>
      <w:divBdr>
        <w:top w:val="none" w:sz="0" w:space="0" w:color="auto"/>
        <w:left w:val="none" w:sz="0" w:space="0" w:color="auto"/>
        <w:bottom w:val="none" w:sz="0" w:space="0" w:color="auto"/>
        <w:right w:val="none" w:sz="0" w:space="0" w:color="auto"/>
      </w:divBdr>
    </w:div>
    <w:div w:id="214122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11487</Words>
  <Characters>65482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OUN</Company>
  <LinksUpToDate>false</LinksUpToDate>
  <CharactersWithSpaces>76816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creator>Мальчикова</dc:creator>
  <cp:lastModifiedBy>valery</cp:lastModifiedBy>
  <cp:revision>2</cp:revision>
  <cp:lastPrinted>2011-09-07T07:40:00Z</cp:lastPrinted>
  <dcterms:created xsi:type="dcterms:W3CDTF">2014-11-12T07:24:00Z</dcterms:created>
  <dcterms:modified xsi:type="dcterms:W3CDTF">2014-11-12T07:24:00Z</dcterms:modified>
</cp:coreProperties>
</file>