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1C00CB">
      <w:r>
        <w:t>Алгоритм повторного участия Тендера.</w:t>
      </w:r>
    </w:p>
    <w:p w:rsidR="001C00CB" w:rsidRDefault="001C00CB"/>
    <w:p w:rsidR="001C00CB" w:rsidRDefault="001C00CB">
      <w:r>
        <w:t xml:space="preserve">ТРТ </w:t>
      </w:r>
      <w:proofErr w:type="gramStart"/>
      <w:r>
        <w:t>просрочен</w:t>
      </w:r>
      <w:proofErr w:type="gramEnd"/>
      <w:r>
        <w:t xml:space="preserve"> (</w:t>
      </w:r>
      <w:r w:rsidRPr="001C00CB">
        <w:t>TENDER_OVERDUE</w:t>
      </w:r>
      <w:r>
        <w:t>) -</w:t>
      </w:r>
      <w:r w:rsidRPr="001C00CB">
        <w:t>&gt;</w:t>
      </w:r>
      <w:r>
        <w:t xml:space="preserve"> повторное участие (</w:t>
      </w:r>
      <w:r w:rsidRPr="001C00CB">
        <w:t>TENDER_REPEAT</w:t>
      </w:r>
      <w:r>
        <w:t>)</w:t>
      </w:r>
    </w:p>
    <w:p w:rsidR="001C00CB" w:rsidRDefault="001C00CB"/>
    <w:p w:rsidR="001C00CB" w:rsidRDefault="001C00CB" w:rsidP="001C00CB">
      <w:pPr>
        <w:pStyle w:val="a7"/>
        <w:numPr>
          <w:ilvl w:val="0"/>
          <w:numId w:val="1"/>
        </w:numPr>
      </w:pPr>
      <w:r>
        <w:t>Очистить поля «</w:t>
      </w:r>
      <w:r w:rsidRPr="001C00CB">
        <w:t>Дата и время окончания подачи документов (</w:t>
      </w:r>
      <w:proofErr w:type="spellStart"/>
      <w:proofErr w:type="gramStart"/>
      <w:r w:rsidRPr="001C00CB">
        <w:t>мск</w:t>
      </w:r>
      <w:proofErr w:type="spellEnd"/>
      <w:proofErr w:type="gramEnd"/>
      <w:r w:rsidRPr="001C00CB">
        <w:t>)</w:t>
      </w:r>
      <w:r>
        <w:t>», «</w:t>
      </w:r>
      <w:r w:rsidRPr="001C00CB">
        <w:t>Дата и время проведения торгов (</w:t>
      </w:r>
      <w:proofErr w:type="spellStart"/>
      <w:r w:rsidRPr="001C00CB">
        <w:t>мск</w:t>
      </w:r>
      <w:proofErr w:type="spellEnd"/>
      <w:r w:rsidRPr="001C00CB">
        <w:t>)</w:t>
      </w:r>
      <w:r>
        <w:t>»</w:t>
      </w:r>
    </w:p>
    <w:p w:rsidR="001C00CB" w:rsidRDefault="001C00CB" w:rsidP="001C00CB">
      <w:pPr>
        <w:pStyle w:val="a7"/>
        <w:numPr>
          <w:ilvl w:val="0"/>
          <w:numId w:val="1"/>
        </w:numPr>
      </w:pPr>
      <w:r>
        <w:t xml:space="preserve">Вывести сообщение «Введите новую Дату и время окончания подачи документов, </w:t>
      </w:r>
      <w:r w:rsidRPr="001C00CB">
        <w:t>Дат</w:t>
      </w:r>
      <w:r>
        <w:t>у и время проведения торгов»</w:t>
      </w:r>
    </w:p>
    <w:p w:rsidR="001C00CB" w:rsidRDefault="001C00CB" w:rsidP="001C00CB">
      <w:pPr>
        <w:pStyle w:val="a7"/>
        <w:numPr>
          <w:ilvl w:val="0"/>
          <w:numId w:val="1"/>
        </w:numPr>
      </w:pPr>
      <w:r>
        <w:t>Перевести ТРТ в статус, из которого ТРТ перешел в статус «просрочен»</w:t>
      </w:r>
    </w:p>
    <w:p w:rsidR="001C00CB" w:rsidRDefault="001C00CB" w:rsidP="001C00CB">
      <w:pPr>
        <w:pStyle w:val="a7"/>
        <w:numPr>
          <w:ilvl w:val="0"/>
          <w:numId w:val="1"/>
        </w:numPr>
      </w:pPr>
      <w:r>
        <w:t>Если поля «</w:t>
      </w:r>
      <w:r w:rsidRPr="001C00CB">
        <w:t>Дата и время окончания подачи документов (</w:t>
      </w:r>
      <w:proofErr w:type="spellStart"/>
      <w:proofErr w:type="gramStart"/>
      <w:r w:rsidRPr="001C00CB">
        <w:t>мск</w:t>
      </w:r>
      <w:proofErr w:type="spellEnd"/>
      <w:proofErr w:type="gramEnd"/>
      <w:r w:rsidRPr="001C00CB">
        <w:t>)</w:t>
      </w:r>
      <w:r>
        <w:t>», «</w:t>
      </w:r>
      <w:r w:rsidRPr="001C00CB">
        <w:t>Дата и время проведения торгов (</w:t>
      </w:r>
      <w:proofErr w:type="spellStart"/>
      <w:r w:rsidRPr="001C00CB">
        <w:t>мск</w:t>
      </w:r>
      <w:proofErr w:type="spellEnd"/>
      <w:r w:rsidRPr="001C00CB">
        <w:t>)</w:t>
      </w:r>
      <w:r>
        <w:t>»</w:t>
      </w:r>
      <w:r>
        <w:t xml:space="preserve"> не введены, до </w:t>
      </w:r>
      <w:r>
        <w:rPr>
          <w:lang w:val="en-US"/>
        </w:rPr>
        <w:t>Job</w:t>
      </w:r>
      <w:r>
        <w:t>: перевести ТРТ в «просрочен» ночью.</w:t>
      </w:r>
    </w:p>
    <w:p w:rsidR="001C00CB" w:rsidRPr="001C00CB" w:rsidRDefault="001C00CB" w:rsidP="001C00CB">
      <w:pPr>
        <w:pStyle w:val="a7"/>
      </w:pPr>
      <w:bookmarkStart w:id="0" w:name="_GoBack"/>
      <w:bookmarkEnd w:id="0"/>
    </w:p>
    <w:sectPr w:rsidR="001C00CB" w:rsidRPr="001C00CB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CB" w:rsidRDefault="001C00CB" w:rsidP="001C00CB">
      <w:r>
        <w:separator/>
      </w:r>
    </w:p>
  </w:endnote>
  <w:endnote w:type="continuationSeparator" w:id="0">
    <w:p w:rsidR="001C00CB" w:rsidRDefault="001C00CB" w:rsidP="001C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CB" w:rsidRDefault="001C00CB" w:rsidP="001C00CB">
      <w:r>
        <w:separator/>
      </w:r>
    </w:p>
  </w:footnote>
  <w:footnote w:type="continuationSeparator" w:id="0">
    <w:p w:rsidR="001C00CB" w:rsidRDefault="001C00CB" w:rsidP="001C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604"/>
    <w:multiLevelType w:val="hybridMultilevel"/>
    <w:tmpl w:val="5D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CB"/>
    <w:rsid w:val="00056492"/>
    <w:rsid w:val="000719E6"/>
    <w:rsid w:val="000756D6"/>
    <w:rsid w:val="000E69E2"/>
    <w:rsid w:val="00102F7D"/>
    <w:rsid w:val="0011458B"/>
    <w:rsid w:val="00121895"/>
    <w:rsid w:val="001B6B61"/>
    <w:rsid w:val="001C00CB"/>
    <w:rsid w:val="00202E8D"/>
    <w:rsid w:val="00321A06"/>
    <w:rsid w:val="003D13B3"/>
    <w:rsid w:val="003D269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54810"/>
    <w:rsid w:val="00A6465F"/>
    <w:rsid w:val="00A82055"/>
    <w:rsid w:val="00AA28C5"/>
    <w:rsid w:val="00AA6CF2"/>
    <w:rsid w:val="00AB127A"/>
    <w:rsid w:val="00AF4B38"/>
    <w:rsid w:val="00C74909"/>
    <w:rsid w:val="00C879A5"/>
    <w:rsid w:val="00C9687E"/>
    <w:rsid w:val="00D24683"/>
    <w:rsid w:val="00D37E9E"/>
    <w:rsid w:val="00D447C8"/>
    <w:rsid w:val="00D777C8"/>
    <w:rsid w:val="00E46758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00CB"/>
    <w:rPr>
      <w:sz w:val="24"/>
      <w:szCs w:val="24"/>
    </w:rPr>
  </w:style>
  <w:style w:type="paragraph" w:styleId="a5">
    <w:name w:val="footer"/>
    <w:basedOn w:val="a"/>
    <w:link w:val="a6"/>
    <w:rsid w:val="001C0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C00CB"/>
    <w:rPr>
      <w:sz w:val="24"/>
      <w:szCs w:val="24"/>
    </w:rPr>
  </w:style>
  <w:style w:type="paragraph" w:styleId="a7">
    <w:name w:val="List Paragraph"/>
    <w:basedOn w:val="a"/>
    <w:uiPriority w:val="34"/>
    <w:qFormat/>
    <w:rsid w:val="001C0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0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C00CB"/>
    <w:rPr>
      <w:sz w:val="24"/>
      <w:szCs w:val="24"/>
    </w:rPr>
  </w:style>
  <w:style w:type="paragraph" w:styleId="a5">
    <w:name w:val="footer"/>
    <w:basedOn w:val="a"/>
    <w:link w:val="a6"/>
    <w:rsid w:val="001C00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C00CB"/>
    <w:rPr>
      <w:sz w:val="24"/>
      <w:szCs w:val="24"/>
    </w:rPr>
  </w:style>
  <w:style w:type="paragraph" w:styleId="a7">
    <w:name w:val="List Paragraph"/>
    <w:basedOn w:val="a"/>
    <w:uiPriority w:val="34"/>
    <w:qFormat/>
    <w:rsid w:val="001C0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2015-05-21T11:14:00Z</dcterms:created>
  <dcterms:modified xsi:type="dcterms:W3CDTF">2015-05-21T11:24:00Z</dcterms:modified>
</cp:coreProperties>
</file>