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3A" w:rsidRPr="005E163A" w:rsidRDefault="005E163A" w:rsidP="005E163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5E163A">
        <w:rPr>
          <w:rFonts w:ascii="Book Antiqua" w:hAnsi="Book Antiqua"/>
          <w:b/>
          <w:sz w:val="24"/>
          <w:szCs w:val="24"/>
        </w:rPr>
        <w:t xml:space="preserve">Формирование </w:t>
      </w:r>
      <w:proofErr w:type="spellStart"/>
      <w:r w:rsidRPr="005E163A">
        <w:rPr>
          <w:rFonts w:ascii="Book Antiqua" w:hAnsi="Book Antiqua"/>
          <w:b/>
          <w:sz w:val="24"/>
          <w:szCs w:val="24"/>
        </w:rPr>
        <w:t>ЗПл</w:t>
      </w:r>
      <w:proofErr w:type="spellEnd"/>
      <w:r w:rsidRPr="005E163A">
        <w:rPr>
          <w:rFonts w:ascii="Book Antiqua" w:hAnsi="Book Antiqua"/>
          <w:b/>
          <w:sz w:val="24"/>
          <w:szCs w:val="24"/>
        </w:rPr>
        <w:t xml:space="preserve"> на сумму себестоимости счетов на услуги (</w:t>
      </w:r>
      <w:proofErr w:type="spellStart"/>
      <w:r w:rsidRPr="005E163A">
        <w:rPr>
          <w:rFonts w:ascii="Book Antiqua" w:hAnsi="Book Antiqua"/>
          <w:b/>
          <w:sz w:val="24"/>
          <w:szCs w:val="24"/>
        </w:rPr>
        <w:t>покопийное</w:t>
      </w:r>
      <w:proofErr w:type="spellEnd"/>
      <w:r w:rsidRPr="005E163A">
        <w:rPr>
          <w:rFonts w:ascii="Book Antiqua" w:hAnsi="Book Antiqua"/>
          <w:b/>
          <w:sz w:val="24"/>
          <w:szCs w:val="24"/>
        </w:rPr>
        <w:t xml:space="preserve"> обслуживание федеральных клиентов)</w:t>
      </w:r>
    </w:p>
    <w:p w:rsidR="005E163A" w:rsidRDefault="005E163A" w:rsidP="00B926C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0528A2" w:rsidRPr="00B926C3" w:rsidRDefault="00FF30CD" w:rsidP="00B926C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</w:t>
      </w:r>
      <w:r w:rsidRPr="00B926C3">
        <w:rPr>
          <w:rFonts w:ascii="Book Antiqua" w:hAnsi="Book Antiqua"/>
          <w:sz w:val="24"/>
          <w:szCs w:val="24"/>
        </w:rPr>
        <w:t>ри переводе Учета ПО в статус Оформлен (PO_ACCOUNTING_FORM)</w:t>
      </w:r>
      <w:r>
        <w:rPr>
          <w:rFonts w:ascii="Book Antiqua" w:hAnsi="Book Antiqua"/>
          <w:sz w:val="24"/>
          <w:szCs w:val="24"/>
        </w:rPr>
        <w:t>, е</w:t>
      </w:r>
      <w:r w:rsidR="000310F4" w:rsidRPr="00B926C3">
        <w:rPr>
          <w:rFonts w:ascii="Book Antiqua" w:hAnsi="Book Antiqua"/>
          <w:sz w:val="24"/>
          <w:szCs w:val="24"/>
        </w:rPr>
        <w:t xml:space="preserve">сли в объекте </w:t>
      </w:r>
      <w:proofErr w:type="spellStart"/>
      <w:r w:rsidR="000310F4" w:rsidRPr="00B926C3">
        <w:rPr>
          <w:rFonts w:ascii="Book Antiqua" w:hAnsi="Book Antiqua"/>
          <w:sz w:val="24"/>
          <w:szCs w:val="24"/>
        </w:rPr>
        <w:t>Покопийное</w:t>
      </w:r>
      <w:proofErr w:type="spellEnd"/>
      <w:r w:rsidR="000310F4" w:rsidRPr="00B926C3">
        <w:rPr>
          <w:rFonts w:ascii="Book Antiqua" w:hAnsi="Book Antiqua"/>
          <w:sz w:val="24"/>
          <w:szCs w:val="24"/>
        </w:rPr>
        <w:t xml:space="preserve"> обслуживание и Договоре не совпадает Филиал, создавать </w:t>
      </w:r>
      <w:proofErr w:type="spellStart"/>
      <w:r w:rsidR="000310F4" w:rsidRPr="00B926C3">
        <w:rPr>
          <w:rFonts w:ascii="Book Antiqua" w:hAnsi="Book Antiqua"/>
          <w:sz w:val="24"/>
          <w:szCs w:val="24"/>
        </w:rPr>
        <w:t>ЗПл</w:t>
      </w:r>
      <w:proofErr w:type="spellEnd"/>
      <w:r w:rsidR="000310F4" w:rsidRPr="00B926C3">
        <w:rPr>
          <w:rFonts w:ascii="Book Antiqua" w:hAnsi="Book Antiqua"/>
          <w:sz w:val="24"/>
          <w:szCs w:val="24"/>
        </w:rPr>
        <w:t xml:space="preserve"> </w:t>
      </w:r>
      <w:r w:rsidR="005E163A">
        <w:rPr>
          <w:rFonts w:ascii="Book Antiqua" w:hAnsi="Book Antiqua"/>
          <w:sz w:val="24"/>
          <w:szCs w:val="24"/>
        </w:rPr>
        <w:t>в статусе Подготовлена (</w:t>
      </w:r>
      <w:r w:rsidR="005E163A" w:rsidRPr="005E163A">
        <w:rPr>
          <w:rFonts w:ascii="Book Antiqua" w:hAnsi="Book Antiqua"/>
          <w:sz w:val="24"/>
          <w:szCs w:val="24"/>
        </w:rPr>
        <w:t>APPLY_PLAT_0</w:t>
      </w:r>
      <w:r w:rsidR="005E163A">
        <w:rPr>
          <w:rFonts w:ascii="Book Antiqua" w:hAnsi="Book Antiqua"/>
          <w:sz w:val="24"/>
          <w:szCs w:val="24"/>
        </w:rPr>
        <w:t xml:space="preserve">) </w:t>
      </w:r>
      <w:r w:rsidR="000310F4" w:rsidRPr="00B926C3">
        <w:rPr>
          <w:rFonts w:ascii="Book Antiqua" w:hAnsi="Book Antiqua"/>
          <w:sz w:val="24"/>
          <w:szCs w:val="24"/>
        </w:rPr>
        <w:t>на сумму себестоимости счетов от ВС филиала-исполнителя на ВС филиала клиента.</w:t>
      </w:r>
      <w:bookmarkStart w:id="0" w:name="_GoBack"/>
      <w:bookmarkEnd w:id="0"/>
    </w:p>
    <w:p w:rsidR="000310F4" w:rsidRPr="00B926C3" w:rsidRDefault="000310F4" w:rsidP="00B926C3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>Филиал = Учет ПО/</w:t>
      </w:r>
      <w:proofErr w:type="spellStart"/>
      <w:r w:rsidRPr="00B926C3">
        <w:rPr>
          <w:rFonts w:ascii="Book Antiqua" w:hAnsi="Book Antiqua"/>
          <w:sz w:val="24"/>
          <w:szCs w:val="24"/>
        </w:rPr>
        <w:t>Покопийное</w:t>
      </w:r>
      <w:proofErr w:type="spellEnd"/>
      <w:r w:rsidRPr="00B926C3">
        <w:rPr>
          <w:rFonts w:ascii="Book Antiqua" w:hAnsi="Book Antiqua"/>
          <w:sz w:val="24"/>
          <w:szCs w:val="24"/>
        </w:rPr>
        <w:t xml:space="preserve"> обслуживание / </w:t>
      </w:r>
      <w:proofErr w:type="spellStart"/>
      <w:r w:rsidRPr="00B926C3">
        <w:rPr>
          <w:rFonts w:ascii="Book Antiqua" w:hAnsi="Book Antiqua"/>
          <w:sz w:val="24"/>
          <w:szCs w:val="24"/>
        </w:rPr>
        <w:t>Договор</w:t>
      </w:r>
      <w:proofErr w:type="gramStart"/>
      <w:r w:rsidRPr="00B926C3">
        <w:rPr>
          <w:rFonts w:ascii="Book Antiqua" w:hAnsi="Book Antiqua"/>
          <w:sz w:val="24"/>
          <w:szCs w:val="24"/>
        </w:rPr>
        <w:t>.Ф</w:t>
      </w:r>
      <w:proofErr w:type="gramEnd"/>
      <w:r w:rsidRPr="00B926C3">
        <w:rPr>
          <w:rFonts w:ascii="Book Antiqua" w:hAnsi="Book Antiqua"/>
          <w:sz w:val="24"/>
          <w:szCs w:val="24"/>
        </w:rPr>
        <w:t>илиал</w:t>
      </w:r>
      <w:proofErr w:type="spellEnd"/>
    </w:p>
    <w:p w:rsidR="005E163A" w:rsidRPr="005E163A" w:rsidRDefault="005E163A" w:rsidP="005E163A">
      <w:pPr>
        <w:pStyle w:val="a5"/>
        <w:rPr>
          <w:rFonts w:ascii="Book Antiqua" w:hAnsi="Book Antiqua"/>
          <w:sz w:val="24"/>
          <w:szCs w:val="24"/>
          <w:lang w:val="en-US"/>
        </w:rPr>
      </w:pPr>
      <w:proofErr w:type="gramStart"/>
      <w:r w:rsidRPr="005E163A">
        <w:rPr>
          <w:rFonts w:ascii="Book Antiqua" w:hAnsi="Book Antiqua"/>
          <w:sz w:val="24"/>
          <w:szCs w:val="24"/>
          <w:lang w:val="en-US"/>
        </w:rPr>
        <w:t>PO_ACCOUNTING.</w:t>
      </w:r>
      <w:proofErr w:type="gramEnd"/>
      <w:r w:rsidRPr="005E163A">
        <w:rPr>
          <w:lang w:val="en-US"/>
        </w:rPr>
        <w:t xml:space="preserve"> </w:t>
      </w:r>
      <w:proofErr w:type="gramStart"/>
      <w:r w:rsidRPr="005E163A">
        <w:rPr>
          <w:rFonts w:ascii="Book Antiqua" w:hAnsi="Book Antiqua"/>
          <w:sz w:val="24"/>
          <w:szCs w:val="24"/>
          <w:lang w:val="en-US"/>
        </w:rPr>
        <w:t>PO_ACCOUNTING-REF-PO/</w:t>
      </w:r>
      <w:r w:rsidRPr="005E163A">
        <w:rPr>
          <w:lang w:val="en-US"/>
        </w:rPr>
        <w:t xml:space="preserve"> </w:t>
      </w:r>
      <w:r w:rsidRPr="005E163A">
        <w:rPr>
          <w:rFonts w:ascii="Book Antiqua" w:hAnsi="Book Antiqua"/>
          <w:sz w:val="24"/>
          <w:szCs w:val="24"/>
          <w:lang w:val="en-US"/>
        </w:rPr>
        <w:t>PO .PO-REF-DOG_PPROD/ DOG_PPROD.</w:t>
      </w:r>
      <w:proofErr w:type="gramEnd"/>
      <w:r w:rsidRPr="005E163A">
        <w:rPr>
          <w:lang w:val="en-US"/>
        </w:rPr>
        <w:t xml:space="preserve"> </w:t>
      </w:r>
      <w:r w:rsidRPr="005E163A">
        <w:rPr>
          <w:rFonts w:ascii="Book Antiqua" w:hAnsi="Book Antiqua"/>
          <w:sz w:val="24"/>
          <w:szCs w:val="24"/>
          <w:lang w:val="en-US"/>
        </w:rPr>
        <w:t>FILIAL</w:t>
      </w:r>
    </w:p>
    <w:p w:rsid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Менеджер, создавший </w:t>
      </w:r>
      <w:proofErr w:type="spellStart"/>
      <w:r w:rsidRPr="00B926C3">
        <w:rPr>
          <w:rFonts w:ascii="Book Antiqua" w:hAnsi="Book Antiqua"/>
          <w:sz w:val="24"/>
          <w:szCs w:val="24"/>
        </w:rPr>
        <w:t>ЗПл</w:t>
      </w:r>
      <w:proofErr w:type="spellEnd"/>
      <w:r w:rsidRPr="00B926C3">
        <w:rPr>
          <w:rFonts w:ascii="Book Antiqua" w:hAnsi="Book Antiqua"/>
          <w:sz w:val="24"/>
          <w:szCs w:val="24"/>
        </w:rPr>
        <w:t xml:space="preserve"> = Учет ПО/</w:t>
      </w:r>
      <w:proofErr w:type="spellStart"/>
      <w:r w:rsidRPr="00B926C3">
        <w:rPr>
          <w:rFonts w:ascii="Book Antiqua" w:hAnsi="Book Antiqua"/>
          <w:sz w:val="24"/>
          <w:szCs w:val="24"/>
        </w:rPr>
        <w:t>Покопийное</w:t>
      </w:r>
      <w:proofErr w:type="spellEnd"/>
      <w:r w:rsidRPr="00B926C3">
        <w:rPr>
          <w:rFonts w:ascii="Book Antiqua" w:hAnsi="Book Antiqua"/>
          <w:sz w:val="24"/>
          <w:szCs w:val="24"/>
        </w:rPr>
        <w:t xml:space="preserve"> обслуживание /Клиент / Ответственный менеджер</w:t>
      </w:r>
    </w:p>
    <w:p w:rsidR="005E163A" w:rsidRPr="005E163A" w:rsidRDefault="005E163A" w:rsidP="005E163A">
      <w:pPr>
        <w:pStyle w:val="a5"/>
        <w:rPr>
          <w:rFonts w:ascii="Book Antiqua" w:hAnsi="Book Antiqua"/>
          <w:sz w:val="24"/>
          <w:szCs w:val="24"/>
          <w:lang w:val="en-US"/>
        </w:rPr>
      </w:pPr>
      <w:proofErr w:type="gramStart"/>
      <w:r w:rsidRPr="005E163A">
        <w:rPr>
          <w:rFonts w:ascii="Book Antiqua" w:hAnsi="Book Antiqua"/>
          <w:sz w:val="24"/>
          <w:szCs w:val="24"/>
          <w:lang w:val="en-US"/>
        </w:rPr>
        <w:t>PO_ACCOUNTING.</w:t>
      </w:r>
      <w:proofErr w:type="gramEnd"/>
      <w:r w:rsidRPr="005E163A">
        <w:rPr>
          <w:lang w:val="en-US"/>
        </w:rPr>
        <w:t xml:space="preserve"> </w:t>
      </w:r>
      <w:r w:rsidRPr="005E163A">
        <w:rPr>
          <w:rFonts w:ascii="Book Antiqua" w:hAnsi="Book Antiqua"/>
          <w:sz w:val="24"/>
          <w:szCs w:val="24"/>
          <w:lang w:val="en-US"/>
        </w:rPr>
        <w:t>PO_ACCOUNTING-REF-PO/</w:t>
      </w:r>
      <w:r w:rsidRPr="005E163A">
        <w:rPr>
          <w:lang w:val="en-US"/>
        </w:rPr>
        <w:t xml:space="preserve"> </w:t>
      </w:r>
      <w:proofErr w:type="gramStart"/>
      <w:r w:rsidRPr="005E163A">
        <w:rPr>
          <w:rFonts w:ascii="Book Antiqua" w:hAnsi="Book Antiqua"/>
          <w:sz w:val="24"/>
          <w:szCs w:val="24"/>
          <w:lang w:val="en-US"/>
        </w:rPr>
        <w:t>PO .</w:t>
      </w:r>
      <w:proofErr w:type="gramEnd"/>
      <w:r w:rsidRPr="005E163A">
        <w:rPr>
          <w:lang w:val="en-US"/>
        </w:rPr>
        <w:t xml:space="preserve"> </w:t>
      </w:r>
      <w:proofErr w:type="gramStart"/>
      <w:r w:rsidRPr="005E163A">
        <w:rPr>
          <w:rFonts w:ascii="Book Antiqua" w:hAnsi="Book Antiqua"/>
          <w:sz w:val="24"/>
          <w:szCs w:val="24"/>
          <w:lang w:val="en-US"/>
        </w:rPr>
        <w:t>PO-REF-CLIENT/ CLIENT.</w:t>
      </w:r>
      <w:proofErr w:type="gramEnd"/>
      <w:r w:rsidRPr="005E163A">
        <w:rPr>
          <w:lang w:val="en-US"/>
        </w:rPr>
        <w:t xml:space="preserve"> </w:t>
      </w:r>
      <w:r w:rsidRPr="005E163A">
        <w:rPr>
          <w:rFonts w:ascii="Book Antiqua" w:hAnsi="Book Antiqua"/>
          <w:sz w:val="24"/>
          <w:szCs w:val="24"/>
          <w:lang w:val="en-US"/>
        </w:rPr>
        <w:t>CLIENT-REF-EMPLOYEE</w:t>
      </w:r>
    </w:p>
    <w:p w:rsidR="00B926C3" w:rsidRP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>Дата создания  = Текущая дата</w:t>
      </w:r>
    </w:p>
    <w:p w:rsidR="005E163A" w:rsidRPr="005E163A" w:rsidRDefault="00B926C3" w:rsidP="005E163A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>Плательщик =  Учет ПО/</w:t>
      </w:r>
      <w:proofErr w:type="spellStart"/>
      <w:r w:rsidRPr="00B926C3">
        <w:rPr>
          <w:rFonts w:ascii="Book Antiqua" w:hAnsi="Book Antiqua"/>
          <w:sz w:val="24"/>
          <w:szCs w:val="24"/>
        </w:rPr>
        <w:t>Покопийное</w:t>
      </w:r>
      <w:proofErr w:type="spellEnd"/>
      <w:r w:rsidRPr="00B926C3">
        <w:rPr>
          <w:rFonts w:ascii="Book Antiqua" w:hAnsi="Book Antiqua"/>
          <w:sz w:val="24"/>
          <w:szCs w:val="24"/>
        </w:rPr>
        <w:t xml:space="preserve"> обслуживание / </w:t>
      </w:r>
      <w:proofErr w:type="spellStart"/>
      <w:r w:rsidRPr="00B926C3">
        <w:rPr>
          <w:rFonts w:ascii="Book Antiqua" w:hAnsi="Book Antiqua"/>
          <w:sz w:val="24"/>
          <w:szCs w:val="24"/>
        </w:rPr>
        <w:t>Договор</w:t>
      </w:r>
      <w:proofErr w:type="gramStart"/>
      <w:r w:rsidRPr="00B926C3">
        <w:rPr>
          <w:rFonts w:ascii="Book Antiqua" w:hAnsi="Book Antiqua"/>
          <w:sz w:val="24"/>
          <w:szCs w:val="24"/>
        </w:rPr>
        <w:t>.Ф</w:t>
      </w:r>
      <w:proofErr w:type="gramEnd"/>
      <w:r w:rsidRPr="00B926C3">
        <w:rPr>
          <w:rFonts w:ascii="Book Antiqua" w:hAnsi="Book Antiqua"/>
          <w:sz w:val="24"/>
          <w:szCs w:val="24"/>
        </w:rPr>
        <w:t>илиал</w:t>
      </w:r>
      <w:proofErr w:type="spellEnd"/>
      <w:r>
        <w:rPr>
          <w:rFonts w:ascii="Book Antiqua" w:hAnsi="Book Antiqua"/>
          <w:sz w:val="24"/>
          <w:szCs w:val="24"/>
        </w:rPr>
        <w:t xml:space="preserve"> – основное юр. лицо</w:t>
      </w:r>
    </w:p>
    <w:p w:rsidR="00B926C3" w:rsidRP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Получатель платежа = </w:t>
      </w:r>
      <w:r w:rsidR="00617711" w:rsidRPr="00B926C3">
        <w:rPr>
          <w:rFonts w:ascii="Book Antiqua" w:hAnsi="Book Antiqua"/>
          <w:sz w:val="24"/>
          <w:szCs w:val="24"/>
        </w:rPr>
        <w:t>Учет ПО/</w:t>
      </w:r>
      <w:proofErr w:type="spellStart"/>
      <w:r w:rsidR="00617711" w:rsidRPr="00B926C3">
        <w:rPr>
          <w:rFonts w:ascii="Book Antiqua" w:hAnsi="Book Antiqua"/>
          <w:sz w:val="24"/>
          <w:szCs w:val="24"/>
        </w:rPr>
        <w:t>Покопийное</w:t>
      </w:r>
      <w:proofErr w:type="spellEnd"/>
      <w:r w:rsidR="00617711" w:rsidRPr="00B926C3">
        <w:rPr>
          <w:rFonts w:ascii="Book Antiqua" w:hAnsi="Book Antiqua"/>
          <w:sz w:val="24"/>
          <w:szCs w:val="24"/>
        </w:rPr>
        <w:t xml:space="preserve"> обслуживание</w:t>
      </w:r>
      <w:r w:rsidR="00617711">
        <w:rPr>
          <w:rFonts w:ascii="Book Antiqua" w:hAnsi="Book Antiqua"/>
          <w:sz w:val="24"/>
          <w:szCs w:val="24"/>
        </w:rPr>
        <w:t>. Филиал – основное юр. лицо филиала</w:t>
      </w:r>
    </w:p>
    <w:p w:rsidR="00B926C3" w:rsidRPr="00B926C3" w:rsidRDefault="00B926C3" w:rsidP="00617711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Финансовый источник = </w:t>
      </w:r>
      <w:r w:rsidR="00617711">
        <w:rPr>
          <w:rFonts w:ascii="Book Antiqua" w:hAnsi="Book Antiqua"/>
          <w:sz w:val="24"/>
          <w:szCs w:val="24"/>
        </w:rPr>
        <w:t>Безналичный, в статусе Активен (</w:t>
      </w:r>
      <w:r w:rsidR="00617711" w:rsidRPr="00617711">
        <w:rPr>
          <w:rFonts w:ascii="Book Antiqua" w:hAnsi="Book Antiqua"/>
          <w:sz w:val="24"/>
          <w:szCs w:val="24"/>
        </w:rPr>
        <w:t>FIN_SRC_1</w:t>
      </w:r>
      <w:r w:rsidR="00617711">
        <w:rPr>
          <w:rFonts w:ascii="Book Antiqua" w:hAnsi="Book Antiqua"/>
          <w:sz w:val="24"/>
          <w:szCs w:val="24"/>
        </w:rPr>
        <w:t>)</w:t>
      </w:r>
    </w:p>
    <w:p w:rsidR="00B926C3" w:rsidRP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>Тип платежа = Безналичный (PLAT_TYPE = 1)</w:t>
      </w:r>
    </w:p>
    <w:p w:rsidR="00B926C3" w:rsidRPr="00B926C3" w:rsidRDefault="00B926C3" w:rsidP="004F66E7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>Сумма по документам =</w:t>
      </w:r>
      <w:r w:rsidR="004F66E7" w:rsidRPr="004F66E7">
        <w:rPr>
          <w:rFonts w:ascii="Book Antiqua" w:hAnsi="Book Antiqua"/>
          <w:sz w:val="24"/>
          <w:szCs w:val="24"/>
        </w:rPr>
        <w:t xml:space="preserve"> </w:t>
      </w:r>
      <w:r w:rsidR="004F66E7" w:rsidRPr="005E163A">
        <w:rPr>
          <w:rFonts w:ascii="Book Antiqua" w:hAnsi="Book Antiqua"/>
          <w:sz w:val="24"/>
          <w:szCs w:val="24"/>
          <w:lang w:val="en-US"/>
        </w:rPr>
        <w:t>PO</w:t>
      </w:r>
      <w:r w:rsidR="004F66E7" w:rsidRPr="004F66E7">
        <w:rPr>
          <w:rFonts w:ascii="Book Antiqua" w:hAnsi="Book Antiqua"/>
          <w:sz w:val="24"/>
          <w:szCs w:val="24"/>
        </w:rPr>
        <w:t>_</w:t>
      </w:r>
      <w:r w:rsidR="004F66E7" w:rsidRPr="005E163A">
        <w:rPr>
          <w:rFonts w:ascii="Book Antiqua" w:hAnsi="Book Antiqua"/>
          <w:sz w:val="24"/>
          <w:szCs w:val="24"/>
          <w:lang w:val="en-US"/>
        </w:rPr>
        <w:t>ACCOUNTING</w:t>
      </w:r>
      <w:r w:rsidR="004F66E7" w:rsidRPr="004F66E7">
        <w:rPr>
          <w:rFonts w:ascii="Book Antiqua" w:hAnsi="Book Antiqua"/>
          <w:sz w:val="24"/>
          <w:szCs w:val="24"/>
        </w:rPr>
        <w:t>.</w:t>
      </w:r>
      <w:r w:rsidR="004F66E7" w:rsidRPr="004F66E7">
        <w:t xml:space="preserve"> </w:t>
      </w:r>
      <w:r w:rsidR="004F66E7" w:rsidRPr="004F66E7">
        <w:rPr>
          <w:rFonts w:ascii="Book Antiqua" w:hAnsi="Book Antiqua"/>
          <w:sz w:val="24"/>
          <w:szCs w:val="24"/>
        </w:rPr>
        <w:t>PRICE_COST</w:t>
      </w:r>
    </w:p>
    <w:p w:rsidR="00B926C3" w:rsidRP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Всего к оплате = </w:t>
      </w:r>
      <w:r w:rsidR="004F66E7" w:rsidRPr="005E163A">
        <w:rPr>
          <w:rFonts w:ascii="Book Antiqua" w:hAnsi="Book Antiqua"/>
          <w:sz w:val="24"/>
          <w:szCs w:val="24"/>
          <w:lang w:val="en-US"/>
        </w:rPr>
        <w:t>PO</w:t>
      </w:r>
      <w:r w:rsidR="004F66E7" w:rsidRPr="004F66E7">
        <w:rPr>
          <w:rFonts w:ascii="Book Antiqua" w:hAnsi="Book Antiqua"/>
          <w:sz w:val="24"/>
          <w:szCs w:val="24"/>
        </w:rPr>
        <w:t>_</w:t>
      </w:r>
      <w:r w:rsidR="004F66E7" w:rsidRPr="005E163A">
        <w:rPr>
          <w:rFonts w:ascii="Book Antiqua" w:hAnsi="Book Antiqua"/>
          <w:sz w:val="24"/>
          <w:szCs w:val="24"/>
          <w:lang w:val="en-US"/>
        </w:rPr>
        <w:t>ACCOUNTING</w:t>
      </w:r>
      <w:r w:rsidR="004F66E7" w:rsidRPr="004F66E7">
        <w:rPr>
          <w:rFonts w:ascii="Book Antiqua" w:hAnsi="Book Antiqua"/>
          <w:sz w:val="24"/>
          <w:szCs w:val="24"/>
        </w:rPr>
        <w:t>.</w:t>
      </w:r>
      <w:r w:rsidR="004F66E7" w:rsidRPr="004F66E7">
        <w:t xml:space="preserve"> </w:t>
      </w:r>
      <w:r w:rsidR="004F66E7" w:rsidRPr="004F66E7">
        <w:rPr>
          <w:rFonts w:ascii="Book Antiqua" w:hAnsi="Book Antiqua"/>
          <w:sz w:val="24"/>
          <w:szCs w:val="24"/>
        </w:rPr>
        <w:t>PRICE_COST</w:t>
      </w:r>
    </w:p>
    <w:p w:rsidR="00B926C3" w:rsidRPr="00B926C3" w:rsidRDefault="00B926C3" w:rsidP="00B926C3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Статья расход по банку = </w:t>
      </w:r>
      <w:r w:rsidR="00617711">
        <w:rPr>
          <w:rFonts w:ascii="Book Antiqua" w:hAnsi="Book Antiqua"/>
          <w:sz w:val="24"/>
          <w:szCs w:val="24"/>
        </w:rPr>
        <w:t>Материалы</w:t>
      </w:r>
      <w:r w:rsidRPr="00B926C3">
        <w:rPr>
          <w:rFonts w:ascii="Book Antiqua" w:hAnsi="Book Antiqua"/>
          <w:sz w:val="24"/>
          <w:szCs w:val="24"/>
        </w:rPr>
        <w:t xml:space="preserve"> (FIN_ARTICLES = </w:t>
      </w:r>
      <w:r w:rsidR="00617711">
        <w:rPr>
          <w:rFonts w:ascii="Book Antiqua" w:hAnsi="Book Antiqua"/>
          <w:sz w:val="24"/>
          <w:szCs w:val="24"/>
        </w:rPr>
        <w:t>6</w:t>
      </w:r>
      <w:r w:rsidRPr="00B926C3">
        <w:rPr>
          <w:rFonts w:ascii="Book Antiqua" w:hAnsi="Book Antiqua"/>
          <w:sz w:val="24"/>
          <w:szCs w:val="24"/>
        </w:rPr>
        <w:t>)</w:t>
      </w:r>
    </w:p>
    <w:p w:rsidR="000310F4" w:rsidRPr="004F66E7" w:rsidRDefault="00B926C3" w:rsidP="004F66E7">
      <w:pPr>
        <w:pStyle w:val="a5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B926C3">
        <w:rPr>
          <w:rFonts w:ascii="Book Antiqua" w:hAnsi="Book Antiqua"/>
          <w:sz w:val="24"/>
          <w:szCs w:val="24"/>
        </w:rPr>
        <w:t xml:space="preserve">Счет расходов управленческого </w:t>
      </w:r>
      <w:proofErr w:type="gramStart"/>
      <w:r w:rsidRPr="00B926C3">
        <w:rPr>
          <w:rFonts w:ascii="Book Antiqua" w:hAnsi="Book Antiqua"/>
          <w:sz w:val="24"/>
          <w:szCs w:val="24"/>
        </w:rPr>
        <w:t>учета</w:t>
      </w:r>
      <w:proofErr w:type="gramEnd"/>
      <w:r w:rsidRPr="00B926C3">
        <w:rPr>
          <w:rFonts w:ascii="Book Antiqua" w:hAnsi="Book Antiqua"/>
          <w:sz w:val="24"/>
          <w:szCs w:val="24"/>
        </w:rPr>
        <w:t xml:space="preserve"> = </w:t>
      </w:r>
      <w:r w:rsidR="004F66E7">
        <w:rPr>
          <w:rFonts w:ascii="Book Antiqua" w:hAnsi="Book Antiqua"/>
          <w:sz w:val="24"/>
          <w:szCs w:val="24"/>
        </w:rPr>
        <w:t xml:space="preserve">где </w:t>
      </w:r>
      <w:r w:rsidR="004F66E7" w:rsidRPr="004F66E7">
        <w:rPr>
          <w:rFonts w:ascii="Book Antiqua" w:hAnsi="Book Antiqua"/>
          <w:sz w:val="24"/>
          <w:szCs w:val="24"/>
        </w:rPr>
        <w:t>UU_ACCOUNT</w:t>
      </w:r>
      <w:r w:rsidR="004F66E7">
        <w:rPr>
          <w:rFonts w:ascii="Book Antiqua" w:hAnsi="Book Antiqua"/>
          <w:sz w:val="24"/>
          <w:szCs w:val="24"/>
        </w:rPr>
        <w:t>.</w:t>
      </w:r>
      <w:r w:rsidR="004F66E7" w:rsidRPr="004F66E7">
        <w:rPr>
          <w:rFonts w:ascii="Book Antiqua" w:hAnsi="Book Antiqua"/>
          <w:sz w:val="24"/>
          <w:szCs w:val="24"/>
        </w:rPr>
        <w:t>PLT_KIND</w:t>
      </w:r>
      <w:r w:rsidR="004F66E7">
        <w:rPr>
          <w:rFonts w:ascii="Book Antiqua" w:hAnsi="Book Antiqua"/>
          <w:sz w:val="24"/>
          <w:szCs w:val="24"/>
        </w:rPr>
        <w:t xml:space="preserve"> = </w:t>
      </w:r>
      <w:r w:rsidR="004F66E7">
        <w:rPr>
          <w:rFonts w:ascii="Book Antiqua" w:hAnsi="Book Antiqua"/>
          <w:sz w:val="24"/>
          <w:szCs w:val="24"/>
        </w:rPr>
        <w:t>Материалы</w:t>
      </w:r>
      <w:r w:rsidR="004F66E7" w:rsidRPr="00B926C3">
        <w:rPr>
          <w:rFonts w:ascii="Book Antiqua" w:hAnsi="Book Antiqua"/>
          <w:sz w:val="24"/>
          <w:szCs w:val="24"/>
        </w:rPr>
        <w:t xml:space="preserve"> (</w:t>
      </w:r>
      <w:r w:rsidR="004F66E7">
        <w:rPr>
          <w:rFonts w:ascii="Book Antiqua" w:hAnsi="Book Antiqua"/>
          <w:sz w:val="24"/>
          <w:szCs w:val="24"/>
        </w:rPr>
        <w:t>6</w:t>
      </w:r>
      <w:r w:rsidR="004F66E7" w:rsidRPr="00B926C3">
        <w:rPr>
          <w:rFonts w:ascii="Book Antiqua" w:hAnsi="Book Antiqua"/>
          <w:sz w:val="24"/>
          <w:szCs w:val="24"/>
        </w:rPr>
        <w:t>)</w:t>
      </w:r>
      <w:r w:rsidR="004F66E7">
        <w:rPr>
          <w:rFonts w:ascii="Book Antiqua" w:hAnsi="Book Antiqua"/>
          <w:sz w:val="24"/>
          <w:szCs w:val="24"/>
        </w:rPr>
        <w:t>.</w:t>
      </w:r>
    </w:p>
    <w:sectPr w:rsidR="000310F4" w:rsidRPr="004F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437C3"/>
    <w:multiLevelType w:val="hybridMultilevel"/>
    <w:tmpl w:val="7D30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86EC5"/>
    <w:multiLevelType w:val="hybridMultilevel"/>
    <w:tmpl w:val="9A86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9D"/>
    <w:rsid w:val="000310F4"/>
    <w:rsid w:val="000528A2"/>
    <w:rsid w:val="0011259D"/>
    <w:rsid w:val="004F66E7"/>
    <w:rsid w:val="005E163A"/>
    <w:rsid w:val="00617711"/>
    <w:rsid w:val="00B926C3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0F4"/>
    <w:pPr>
      <w:spacing w:after="0" w:line="240" w:lineRule="auto"/>
    </w:pPr>
  </w:style>
  <w:style w:type="table" w:styleId="a4">
    <w:name w:val="Table Grid"/>
    <w:basedOn w:val="a1"/>
    <w:uiPriority w:val="59"/>
    <w:rsid w:val="0003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0F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0F4"/>
    <w:pPr>
      <w:spacing w:after="0" w:line="240" w:lineRule="auto"/>
    </w:pPr>
  </w:style>
  <w:style w:type="table" w:styleId="a4">
    <w:name w:val="Table Grid"/>
    <w:basedOn w:val="a1"/>
    <w:uiPriority w:val="59"/>
    <w:rsid w:val="0003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0F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2015-09-11T11:41:00Z</dcterms:created>
  <dcterms:modified xsi:type="dcterms:W3CDTF">2015-09-11T12:28:00Z</dcterms:modified>
</cp:coreProperties>
</file>