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E4" w:rsidRPr="003270C9" w:rsidRDefault="003270C9" w:rsidP="003270C9">
      <w:pPr>
        <w:pStyle w:val="a3"/>
        <w:jc w:val="center"/>
        <w:rPr>
          <w:b/>
          <w:sz w:val="24"/>
          <w:szCs w:val="24"/>
        </w:rPr>
      </w:pPr>
      <w:r w:rsidRPr="003270C9">
        <w:rPr>
          <w:b/>
          <w:sz w:val="24"/>
          <w:szCs w:val="24"/>
        </w:rPr>
        <w:t>Техническое задание по д</w:t>
      </w:r>
      <w:r w:rsidR="00900DE4" w:rsidRPr="003270C9">
        <w:rPr>
          <w:b/>
          <w:sz w:val="24"/>
          <w:szCs w:val="24"/>
        </w:rPr>
        <w:t>ор</w:t>
      </w:r>
      <w:r w:rsidRPr="003270C9">
        <w:rPr>
          <w:b/>
          <w:sz w:val="24"/>
          <w:szCs w:val="24"/>
        </w:rPr>
        <w:t>аботке</w:t>
      </w:r>
      <w:r w:rsidR="00900DE4" w:rsidRPr="003270C9">
        <w:rPr>
          <w:b/>
          <w:sz w:val="24"/>
          <w:szCs w:val="24"/>
        </w:rPr>
        <w:t xml:space="preserve"> 7629</w:t>
      </w:r>
    </w:p>
    <w:p w:rsidR="003270C9" w:rsidRDefault="003270C9" w:rsidP="00900DE4">
      <w:pPr>
        <w:pStyle w:val="a3"/>
      </w:pPr>
    </w:p>
    <w:p w:rsidR="00900DE4" w:rsidRDefault="00900DE4" w:rsidP="003270C9">
      <w:pPr>
        <w:pStyle w:val="a3"/>
        <w:numPr>
          <w:ilvl w:val="0"/>
          <w:numId w:val="3"/>
        </w:numPr>
      </w:pPr>
      <w:r>
        <w:t xml:space="preserve">ИО Учет </w:t>
      </w:r>
      <w:proofErr w:type="spellStart"/>
      <w:r>
        <w:t>покопийного</w:t>
      </w:r>
      <w:proofErr w:type="spellEnd"/>
      <w:r>
        <w:t xml:space="preserve"> обслуживания</w:t>
      </w:r>
    </w:p>
    <w:p w:rsidR="00900DE4" w:rsidRDefault="00900DE4" w:rsidP="00900DE4">
      <w:pPr>
        <w:pStyle w:val="a3"/>
      </w:pPr>
      <w:r>
        <w:t>*статусы</w:t>
      </w:r>
      <w:proofErr w:type="gramStart"/>
      <w:r>
        <w:t xml:space="preserve"> </w:t>
      </w:r>
      <w:r w:rsidR="00AD3EE3">
        <w:t>Н</w:t>
      </w:r>
      <w:proofErr w:type="gramEnd"/>
      <w:r w:rsidR="00AD3EE3">
        <w:t>е задан</w:t>
      </w:r>
      <w:r>
        <w:t>, Оформлен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552"/>
        <w:gridCol w:w="3402"/>
      </w:tblGrid>
      <w:tr w:rsidR="00AD3EE3" w:rsidRPr="00A003D2" w:rsidTr="00E06C53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начала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DATE_START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окончания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DATE_END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PO_ACCOUNTING-REF-CLIENT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Юр. Лицо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PO_ACCOUNTING-REF-LEG_PERSON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PO_ACCOUNTING-REF-DOG_PPROD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Спецификация на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PO_ACCOUNTING-REF-SPEC_PO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PO_ACCOUNTING-REF-EMPLOYEE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Счет на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Счета по заявкам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PO_ACCOUNTING-REF-SCHET_MAIN_1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Общая сумма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покопийного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SUMM_PO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 счетов по услугам и ремонтам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SUMM_USL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Рентабельность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PROFITABILITY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Баланс по рентабельности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PROFIT_BALANCE</w:t>
            </w:r>
          </w:p>
        </w:tc>
      </w:tr>
      <w:tr w:rsidR="00AD3EE3" w:rsidRPr="00AD3EE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/о за предыдущий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PO_ACCOUNTING-REF-PO_ACCOUNTING</w:t>
            </w:r>
          </w:p>
        </w:tc>
      </w:tr>
      <w:tr w:rsidR="00AD3EE3" w:rsidRPr="00AD3EE3" w:rsidTr="00E06C53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/о за следующий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PO_ACCOUNTING-BREF-PO_ACCOUNTING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 (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CLIENT_V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00DE4" w:rsidRDefault="00900DE4" w:rsidP="00900DE4">
      <w:pPr>
        <w:pStyle w:val="a3"/>
      </w:pPr>
      <w:r>
        <w:t xml:space="preserve"> </w:t>
      </w:r>
    </w:p>
    <w:p w:rsidR="00767B5E" w:rsidRDefault="00767B5E" w:rsidP="00A23E1D">
      <w:pPr>
        <w:pStyle w:val="a3"/>
        <w:numPr>
          <w:ilvl w:val="0"/>
          <w:numId w:val="2"/>
        </w:numPr>
        <w:ind w:right="566"/>
      </w:pPr>
      <w:r>
        <w:t xml:space="preserve">Добавить настройку </w:t>
      </w:r>
      <w:proofErr w:type="gramStart"/>
      <w:r>
        <w:t>в Спецификацию на ПО с указанием скидки на услуги</w:t>
      </w:r>
      <w:proofErr w:type="gramEnd"/>
      <w:r>
        <w:t xml:space="preserve"> (30%), ремонт (без стоимости деталей) и ТО.</w:t>
      </w:r>
    </w:p>
    <w:p w:rsidR="00900DE4" w:rsidRDefault="00900DE4" w:rsidP="003270C9">
      <w:pPr>
        <w:pStyle w:val="a3"/>
        <w:numPr>
          <w:ilvl w:val="0"/>
          <w:numId w:val="2"/>
        </w:numPr>
        <w:ind w:right="566"/>
      </w:pPr>
      <w:r>
        <w:t>По ЗУ, ЗРТ и Заявкам на поставку (</w:t>
      </w:r>
      <w:r w:rsidR="00A23E1D" w:rsidRPr="00A23E1D">
        <w:t>DOG_PPROD.</w:t>
      </w:r>
      <w:r w:rsidR="00A23E1D">
        <w:rPr>
          <w:lang w:val="en-US"/>
        </w:rPr>
        <w:t>TYPE</w:t>
      </w:r>
      <w:r>
        <w:t xml:space="preserve">= </w:t>
      </w:r>
      <w:proofErr w:type="spellStart"/>
      <w:r>
        <w:t>Покопийное</w:t>
      </w:r>
      <w:proofErr w:type="spellEnd"/>
      <w:r>
        <w:t xml:space="preserve"> обслуживание</w:t>
      </w:r>
      <w:r w:rsidR="00A23E1D">
        <w:t>,  статус Действующий</w:t>
      </w:r>
      <w:r w:rsidR="00A23E1D" w:rsidRPr="00A23E1D">
        <w:t>;</w:t>
      </w:r>
      <w:r>
        <w:t xml:space="preserve"> </w:t>
      </w:r>
      <w:proofErr w:type="gramStart"/>
      <w:r w:rsidR="00A23E1D">
        <w:rPr>
          <w:lang w:val="en-US"/>
        </w:rPr>
        <w:t>C</w:t>
      </w:r>
      <w:proofErr w:type="spellStart"/>
      <w:proofErr w:type="gramEnd"/>
      <w:r>
        <w:t>пецификация</w:t>
      </w:r>
      <w:proofErr w:type="spellEnd"/>
      <w:r>
        <w:t xml:space="preserve"> на ПО </w:t>
      </w:r>
      <w:r w:rsidR="00A23E1D">
        <w:t xml:space="preserve">в статусе Утверждена, дата заявки попадает </w:t>
      </w:r>
      <w:r>
        <w:t>в диапазон дат</w:t>
      </w:r>
      <w:r w:rsidR="00A23E1D">
        <w:t xml:space="preserve"> спецификации</w:t>
      </w:r>
      <w:r>
        <w:t>)</w:t>
      </w:r>
      <w:r w:rsidRPr="0063754E">
        <w:t xml:space="preserve"> </w:t>
      </w:r>
      <w:r>
        <w:t>формировать счета</w:t>
      </w:r>
      <w:r w:rsidR="00D744AF" w:rsidRPr="00D744AF">
        <w:t xml:space="preserve"> </w:t>
      </w:r>
      <w:r w:rsidR="00D744AF">
        <w:t xml:space="preserve">в зависимости от </w:t>
      </w:r>
      <w:r w:rsidR="003270C9">
        <w:t xml:space="preserve">значения </w:t>
      </w:r>
      <w:r w:rsidR="003270C9" w:rsidRPr="003270C9">
        <w:t>SPEC_PO</w:t>
      </w:r>
      <w:r w:rsidR="003270C9">
        <w:t>.</w:t>
      </w:r>
      <w:r w:rsidR="003270C9" w:rsidRPr="003270C9">
        <w:t>PO_SERVICES</w:t>
      </w:r>
    </w:p>
    <w:p w:rsidR="00900DE4" w:rsidRDefault="00900DE4" w:rsidP="00900DE4">
      <w:pPr>
        <w:pStyle w:val="a3"/>
        <w:ind w:left="1440" w:right="566"/>
      </w:pPr>
      <w:r w:rsidRPr="0063754E">
        <w:br/>
      </w:r>
      <w:proofErr w:type="gramStart"/>
      <w:r w:rsidRPr="00D744AF">
        <w:rPr>
          <w:b/>
        </w:rPr>
        <w:t>1</w:t>
      </w:r>
      <w:r>
        <w:t xml:space="preserve"> </w:t>
      </w:r>
      <w:r w:rsidR="00D744AF" w:rsidRPr="00D744AF">
        <w:t>(</w:t>
      </w:r>
      <w:r>
        <w:t>Восстановление</w:t>
      </w:r>
      <w:r w:rsidR="00D744AF" w:rsidRPr="00D744AF">
        <w:t>)</w:t>
      </w:r>
      <w:r w:rsidR="00D744AF">
        <w:t xml:space="preserve">  - </w:t>
      </w:r>
      <w:r>
        <w:t>счета на услуги</w:t>
      </w:r>
      <w:r w:rsidRPr="0063754E">
        <w:t>;</w:t>
      </w:r>
      <w:r>
        <w:br/>
      </w:r>
      <w:r w:rsidRPr="00D744AF">
        <w:rPr>
          <w:b/>
        </w:rPr>
        <w:t>2</w:t>
      </w:r>
      <w:r>
        <w:t xml:space="preserve"> </w:t>
      </w:r>
      <w:r w:rsidR="00D744AF" w:rsidRPr="00D744AF">
        <w:t>(</w:t>
      </w:r>
      <w:r>
        <w:t>Восстановление + ТО</w:t>
      </w:r>
      <w:r w:rsidR="00D744AF" w:rsidRPr="00D744AF">
        <w:t>)</w:t>
      </w:r>
      <w:r w:rsidR="00D744AF">
        <w:t xml:space="preserve"> </w:t>
      </w:r>
      <w:r w:rsidR="00D744AF" w:rsidRPr="00D744AF">
        <w:t>-</w:t>
      </w:r>
      <w:r w:rsidR="00D744AF">
        <w:t xml:space="preserve">  счета на услуги и ТО</w:t>
      </w:r>
      <w:r w:rsidRPr="0063754E">
        <w:t>;</w:t>
      </w:r>
      <w:r>
        <w:br/>
      </w:r>
      <w:r w:rsidRPr="00D744AF">
        <w:rPr>
          <w:b/>
        </w:rPr>
        <w:t>3</w:t>
      </w:r>
      <w:r>
        <w:t xml:space="preserve"> </w:t>
      </w:r>
      <w:r w:rsidR="00D744AF" w:rsidRPr="00D744AF">
        <w:t>(</w:t>
      </w:r>
      <w:r>
        <w:t>Восстановление + ТО + Ремонт</w:t>
      </w:r>
      <w:r w:rsidR="00D744AF" w:rsidRPr="00D744AF">
        <w:t>)</w:t>
      </w:r>
      <w:r w:rsidR="00D744AF">
        <w:t xml:space="preserve"> -  счета на услуги, ТО и ремонт</w:t>
      </w:r>
      <w:r w:rsidRPr="0063754E">
        <w:t>;</w:t>
      </w:r>
      <w:r>
        <w:br/>
      </w:r>
      <w:r w:rsidRPr="00D744AF">
        <w:rPr>
          <w:b/>
        </w:rPr>
        <w:t>4</w:t>
      </w:r>
      <w:r>
        <w:t xml:space="preserve"> </w:t>
      </w:r>
      <w:r w:rsidR="00D744AF">
        <w:t>(</w:t>
      </w:r>
      <w:r>
        <w:t>Восстановление + ТО + Ремонт + Бумага</w:t>
      </w:r>
      <w:r w:rsidR="00D744AF">
        <w:t xml:space="preserve">) -  </w:t>
      </w:r>
      <w:r>
        <w:t>счета на услуги, ремонт, ТО и поставку оригинала - тип Бумага</w:t>
      </w:r>
      <w:r w:rsidRPr="0063754E">
        <w:t>;</w:t>
      </w:r>
      <w:r w:rsidR="00D744AF">
        <w:br/>
      </w:r>
      <w:r w:rsidR="00D744AF" w:rsidRPr="00D744AF">
        <w:rPr>
          <w:b/>
        </w:rPr>
        <w:t>5</w:t>
      </w:r>
      <w:r>
        <w:t xml:space="preserve"> </w:t>
      </w:r>
      <w:r w:rsidR="00D744AF">
        <w:t>(</w:t>
      </w:r>
      <w:r>
        <w:t>Восстановление + ТО + Ремонт + Бумага + Аренда техники</w:t>
      </w:r>
      <w:r w:rsidR="00D744AF">
        <w:t xml:space="preserve">) - </w:t>
      </w:r>
      <w:r>
        <w:t>счета на услуги, ремонт, ТО и поставку</w:t>
      </w:r>
      <w:r w:rsidR="00D744AF">
        <w:t xml:space="preserve"> оригинала - тип Бумага</w:t>
      </w:r>
      <w:r>
        <w:t>.</w:t>
      </w:r>
      <w:proofErr w:type="gramEnd"/>
    </w:p>
    <w:p w:rsidR="00E81280" w:rsidRDefault="00900DE4" w:rsidP="00900DE4">
      <w:pPr>
        <w:pStyle w:val="a3"/>
        <w:ind w:left="1440" w:right="566"/>
      </w:pPr>
      <w:r>
        <w:br/>
      </w:r>
      <w:r w:rsidR="00E81280">
        <w:t>Сумма счета должна быть с учетом скидок</w:t>
      </w:r>
      <w:r w:rsidR="003270C9">
        <w:t xml:space="preserve"> из Спецификации </w:t>
      </w:r>
      <w:proofErr w:type="gramStart"/>
      <w:r w:rsidR="003270C9">
        <w:t>на</w:t>
      </w:r>
      <w:proofErr w:type="gramEnd"/>
      <w:r w:rsidR="003270C9">
        <w:t xml:space="preserve"> ПО</w:t>
      </w:r>
      <w:r w:rsidR="00E81280">
        <w:t>.</w:t>
      </w:r>
    </w:p>
    <w:p w:rsidR="00900DE4" w:rsidRDefault="00D744AF" w:rsidP="00900DE4">
      <w:pPr>
        <w:pStyle w:val="a3"/>
        <w:ind w:left="1440" w:right="566"/>
      </w:pPr>
      <w:r>
        <w:t>В счетах</w:t>
      </w:r>
      <w:r w:rsidR="00900DE4">
        <w:t xml:space="preserve"> проставлять </w:t>
      </w:r>
      <w:r w:rsidR="00A23E1D" w:rsidRPr="00A23E1D">
        <w:t>SCHET_MAIN</w:t>
      </w:r>
      <w:r w:rsidR="00A23E1D">
        <w:t>.</w:t>
      </w:r>
      <w:r w:rsidR="00A23E1D" w:rsidRPr="00A23E1D">
        <w:t xml:space="preserve"> SCHET_KIND</w:t>
      </w:r>
      <w:r w:rsidR="00A23E1D">
        <w:t xml:space="preserve"> </w:t>
      </w:r>
      <w:r w:rsidR="00900DE4">
        <w:t>= «</w:t>
      </w:r>
      <w:r w:rsidR="00AD3EE3">
        <w:t xml:space="preserve">Для расчета </w:t>
      </w:r>
      <w:proofErr w:type="spellStart"/>
      <w:r w:rsidR="00AD3EE3">
        <w:t>покопийного</w:t>
      </w:r>
      <w:proofErr w:type="spellEnd"/>
      <w:r w:rsidR="00AD3EE3">
        <w:t xml:space="preserve"> обслуживания</w:t>
      </w:r>
      <w:r w:rsidR="00900DE4">
        <w:t xml:space="preserve">» </w:t>
      </w:r>
    </w:p>
    <w:p w:rsidR="00AD3EE3" w:rsidRDefault="00AD3EE3" w:rsidP="00900DE4">
      <w:pPr>
        <w:pStyle w:val="a3"/>
        <w:ind w:left="1440" w:right="566"/>
      </w:pPr>
    </w:p>
    <w:p w:rsidR="00AD3EE3" w:rsidRDefault="00AD3EE3" w:rsidP="00900DE4">
      <w:pPr>
        <w:pStyle w:val="a3"/>
        <w:ind w:left="1440" w:right="566"/>
      </w:pPr>
      <w:r>
        <w:t>«</w:t>
      </w:r>
      <w:r w:rsidRPr="00AD3EE3">
        <w:rPr>
          <w:b/>
        </w:rPr>
        <w:t>Счета на услуги</w:t>
      </w:r>
      <w:r>
        <w:t>» – счета по всем ЗУ</w:t>
      </w:r>
    </w:p>
    <w:p w:rsidR="00AD3EE3" w:rsidRDefault="00AD3EE3" w:rsidP="00900DE4">
      <w:pPr>
        <w:pStyle w:val="a3"/>
        <w:ind w:left="1440" w:right="566"/>
      </w:pPr>
      <w:r>
        <w:t>«</w:t>
      </w:r>
      <w:r w:rsidRPr="00AD3EE3">
        <w:rPr>
          <w:b/>
        </w:rPr>
        <w:t>Счета на ТО</w:t>
      </w:r>
      <w:r>
        <w:t>» - счета по ЗРТ, где тип услуги по ремонту=Профилактика</w:t>
      </w:r>
    </w:p>
    <w:p w:rsidR="00AD3EE3" w:rsidRDefault="00AD3EE3" w:rsidP="00900DE4">
      <w:pPr>
        <w:pStyle w:val="a3"/>
        <w:ind w:left="1440" w:right="566"/>
      </w:pPr>
      <w:r>
        <w:t>«</w:t>
      </w:r>
      <w:r w:rsidRPr="00AD3EE3">
        <w:rPr>
          <w:b/>
        </w:rPr>
        <w:t>Счета на ремонт</w:t>
      </w:r>
      <w:r>
        <w:t xml:space="preserve">» - </w:t>
      </w:r>
      <w:r>
        <w:t>счета по ЗРТ, где ти</w:t>
      </w:r>
      <w:r>
        <w:t>п услуги по ремонту=Ремонт техники</w:t>
      </w:r>
    </w:p>
    <w:p w:rsidR="00900DE4" w:rsidRDefault="00A23E1D" w:rsidP="00D744AF">
      <w:pPr>
        <w:pStyle w:val="a3"/>
        <w:numPr>
          <w:ilvl w:val="0"/>
          <w:numId w:val="2"/>
        </w:numPr>
        <w:ind w:right="566"/>
      </w:pPr>
      <w:proofErr w:type="gramStart"/>
      <w:r>
        <w:lastRenderedPageBreak/>
        <w:t xml:space="preserve">К </w:t>
      </w:r>
      <w:r w:rsidRPr="00D744AF">
        <w:t>PO_ACCOUNTING</w:t>
      </w:r>
      <w:r>
        <w:t xml:space="preserve"> в статусе «Не присвоен» в</w:t>
      </w:r>
      <w:r w:rsidR="00900DE4">
        <w:t xml:space="preserve"> поле «Счета по заявкам» прикреплять счета (</w:t>
      </w:r>
      <w:r w:rsidR="00E81280" w:rsidRPr="00A23E1D">
        <w:t>SCHET_MAIN</w:t>
      </w:r>
      <w:r w:rsidR="00E81280">
        <w:t>.</w:t>
      </w:r>
      <w:proofErr w:type="gramEnd"/>
      <w:r w:rsidR="00E81280" w:rsidRPr="00A23E1D">
        <w:t xml:space="preserve"> SCHET_KIND</w:t>
      </w:r>
      <w:proofErr w:type="gramStart"/>
      <w:r w:rsidR="00E81280">
        <w:t xml:space="preserve"> </w:t>
      </w:r>
      <w:r w:rsidR="00900DE4">
        <w:t>=</w:t>
      </w:r>
      <w:r w:rsidR="00E81280">
        <w:t xml:space="preserve"> </w:t>
      </w:r>
      <w:r w:rsidR="00AD3EE3">
        <w:t>Д</w:t>
      </w:r>
      <w:proofErr w:type="gramEnd"/>
      <w:r w:rsidR="00AD3EE3">
        <w:t xml:space="preserve">ля расчета </w:t>
      </w:r>
      <w:proofErr w:type="spellStart"/>
      <w:r w:rsidR="00AD3EE3">
        <w:t>покопийного</w:t>
      </w:r>
      <w:proofErr w:type="spellEnd"/>
      <w:r w:rsidR="00AD3EE3">
        <w:t xml:space="preserve"> обслуживания</w:t>
      </w:r>
      <w:r w:rsidR="00900DE4">
        <w:t>). Рассчитывать общую сумму</w:t>
      </w:r>
      <w:r w:rsidR="00900DE4" w:rsidRPr="00580781">
        <w:t xml:space="preserve"> счетов по услугам и ремонтам</w:t>
      </w:r>
      <w:r w:rsidR="00D744AF">
        <w:t xml:space="preserve"> в поле </w:t>
      </w:r>
      <w:r w:rsidR="00D744AF" w:rsidRPr="00D744AF">
        <w:t>SUMM_USL</w:t>
      </w:r>
      <w:r w:rsidR="00900DE4">
        <w:t>.</w:t>
      </w:r>
    </w:p>
    <w:p w:rsidR="00900DE4" w:rsidRDefault="00900DE4" w:rsidP="00D744AF">
      <w:pPr>
        <w:pStyle w:val="a3"/>
        <w:numPr>
          <w:ilvl w:val="0"/>
          <w:numId w:val="2"/>
        </w:numPr>
        <w:ind w:right="566"/>
      </w:pPr>
      <w:r>
        <w:t xml:space="preserve">Поле </w:t>
      </w:r>
      <w:r w:rsidR="00D744AF" w:rsidRPr="00D744AF">
        <w:t>SUMM_PO</w:t>
      </w:r>
      <w:r>
        <w:t xml:space="preserve"> - накопительное. Добавлять суммы по загруженным счетчикам копий</w:t>
      </w:r>
      <w:r w:rsidR="00D744AF">
        <w:t xml:space="preserve"> </w:t>
      </w:r>
      <w:r w:rsidR="00AD3EE3">
        <w:t xml:space="preserve">в диапазоне от </w:t>
      </w:r>
      <w:r w:rsidR="00AD3EE3">
        <w:rPr>
          <w:lang w:val="en-US"/>
        </w:rPr>
        <w:t>DATE</w:t>
      </w:r>
      <w:r w:rsidR="00AD3EE3" w:rsidRPr="00AD3EE3">
        <w:t>_</w:t>
      </w:r>
      <w:r w:rsidR="00AD3EE3">
        <w:rPr>
          <w:lang w:val="en-US"/>
        </w:rPr>
        <w:t>START</w:t>
      </w:r>
      <w:r w:rsidR="00AD3EE3" w:rsidRPr="00AD3EE3">
        <w:t xml:space="preserve"> (</w:t>
      </w:r>
      <w:r w:rsidR="00AD3EE3">
        <w:t>заполняется при формировании</w:t>
      </w:r>
      <w:r w:rsidR="00AD3EE3" w:rsidRPr="00AD3EE3">
        <w:t>)</w:t>
      </w:r>
      <w:r w:rsidR="00AD3EE3">
        <w:t xml:space="preserve"> до </w:t>
      </w:r>
      <w:r w:rsidR="00AD3EE3">
        <w:rPr>
          <w:lang w:val="en-US"/>
        </w:rPr>
        <w:t>DATE</w:t>
      </w:r>
      <w:r w:rsidR="00AD3EE3" w:rsidRPr="00AD3EE3">
        <w:t>_</w:t>
      </w:r>
      <w:r w:rsidR="00AD3EE3">
        <w:rPr>
          <w:lang w:val="en-US"/>
        </w:rPr>
        <w:t>END</w:t>
      </w:r>
      <w:r w:rsidR="00AD3EE3">
        <w:t xml:space="preserve"> (</w:t>
      </w:r>
      <w:proofErr w:type="gramStart"/>
      <w:r w:rsidR="00AD3EE3">
        <w:t>заполняется при переводе в статус Оформлен</w:t>
      </w:r>
      <w:proofErr w:type="gramEnd"/>
      <w:r w:rsidR="00AD3EE3">
        <w:t>)</w:t>
      </w:r>
      <w:r w:rsidR="00A23E1D">
        <w:t xml:space="preserve"> к </w:t>
      </w:r>
      <w:r w:rsidR="00A23E1D" w:rsidRPr="00D744AF">
        <w:t>PO_ACCOUNTING</w:t>
      </w:r>
      <w:r w:rsidR="00A23E1D">
        <w:t xml:space="preserve"> в статусе «Не присвоен»</w:t>
      </w:r>
      <w:r>
        <w:t>.</w:t>
      </w:r>
      <w:r w:rsidR="00D744AF">
        <w:t xml:space="preserve"> </w:t>
      </w:r>
    </w:p>
    <w:p w:rsidR="00300B4F" w:rsidRDefault="00900DE4" w:rsidP="00D744AF">
      <w:pPr>
        <w:pStyle w:val="a3"/>
        <w:numPr>
          <w:ilvl w:val="0"/>
          <w:numId w:val="2"/>
        </w:numPr>
        <w:ind w:right="566"/>
      </w:pPr>
      <w:r>
        <w:t xml:space="preserve">Рассчитывать </w:t>
      </w:r>
    </w:p>
    <w:p w:rsidR="00300B4F" w:rsidRDefault="00900DE4" w:rsidP="00300B4F">
      <w:pPr>
        <w:pStyle w:val="a3"/>
        <w:numPr>
          <w:ilvl w:val="1"/>
          <w:numId w:val="2"/>
        </w:numPr>
        <w:ind w:right="566"/>
      </w:pPr>
      <w:r>
        <w:t>Рентабельность</w:t>
      </w:r>
      <w:r w:rsidR="00D744AF">
        <w:t xml:space="preserve"> (</w:t>
      </w:r>
      <w:r w:rsidR="00D744AF" w:rsidRPr="00D744AF">
        <w:t>SUMM_PO</w:t>
      </w:r>
      <w:r w:rsidR="00D744AF">
        <w:t xml:space="preserve"> -</w:t>
      </w:r>
      <w:r w:rsidR="00D744AF" w:rsidRPr="00D744AF">
        <w:t xml:space="preserve"> SUMM_USL</w:t>
      </w:r>
      <w:r w:rsidR="00D744AF">
        <w:t>)</w:t>
      </w:r>
      <w:r>
        <w:t xml:space="preserve"> </w:t>
      </w:r>
    </w:p>
    <w:p w:rsidR="00191238" w:rsidRDefault="00900DE4" w:rsidP="00300B4F">
      <w:pPr>
        <w:pStyle w:val="a3"/>
        <w:numPr>
          <w:ilvl w:val="1"/>
          <w:numId w:val="2"/>
        </w:numPr>
        <w:ind w:right="566"/>
      </w:pPr>
      <w:r>
        <w:t>Баланс по рентабельности</w:t>
      </w:r>
      <w:r w:rsidR="00191238">
        <w:t>:</w:t>
      </w:r>
    </w:p>
    <w:p w:rsidR="00900DE4" w:rsidRDefault="00191238" w:rsidP="00191238">
      <w:pPr>
        <w:pStyle w:val="a3"/>
        <w:ind w:left="1440" w:right="566"/>
      </w:pPr>
      <w:r>
        <w:t xml:space="preserve">Баланс по рентабельности </w:t>
      </w:r>
      <w:r w:rsidR="00300B4F">
        <w:t>(</w:t>
      </w:r>
      <w:r>
        <w:t>прошлого периода</w:t>
      </w:r>
      <w:r w:rsidR="00300B4F">
        <w:t>)</w:t>
      </w:r>
      <w:r>
        <w:t xml:space="preserve"> + Рентабельность </w:t>
      </w:r>
      <w:r w:rsidR="00300B4F">
        <w:t>(</w:t>
      </w:r>
      <w:r>
        <w:t>текущего</w:t>
      </w:r>
      <w:r w:rsidR="00300B4F">
        <w:t>)</w:t>
      </w:r>
    </w:p>
    <w:p w:rsidR="00900DE4" w:rsidRDefault="00900DE4" w:rsidP="00D744AF">
      <w:pPr>
        <w:pStyle w:val="a3"/>
        <w:numPr>
          <w:ilvl w:val="0"/>
          <w:numId w:val="2"/>
        </w:numPr>
        <w:ind w:right="566"/>
      </w:pPr>
      <w:r>
        <w:t xml:space="preserve">При переводе </w:t>
      </w:r>
      <w:r w:rsidR="00D744AF" w:rsidRPr="00D744AF">
        <w:t>PO_ACCOUNTING</w:t>
      </w:r>
      <w:r>
        <w:t xml:space="preserve"> в статус Оформлен объединять счета по заявкам (по</w:t>
      </w:r>
      <w:r w:rsidR="00D744AF">
        <w:t xml:space="preserve"> одинаковому </w:t>
      </w:r>
      <w:r>
        <w:t>Основанию счета) и переводить их в статус Контрольный.</w:t>
      </w:r>
    </w:p>
    <w:p w:rsidR="00900DE4" w:rsidRDefault="00900DE4" w:rsidP="00A23E1D">
      <w:pPr>
        <w:pStyle w:val="a3"/>
        <w:numPr>
          <w:ilvl w:val="0"/>
          <w:numId w:val="2"/>
        </w:numPr>
        <w:ind w:right="566"/>
      </w:pPr>
      <w:r>
        <w:t xml:space="preserve">При переводе </w:t>
      </w:r>
      <w:r w:rsidR="00D744AF" w:rsidRPr="00D744AF">
        <w:t xml:space="preserve">PO_ACCOUNTING </w:t>
      </w:r>
      <w:r>
        <w:t>в статус Оформлен формировать счет (</w:t>
      </w:r>
      <w:r w:rsidR="00A23E1D" w:rsidRPr="00A23E1D">
        <w:t>SCHET_MAIN</w:t>
      </w:r>
      <w:r w:rsidR="00A23E1D">
        <w:t>.</w:t>
      </w:r>
      <w:r w:rsidR="00A23E1D">
        <w:rPr>
          <w:lang w:val="en-US"/>
        </w:rPr>
        <w:t>REASON</w:t>
      </w:r>
      <w:r>
        <w:t>=</w:t>
      </w:r>
      <w:proofErr w:type="spellStart"/>
      <w:r>
        <w:t>Покопийное</w:t>
      </w:r>
      <w:proofErr w:type="spellEnd"/>
      <w:r>
        <w:t xml:space="preserve"> обс</w:t>
      </w:r>
      <w:bookmarkStart w:id="0" w:name="_GoBack"/>
      <w:bookmarkEnd w:id="0"/>
      <w:r>
        <w:t xml:space="preserve">луживание) в статусе Подготовлен на сумму из поля </w:t>
      </w:r>
      <w:r w:rsidR="00A23E1D" w:rsidRPr="00D744AF">
        <w:t>SUMM_PO</w:t>
      </w:r>
      <w:r w:rsidR="00A23E1D">
        <w:t xml:space="preserve"> с возможностью корректировки.</w:t>
      </w:r>
      <w:r>
        <w:br/>
        <w:t xml:space="preserve">Поле «Бонус продавцу»=Да, </w:t>
      </w:r>
      <w:r w:rsidR="00AD3EE3">
        <w:t xml:space="preserve">а </w:t>
      </w:r>
      <w:r>
        <w:t xml:space="preserve">поле «Дата отмены бонуса» </w:t>
      </w:r>
      <w:r w:rsidR="00AD3EE3">
        <w:t>сделать, чтобы оно не зависело от условий оплаты и типа клиента</w:t>
      </w:r>
      <w:r>
        <w:t>.</w:t>
      </w:r>
    </w:p>
    <w:p w:rsidR="00900DE4" w:rsidRDefault="00900DE4" w:rsidP="00900DE4">
      <w:pPr>
        <w:pStyle w:val="a3"/>
        <w:numPr>
          <w:ilvl w:val="0"/>
          <w:numId w:val="2"/>
        </w:numPr>
        <w:ind w:right="566"/>
      </w:pPr>
      <w:r>
        <w:t xml:space="preserve">При переводе </w:t>
      </w:r>
      <w:r w:rsidR="00A23E1D" w:rsidRPr="00D744AF">
        <w:t>PO_ACCOUNTING</w:t>
      </w:r>
      <w:r>
        <w:t xml:space="preserve"> в статус Оформлен формировать новый </w:t>
      </w:r>
      <w:r w:rsidR="00A23E1D" w:rsidRPr="00D744AF">
        <w:t>PO_ACCOUNTING</w:t>
      </w:r>
      <w:r>
        <w:t xml:space="preserve"> за следующий период</w:t>
      </w:r>
      <w:r w:rsidR="00A23E1D">
        <w:t>.</w:t>
      </w:r>
    </w:p>
    <w:p w:rsidR="00900DE4" w:rsidRDefault="00900DE4" w:rsidP="003270C9">
      <w:pPr>
        <w:pStyle w:val="a3"/>
        <w:numPr>
          <w:ilvl w:val="0"/>
          <w:numId w:val="3"/>
        </w:numPr>
        <w:ind w:right="566"/>
      </w:pPr>
      <w:r>
        <w:t xml:space="preserve">Сделать отчет «Детализация по счетам» на </w:t>
      </w:r>
      <w:r w:rsidR="00E81280" w:rsidRPr="00D744AF">
        <w:t>PO_ACCOUNTING</w:t>
      </w:r>
      <w:r>
        <w:t>.</w:t>
      </w:r>
    </w:p>
    <w:p w:rsidR="00900DE4" w:rsidRPr="004F38AA" w:rsidRDefault="00900DE4" w:rsidP="00900DE4">
      <w:pPr>
        <w:pStyle w:val="a3"/>
        <w:ind w:right="566"/>
      </w:pPr>
      <w:r>
        <w:t>Объединять счета по типу счета.</w:t>
      </w:r>
      <w:r>
        <w:br/>
      </w:r>
      <w:r w:rsidRPr="00830C6F">
        <w:rPr>
          <w:highlight w:val="yellow"/>
        </w:rPr>
        <w:t xml:space="preserve">Шаблон от </w:t>
      </w:r>
      <w:proofErr w:type="spellStart"/>
      <w:r w:rsidRPr="00830C6F">
        <w:rPr>
          <w:highlight w:val="yellow"/>
        </w:rPr>
        <w:t>Матюниной</w:t>
      </w:r>
      <w:proofErr w:type="spellEnd"/>
      <w:r>
        <w:t>.</w:t>
      </w:r>
    </w:p>
    <w:p w:rsidR="00C14119" w:rsidRDefault="00C14119"/>
    <w:sectPr w:rsidR="00C1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4128"/>
    <w:multiLevelType w:val="hybridMultilevel"/>
    <w:tmpl w:val="C53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351BE"/>
    <w:multiLevelType w:val="hybridMultilevel"/>
    <w:tmpl w:val="8C669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C2D3B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22"/>
    <w:rsid w:val="00184722"/>
    <w:rsid w:val="00191238"/>
    <w:rsid w:val="00300B4F"/>
    <w:rsid w:val="003270C9"/>
    <w:rsid w:val="00767B5E"/>
    <w:rsid w:val="00900DE4"/>
    <w:rsid w:val="00A23E1D"/>
    <w:rsid w:val="00AD3EE3"/>
    <w:rsid w:val="00B66742"/>
    <w:rsid w:val="00C14119"/>
    <w:rsid w:val="00D744AF"/>
    <w:rsid w:val="00E8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7</cp:revision>
  <dcterms:created xsi:type="dcterms:W3CDTF">2014-10-03T12:18:00Z</dcterms:created>
  <dcterms:modified xsi:type="dcterms:W3CDTF">2014-10-06T09:17:00Z</dcterms:modified>
</cp:coreProperties>
</file>