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8F" w:rsidRPr="0097478F" w:rsidRDefault="0097478F" w:rsidP="0097478F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97478F">
        <w:rPr>
          <w:rFonts w:ascii="Book Antiqua" w:hAnsi="Book Antiqua" w:cs="MS Sans Serif"/>
        </w:rPr>
        <w:t>Убрать привязку платеже</w:t>
      </w:r>
      <w:bookmarkStart w:id="0" w:name="_GoBack"/>
      <w:bookmarkEnd w:id="0"/>
      <w:r w:rsidRPr="0097478F">
        <w:rPr>
          <w:rFonts w:ascii="Book Antiqua" w:hAnsi="Book Antiqua" w:cs="MS Sans Serif"/>
        </w:rPr>
        <w:t>й по счету УУ Расходы на оплаты труда/Обучение к Зарплате.</w:t>
      </w:r>
    </w:p>
    <w:p w:rsidR="0097478F" w:rsidRPr="0097478F" w:rsidRDefault="0097478F" w:rsidP="0097478F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</w:p>
    <w:p w:rsidR="0097478F" w:rsidRPr="0097478F" w:rsidRDefault="0097478F" w:rsidP="0097478F">
      <w:pPr>
        <w:autoSpaceDE w:val="0"/>
        <w:autoSpaceDN w:val="0"/>
        <w:adjustRightInd w:val="0"/>
        <w:spacing w:after="0"/>
        <w:rPr>
          <w:rFonts w:ascii="Book Antiqua" w:hAnsi="Book Antiqua" w:cs="MS Sans Serif"/>
        </w:rPr>
      </w:pPr>
      <w:r w:rsidRPr="0097478F">
        <w:rPr>
          <w:rFonts w:ascii="Book Antiqua" w:hAnsi="Book Antiqua" w:cs="MS Sans Serif"/>
        </w:rPr>
        <w:t>1. В Счет УУ добавлено поле "Использовать в расчетах" = Да</w:t>
      </w:r>
      <w:proofErr w:type="gramStart"/>
      <w:r w:rsidRPr="0097478F">
        <w:rPr>
          <w:rFonts w:ascii="Book Antiqua" w:hAnsi="Book Antiqua" w:cs="MS Sans Serif"/>
        </w:rPr>
        <w:t>/Н</w:t>
      </w:r>
      <w:proofErr w:type="gramEnd"/>
      <w:r w:rsidRPr="0097478F">
        <w:rPr>
          <w:rFonts w:ascii="Book Antiqua" w:hAnsi="Book Antiqua" w:cs="MS Sans Serif"/>
        </w:rPr>
        <w:t>ет</w:t>
      </w:r>
    </w:p>
    <w:p w:rsidR="00C721AA" w:rsidRPr="0097478F" w:rsidRDefault="0097478F" w:rsidP="0097478F">
      <w:pPr>
        <w:rPr>
          <w:rFonts w:ascii="Book Antiqua" w:hAnsi="Book Antiqua"/>
        </w:rPr>
      </w:pPr>
      <w:r w:rsidRPr="0097478F">
        <w:rPr>
          <w:rFonts w:ascii="Book Antiqua" w:hAnsi="Book Antiqua" w:cs="MS Sans Serif"/>
        </w:rPr>
        <w:t>2. К зарплате привязывать выплаты только по тем категориям раздела "Расходы на оплату труда", где в поле</w:t>
      </w:r>
      <w:proofErr w:type="gramStart"/>
      <w:r w:rsidRPr="0097478F">
        <w:rPr>
          <w:rFonts w:ascii="Book Antiqua" w:hAnsi="Book Antiqua" w:cs="MS Sans Serif"/>
        </w:rPr>
        <w:t xml:space="preserve"> И</w:t>
      </w:r>
      <w:proofErr w:type="gramEnd"/>
      <w:r w:rsidRPr="0097478F">
        <w:rPr>
          <w:rFonts w:ascii="Book Antiqua" w:hAnsi="Book Antiqua" w:cs="MS Sans Serif"/>
        </w:rPr>
        <w:t>спользовать в расчетах = Да</w:t>
      </w:r>
    </w:p>
    <w:sectPr w:rsidR="00C721AA" w:rsidRPr="00974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F8"/>
    <w:rsid w:val="002672F8"/>
    <w:rsid w:val="0097478F"/>
    <w:rsid w:val="00C7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SPecialiST RePack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2</cp:revision>
  <dcterms:created xsi:type="dcterms:W3CDTF">2016-03-22T10:59:00Z</dcterms:created>
  <dcterms:modified xsi:type="dcterms:W3CDTF">2016-03-22T10:59:00Z</dcterms:modified>
</cp:coreProperties>
</file>