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0C62A" w14:textId="15498B81" w:rsidR="008316AF" w:rsidRPr="00986D1D" w:rsidRDefault="008316AF">
      <w:pPr>
        <w:rPr>
          <w:lang w:val="en-US"/>
        </w:rPr>
      </w:pPr>
    </w:p>
    <w:p w14:paraId="13E40BD2" w14:textId="5E420910" w:rsidR="0026353E" w:rsidRDefault="0026353E" w:rsidP="000D38AC">
      <w:pPr>
        <w:pStyle w:val="1"/>
        <w:spacing w:line="360" w:lineRule="auto"/>
        <w:ind w:firstLine="709"/>
      </w:pPr>
      <w:r w:rsidRPr="0026353E">
        <w:t>Инструкция по работе в Carabi для администратора клиники</w:t>
      </w:r>
    </w:p>
    <w:p w14:paraId="266289E6" w14:textId="77777777" w:rsidR="000D38AC" w:rsidRPr="000D38AC" w:rsidRDefault="000D38AC" w:rsidP="000D38AC"/>
    <w:p w14:paraId="5686104F" w14:textId="2D51034A" w:rsidR="0026353E" w:rsidRDefault="0026353E" w:rsidP="00520E95">
      <w:pPr>
        <w:pStyle w:val="2"/>
        <w:spacing w:line="360" w:lineRule="auto"/>
        <w:ind w:firstLine="709"/>
      </w:pPr>
      <w:r>
        <w:t>Вход в систему</w:t>
      </w:r>
    </w:p>
    <w:p w14:paraId="17F7F358" w14:textId="692BEBFC" w:rsidR="000D38AC" w:rsidRPr="000D38AC" w:rsidRDefault="000D38AC" w:rsidP="000D38AC">
      <w:r>
        <w:tab/>
      </w:r>
      <w:r w:rsidR="00565CD6">
        <w:t>Адрес веб-приложения</w:t>
      </w:r>
      <w:r>
        <w:t xml:space="preserve"> </w:t>
      </w:r>
      <w:r w:rsidRPr="000D38AC">
        <w:t>https://meddoc.cara.bi/</w:t>
      </w:r>
    </w:p>
    <w:p w14:paraId="1A231E83" w14:textId="37AA09D0" w:rsidR="0026353E" w:rsidRDefault="0026353E" w:rsidP="00C47B63">
      <w:pPr>
        <w:spacing w:line="360" w:lineRule="auto"/>
        <w:ind w:firstLine="709"/>
        <w:jc w:val="both"/>
      </w:pPr>
      <w:r w:rsidRPr="0026353E">
        <w:t>Для входа в систему необходимо ввести имя пользователя и пароль.</w:t>
      </w:r>
    </w:p>
    <w:p w14:paraId="192FF550" w14:textId="6B8B54F3" w:rsidR="0026353E" w:rsidRDefault="008753F1" w:rsidP="00520E95">
      <w:pPr>
        <w:spacing w:line="360" w:lineRule="auto"/>
      </w:pPr>
      <w:r>
        <w:rPr>
          <w:noProof/>
        </w:rPr>
        <w:drawing>
          <wp:inline distT="0" distB="0" distL="0" distR="0" wp14:anchorId="5B46E09E" wp14:editId="006D7B43">
            <wp:extent cx="5940425" cy="27844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2D3D1" w14:textId="008D225E" w:rsidR="0026353E" w:rsidRDefault="00180E1D" w:rsidP="00C47B63">
      <w:pPr>
        <w:spacing w:line="360" w:lineRule="auto"/>
        <w:ind w:firstLine="709"/>
        <w:jc w:val="both"/>
      </w:pPr>
      <w:r>
        <w:t>П</w:t>
      </w:r>
      <w:r w:rsidR="0026353E" w:rsidRPr="0026353E">
        <w:t>еред вводом имени пользователя и пароля проверьте установку языка ввода, а также проверьте, что ввод осуществляется при выключенном режиме Caps Lock.</w:t>
      </w:r>
    </w:p>
    <w:p w14:paraId="1D3990A4" w14:textId="653701E6" w:rsidR="0026353E" w:rsidRDefault="00AD1E50" w:rsidP="00C47B63">
      <w:pPr>
        <w:spacing w:line="360" w:lineRule="auto"/>
        <w:ind w:firstLine="709"/>
        <w:jc w:val="both"/>
      </w:pPr>
      <w:r w:rsidRPr="00AD1E50">
        <w:t xml:space="preserve">Если имя пользователя и пароль указаны правильно, то откроется </w:t>
      </w:r>
      <w:r w:rsidRPr="00642FDC">
        <w:rPr>
          <w:b/>
          <w:bCs/>
        </w:rPr>
        <w:t>рабочий стол</w:t>
      </w:r>
      <w:r>
        <w:t xml:space="preserve"> </w:t>
      </w:r>
      <w:r w:rsidRPr="00AD1E50">
        <w:t>меню Carabi.</w:t>
      </w:r>
    </w:p>
    <w:p w14:paraId="4B053470" w14:textId="0B8E5F66" w:rsidR="00AD1E50" w:rsidRDefault="00AD1E50" w:rsidP="00520E95">
      <w:pPr>
        <w:spacing w:line="360" w:lineRule="auto"/>
      </w:pPr>
      <w:r w:rsidRPr="00AD1E50">
        <w:rPr>
          <w:noProof/>
        </w:rPr>
        <w:drawing>
          <wp:inline distT="0" distB="0" distL="0" distR="0" wp14:anchorId="2FDA1DA6" wp14:editId="40A4C109">
            <wp:extent cx="5940425" cy="13633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084AC" w14:textId="0372C6F0" w:rsidR="00AD1E50" w:rsidRDefault="00ED69E2" w:rsidP="00C47B63">
      <w:pPr>
        <w:spacing w:line="360" w:lineRule="auto"/>
        <w:ind w:firstLine="709"/>
        <w:jc w:val="both"/>
      </w:pPr>
      <w:r>
        <w:t>Р</w:t>
      </w:r>
      <w:r w:rsidR="00AD1E50">
        <w:t xml:space="preserve">абочий стол </w:t>
      </w:r>
      <w:r>
        <w:t xml:space="preserve">администратора клиники </w:t>
      </w:r>
      <w:r w:rsidR="00AD1E50">
        <w:t>содержит документы «Пациенты» и «Врачи» с отражением их количества</w:t>
      </w:r>
      <w:r w:rsidR="00642FDC">
        <w:t xml:space="preserve"> в системе</w:t>
      </w:r>
      <w:r w:rsidR="00AD1E50">
        <w:t>.</w:t>
      </w:r>
    </w:p>
    <w:p w14:paraId="09308C14" w14:textId="00B23266" w:rsidR="00AD1E50" w:rsidRDefault="00AD1E50" w:rsidP="00520E95">
      <w:pPr>
        <w:pStyle w:val="2"/>
        <w:spacing w:line="360" w:lineRule="auto"/>
        <w:ind w:firstLine="709"/>
      </w:pPr>
      <w:r>
        <w:t>Создание пациента</w:t>
      </w:r>
    </w:p>
    <w:p w14:paraId="0C8AF671" w14:textId="4A1D0EEA" w:rsidR="003F0E79" w:rsidRDefault="00AD1E50" w:rsidP="00C47B63">
      <w:pPr>
        <w:spacing w:line="360" w:lineRule="auto"/>
        <w:ind w:firstLine="709"/>
        <w:jc w:val="both"/>
      </w:pPr>
      <w:r>
        <w:t xml:space="preserve">Для создания пациента необходимо в рабочем столе выбрать документ «Пациенты». </w:t>
      </w:r>
    </w:p>
    <w:p w14:paraId="0201C653" w14:textId="77777777" w:rsidR="00F6323D" w:rsidRDefault="00AD1E50" w:rsidP="00C47B63">
      <w:pPr>
        <w:spacing w:line="360" w:lineRule="auto"/>
        <w:ind w:firstLine="709"/>
        <w:jc w:val="both"/>
      </w:pPr>
      <w:r>
        <w:lastRenderedPageBreak/>
        <w:t xml:space="preserve">Откроется закладка </w:t>
      </w:r>
      <w:r w:rsidR="00520E95">
        <w:t xml:space="preserve">со списком пациентов. </w:t>
      </w:r>
      <w:r w:rsidR="0084547A">
        <w:t xml:space="preserve">В </w:t>
      </w:r>
      <w:r w:rsidR="0084547A">
        <w:rPr>
          <w:lang w:val="en-US"/>
        </w:rPr>
        <w:t>Carabi</w:t>
      </w:r>
      <w:r w:rsidR="0084547A" w:rsidRPr="0084547A">
        <w:t xml:space="preserve"> </w:t>
      </w:r>
      <w:r w:rsidR="0084547A">
        <w:t>списки документов можно фильтровать по стадии.</w:t>
      </w:r>
    </w:p>
    <w:p w14:paraId="3F92DC62" w14:textId="664222B6" w:rsidR="00F6323D" w:rsidRDefault="00F6323D" w:rsidP="00C47B63">
      <w:pPr>
        <w:spacing w:line="360" w:lineRule="auto"/>
        <w:ind w:firstLine="709"/>
        <w:jc w:val="both"/>
      </w:pPr>
      <w:r w:rsidRPr="00692018">
        <w:rPr>
          <w:b/>
          <w:bCs/>
          <w:i/>
          <w:iCs/>
        </w:rPr>
        <w:t>Стадия документа</w:t>
      </w:r>
      <w:r w:rsidRPr="00692018">
        <w:rPr>
          <w:i/>
          <w:iCs/>
        </w:rPr>
        <w:t xml:space="preserve"> </w:t>
      </w:r>
      <w:r w:rsidR="009B0960" w:rsidRPr="00692018">
        <w:rPr>
          <w:i/>
          <w:iCs/>
        </w:rPr>
        <w:t>- это</w:t>
      </w:r>
      <w:r w:rsidRPr="00692018">
        <w:rPr>
          <w:i/>
          <w:iCs/>
        </w:rPr>
        <w:t xml:space="preserve"> свойство документа, которое отражает информацию о том, в каком состоянии на данный момент времени он находится</w:t>
      </w:r>
      <w:r w:rsidR="007A5E88">
        <w:rPr>
          <w:i/>
          <w:iCs/>
        </w:rPr>
        <w:t>.</w:t>
      </w:r>
      <w:r w:rsidR="0084547A">
        <w:t xml:space="preserve"> </w:t>
      </w:r>
      <w:r>
        <w:t xml:space="preserve"> </w:t>
      </w:r>
    </w:p>
    <w:p w14:paraId="4E52B05D" w14:textId="5544BE92" w:rsidR="007A5E88" w:rsidRDefault="00576BF4" w:rsidP="00C47B63">
      <w:pPr>
        <w:spacing w:line="360" w:lineRule="auto"/>
        <w:ind w:firstLine="709"/>
        <w:jc w:val="both"/>
      </w:pPr>
      <w:r>
        <w:t xml:space="preserve">Выбранная стадия выделена синим цветом. Описание стадий </w:t>
      </w:r>
      <w:r w:rsidR="00174D29">
        <w:t>представлено в соответствующ</w:t>
      </w:r>
      <w:r w:rsidR="0036160C">
        <w:t>их</w:t>
      </w:r>
      <w:r w:rsidR="00174D29">
        <w:t xml:space="preserve"> раздел</w:t>
      </w:r>
      <w:r w:rsidR="0036160C">
        <w:t>ах</w:t>
      </w:r>
      <w:r w:rsidR="007A5E88">
        <w:t xml:space="preserve"> инструкции</w:t>
      </w:r>
      <w:r w:rsidR="00174D29">
        <w:t>.</w:t>
      </w:r>
    </w:p>
    <w:p w14:paraId="0D5E4F5F" w14:textId="66EA7270" w:rsidR="0084547A" w:rsidRDefault="00043FC5" w:rsidP="00C32A12">
      <w:pPr>
        <w:spacing w:line="360" w:lineRule="auto"/>
      </w:pPr>
      <w:r>
        <w:rPr>
          <w:noProof/>
        </w:rPr>
        <w:drawing>
          <wp:inline distT="0" distB="0" distL="0" distR="0" wp14:anchorId="4B35155E" wp14:editId="69311F74">
            <wp:extent cx="5940425" cy="75565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1B16B" w14:textId="591A208D" w:rsidR="0084547A" w:rsidRDefault="00805B27" w:rsidP="00C47B63">
      <w:pPr>
        <w:spacing w:line="360" w:lineRule="auto"/>
        <w:ind w:firstLine="709"/>
        <w:jc w:val="both"/>
      </w:pPr>
      <w:r>
        <w:t xml:space="preserve">Далее </w:t>
      </w:r>
      <w:r w:rsidR="00520E95">
        <w:t>необходимо нажать на кнопку «Создать»</w:t>
      </w:r>
      <w:r w:rsidR="00DB3B1D">
        <w:t>.</w:t>
      </w:r>
      <w:r w:rsidR="0084547A">
        <w:t xml:space="preserve"> </w:t>
      </w:r>
    </w:p>
    <w:p w14:paraId="2C860CE1" w14:textId="50CA2409" w:rsidR="003F0E79" w:rsidRDefault="00043FC5" w:rsidP="003F0E79">
      <w:pPr>
        <w:spacing w:line="360" w:lineRule="auto"/>
      </w:pPr>
      <w:r>
        <w:rPr>
          <w:noProof/>
        </w:rPr>
        <w:drawing>
          <wp:inline distT="0" distB="0" distL="0" distR="0" wp14:anchorId="75D541B6" wp14:editId="33DFE1C6">
            <wp:extent cx="5940425" cy="10115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89D55" w14:textId="58988110" w:rsidR="00DB3B1D" w:rsidRDefault="00520E95" w:rsidP="00C47B63">
      <w:pPr>
        <w:spacing w:line="360" w:lineRule="auto"/>
        <w:ind w:firstLine="709"/>
        <w:jc w:val="both"/>
      </w:pPr>
      <w:r w:rsidRPr="00520E95">
        <w:t>В открывшейся карточке документа</w:t>
      </w:r>
      <w:r w:rsidR="0098776C" w:rsidRPr="0098776C">
        <w:t>,</w:t>
      </w:r>
      <w:r w:rsidR="0098776C">
        <w:t xml:space="preserve"> в разделе «Личные данные» </w:t>
      </w:r>
      <w:r w:rsidRPr="00520E95">
        <w:t>необходимо</w:t>
      </w:r>
      <w:r w:rsidR="00DB3B1D" w:rsidRPr="00DB3B1D">
        <w:t xml:space="preserve"> </w:t>
      </w:r>
      <w:r w:rsidR="00DB3B1D">
        <w:t>заполнить фамилию, имя, отчество, пол</w:t>
      </w:r>
      <w:r w:rsidR="00A64CF6">
        <w:t xml:space="preserve">, </w:t>
      </w:r>
      <w:r w:rsidR="00DB3B1D">
        <w:t>дату рождения</w:t>
      </w:r>
      <w:r w:rsidR="00C32A12">
        <w:t xml:space="preserve">, </w:t>
      </w:r>
      <w:r w:rsidR="00DB3B1D">
        <w:t>телефон нового пациента</w:t>
      </w:r>
      <w:r w:rsidR="005C48C9" w:rsidRPr="005C48C9">
        <w:t>.</w:t>
      </w:r>
      <w:r w:rsidR="005C48C9">
        <w:t xml:space="preserve"> В разделе «Медкарта» заполнить </w:t>
      </w:r>
      <w:r w:rsidR="00E3385B">
        <w:t>аллергии, основной</w:t>
      </w:r>
      <w:r w:rsidR="005C48C9">
        <w:t xml:space="preserve"> диагноз, сопутствующие диагнозы пациента, выбрать его группу крови, при необходимости </w:t>
      </w:r>
      <w:r w:rsidR="00DE3CF7">
        <w:t xml:space="preserve">указать </w:t>
      </w:r>
      <w:r w:rsidR="005C48C9">
        <w:t xml:space="preserve">дополнительную информацию в поле «заметки» </w:t>
      </w:r>
      <w:r w:rsidR="00DB3B1D">
        <w:t>и нажать на кнопку «Сохранить».</w:t>
      </w:r>
    </w:p>
    <w:p w14:paraId="44C6E6C9" w14:textId="7BBA033F" w:rsidR="003F0E79" w:rsidRDefault="00E73883" w:rsidP="00D91C74">
      <w:pPr>
        <w:spacing w:line="360" w:lineRule="auto"/>
        <w:jc w:val="right"/>
      </w:pPr>
      <w:r>
        <w:rPr>
          <w:noProof/>
        </w:rPr>
        <w:drawing>
          <wp:inline distT="0" distB="0" distL="0" distR="0" wp14:anchorId="2A1B9248" wp14:editId="43DD2EFA">
            <wp:extent cx="5747682" cy="1123731"/>
            <wp:effectExtent l="0" t="0" r="571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7985" cy="11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DD0C7" w14:textId="2A5F4E57" w:rsidR="00273E18" w:rsidRPr="00273E18" w:rsidRDefault="002244C2" w:rsidP="00273E18">
      <w:pPr>
        <w:pStyle w:val="3"/>
        <w:ind w:firstLine="708"/>
      </w:pPr>
      <w:r>
        <w:t>Приглашение пациента на участие в телемедицине</w:t>
      </w:r>
    </w:p>
    <w:p w14:paraId="48FDA6A5" w14:textId="546BBB6F" w:rsidR="00692018" w:rsidRDefault="00DB3B1D" w:rsidP="00C47B63">
      <w:pPr>
        <w:spacing w:line="360" w:lineRule="auto"/>
        <w:ind w:firstLine="708"/>
        <w:jc w:val="both"/>
      </w:pPr>
      <w:r>
        <w:t>Далее нужно отправить пациенту приглашение на участие в телемедицине - нажать на кнопку «Действия»</w:t>
      </w:r>
      <w:r w:rsidR="00642FDC">
        <w:t>,</w:t>
      </w:r>
      <w:r>
        <w:t xml:space="preserve"> выбрать «Запрос на телемедицину».</w:t>
      </w:r>
    </w:p>
    <w:p w14:paraId="09155532" w14:textId="66B0670A" w:rsidR="00DB3B1D" w:rsidRDefault="00E73883" w:rsidP="00F6323D">
      <w:pPr>
        <w:spacing w:line="360" w:lineRule="auto"/>
      </w:pPr>
      <w:r>
        <w:rPr>
          <w:noProof/>
        </w:rPr>
        <w:drawing>
          <wp:inline distT="0" distB="0" distL="0" distR="0" wp14:anchorId="0655147D" wp14:editId="6DEF4B86">
            <wp:extent cx="5940425" cy="1137285"/>
            <wp:effectExtent l="0" t="0" r="317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C7C5" w14:textId="4695A1F0" w:rsidR="00183A1C" w:rsidRDefault="00183A1C" w:rsidP="00183A1C">
      <w:pPr>
        <w:spacing w:line="360" w:lineRule="auto"/>
        <w:ind w:firstLine="708"/>
      </w:pPr>
      <w:r>
        <w:lastRenderedPageBreak/>
        <w:t>Документ перейдет в стадию «Ожидает регистрации».</w:t>
      </w:r>
    </w:p>
    <w:p w14:paraId="15C033CF" w14:textId="7A631AF7" w:rsidR="00DB2AA8" w:rsidRDefault="00E73883" w:rsidP="00DB3B1D">
      <w:pPr>
        <w:spacing w:line="360" w:lineRule="auto"/>
      </w:pPr>
      <w:r>
        <w:rPr>
          <w:noProof/>
        </w:rPr>
        <w:drawing>
          <wp:inline distT="0" distB="0" distL="0" distR="0" wp14:anchorId="470E6C58" wp14:editId="44D660CA">
            <wp:extent cx="5940425" cy="96837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8EE5F" w14:textId="0836F4B3" w:rsidR="002572CF" w:rsidRDefault="00DB3B1D" w:rsidP="002572CF">
      <w:pPr>
        <w:pStyle w:val="3"/>
      </w:pPr>
      <w:r>
        <w:tab/>
      </w:r>
      <w:r w:rsidR="002572CF">
        <w:t xml:space="preserve">Подтверждение регистрационных данных пациентом </w:t>
      </w:r>
    </w:p>
    <w:p w14:paraId="6CB05C75" w14:textId="3178C85F" w:rsidR="00DB3B1D" w:rsidRDefault="002572CF" w:rsidP="00D501AF">
      <w:pPr>
        <w:jc w:val="both"/>
      </w:pPr>
      <w:r>
        <w:tab/>
        <w:t xml:space="preserve">После получения </w:t>
      </w:r>
      <w:r>
        <w:rPr>
          <w:lang w:val="en-US"/>
        </w:rPr>
        <w:t>SMS</w:t>
      </w:r>
      <w:r w:rsidRPr="002572CF">
        <w:t xml:space="preserve"> </w:t>
      </w:r>
      <w:r>
        <w:t>с приглашением на участие в телемедицине</w:t>
      </w:r>
      <w:r w:rsidRPr="002572CF">
        <w:t>,</w:t>
      </w:r>
      <w:r>
        <w:t xml:space="preserve"> пациент скачивает мобильное приложение, ссылка на которое содержится в </w:t>
      </w:r>
      <w:r>
        <w:rPr>
          <w:lang w:val="en-US"/>
        </w:rPr>
        <w:t>SMS</w:t>
      </w:r>
      <w:r w:rsidRPr="002572CF">
        <w:t xml:space="preserve">. </w:t>
      </w:r>
      <w:r>
        <w:t xml:space="preserve"> </w:t>
      </w:r>
      <w:r w:rsidR="000A75D9">
        <w:t xml:space="preserve">В </w:t>
      </w:r>
      <w:r w:rsidR="009B182C">
        <w:t xml:space="preserve">мобильном приложении </w:t>
      </w:r>
      <w:r w:rsidR="000A75D9">
        <w:t>подтверждает</w:t>
      </w:r>
      <w:r w:rsidR="00DB3B1D">
        <w:t xml:space="preserve"> регистрационные данные</w:t>
      </w:r>
      <w:r w:rsidR="009B182C">
        <w:t xml:space="preserve">, </w:t>
      </w:r>
      <w:r w:rsidR="00EA59FA">
        <w:t>з</w:t>
      </w:r>
      <w:r w:rsidR="000A75D9">
        <w:t>аполнен</w:t>
      </w:r>
      <w:r w:rsidR="00EA59FA">
        <w:t>н</w:t>
      </w:r>
      <w:r w:rsidR="000A75D9">
        <w:t>ы</w:t>
      </w:r>
      <w:r w:rsidR="00EA59FA">
        <w:t xml:space="preserve">е </w:t>
      </w:r>
      <w:r w:rsidR="009B182C">
        <w:t>администратором</w:t>
      </w:r>
      <w:r w:rsidR="000A75D9">
        <w:t xml:space="preserve"> клиники в документе «Пациент», при их подтверждении </w:t>
      </w:r>
      <w:r w:rsidR="009B182C">
        <w:t>документ</w:t>
      </w:r>
      <w:r w:rsidR="00DB3B1D">
        <w:t xml:space="preserve"> «Пациент» перейдет в стадию «</w:t>
      </w:r>
      <w:r w:rsidR="00F971CC">
        <w:t>Зарегистрирован</w:t>
      </w:r>
      <w:r w:rsidR="00DB3B1D">
        <w:t>».</w:t>
      </w:r>
    </w:p>
    <w:p w14:paraId="01ABB3B7" w14:textId="77777777" w:rsidR="00434C14" w:rsidRDefault="00434C14" w:rsidP="00D501AF">
      <w:pPr>
        <w:jc w:val="both"/>
      </w:pPr>
    </w:p>
    <w:p w14:paraId="3920AE91" w14:textId="14A6EF83" w:rsidR="002A77CD" w:rsidRDefault="002A77CD" w:rsidP="002A77CD">
      <w:pPr>
        <w:jc w:val="center"/>
      </w:pPr>
      <w:r>
        <w:rPr>
          <w:noProof/>
        </w:rPr>
        <w:drawing>
          <wp:inline distT="0" distB="0" distL="0" distR="0" wp14:anchorId="0B28B2EB" wp14:editId="3BDB09DD">
            <wp:extent cx="1987826" cy="4279777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90" cy="428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5575A" w14:textId="2A57D35D" w:rsidR="0017559B" w:rsidRDefault="00013E2A" w:rsidP="00DC0B55">
      <w:pPr>
        <w:jc w:val="both"/>
      </w:pPr>
      <w:r>
        <w:tab/>
        <w:t xml:space="preserve">Данные, введенные </w:t>
      </w:r>
      <w:r w:rsidR="000A2E54">
        <w:t xml:space="preserve">администратором в документе «Пациент», </w:t>
      </w:r>
      <w:r>
        <w:t xml:space="preserve">в разделе «Мед карта», будут доступны </w:t>
      </w:r>
      <w:r w:rsidR="00543284">
        <w:t xml:space="preserve">для консультирующего пациента </w:t>
      </w:r>
      <w:r>
        <w:t>врач</w:t>
      </w:r>
      <w:r w:rsidR="00543284">
        <w:t xml:space="preserve">а </w:t>
      </w:r>
      <w:r>
        <w:t>в мобильном приложении.</w:t>
      </w:r>
    </w:p>
    <w:p w14:paraId="0BDB9108" w14:textId="77777777" w:rsidR="00D873B0" w:rsidRDefault="00D873B0" w:rsidP="00DC0B55">
      <w:pPr>
        <w:jc w:val="both"/>
      </w:pPr>
    </w:p>
    <w:p w14:paraId="4ED570A2" w14:textId="5DAE218B" w:rsidR="00013E2A" w:rsidRDefault="00D9277C" w:rsidP="00013E2A">
      <w:pPr>
        <w:jc w:val="center"/>
      </w:pPr>
      <w:r>
        <w:rPr>
          <w:noProof/>
        </w:rPr>
        <w:lastRenderedPageBreak/>
        <w:drawing>
          <wp:inline distT="0" distB="0" distL="0" distR="0" wp14:anchorId="2D96FFE9" wp14:editId="19E0023A">
            <wp:extent cx="1940118" cy="431170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1216" cy="438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DB2B0" w14:textId="2773AF94" w:rsidR="00B75965" w:rsidRPr="00B75965" w:rsidRDefault="00B75965" w:rsidP="00E83942">
      <w:pPr>
        <w:pStyle w:val="3"/>
        <w:ind w:firstLine="708"/>
      </w:pPr>
      <w:r w:rsidRPr="00B75965">
        <w:t>Стадии документа «Пациент»</w:t>
      </w:r>
    </w:p>
    <w:tbl>
      <w:tblPr>
        <w:tblStyle w:val="a5"/>
        <w:tblW w:w="4627" w:type="pct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2165"/>
        <w:gridCol w:w="6483"/>
      </w:tblGrid>
      <w:tr w:rsidR="00B75965" w14:paraId="7DDE22A9" w14:textId="77777777" w:rsidTr="00582A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1"/>
        </w:trPr>
        <w:tc>
          <w:tcPr>
            <w:tcW w:w="1252" w:type="pct"/>
            <w:shd w:val="clear" w:color="auto" w:fill="FFFFFF" w:themeFill="background1"/>
          </w:tcPr>
          <w:p w14:paraId="5A222D89" w14:textId="350E77D0" w:rsidR="00B75965" w:rsidRPr="00A5783D" w:rsidRDefault="00B75965" w:rsidP="009F3EC0">
            <w:pPr>
              <w:rPr>
                <w:sz w:val="20"/>
                <w:szCs w:val="20"/>
              </w:rPr>
            </w:pPr>
            <w:r w:rsidRPr="00A5783D">
              <w:rPr>
                <w:sz w:val="20"/>
                <w:szCs w:val="20"/>
              </w:rPr>
              <w:t>Стадия</w:t>
            </w:r>
          </w:p>
        </w:tc>
        <w:tc>
          <w:tcPr>
            <w:tcW w:w="3748" w:type="pct"/>
            <w:shd w:val="clear" w:color="auto" w:fill="FFFFFF" w:themeFill="background1"/>
          </w:tcPr>
          <w:p w14:paraId="6C39BB95" w14:textId="5CF3CAC4" w:rsidR="00B75965" w:rsidRPr="00A5783D" w:rsidRDefault="00B75965" w:rsidP="009F3EC0">
            <w:pPr>
              <w:rPr>
                <w:sz w:val="20"/>
                <w:szCs w:val="20"/>
              </w:rPr>
            </w:pPr>
            <w:r w:rsidRPr="00A5783D">
              <w:rPr>
                <w:sz w:val="20"/>
                <w:szCs w:val="20"/>
              </w:rPr>
              <w:t>Примечание</w:t>
            </w:r>
          </w:p>
        </w:tc>
      </w:tr>
      <w:tr w:rsidR="00B75965" w14:paraId="7B375671" w14:textId="77777777" w:rsidTr="00582ACB">
        <w:trPr>
          <w:trHeight w:val="191"/>
        </w:trPr>
        <w:tc>
          <w:tcPr>
            <w:tcW w:w="1252" w:type="pct"/>
            <w:shd w:val="clear" w:color="auto" w:fill="FFFFFF" w:themeFill="background1"/>
          </w:tcPr>
          <w:p w14:paraId="02E6584B" w14:textId="6AA02FD0" w:rsidR="00B75965" w:rsidRPr="00A5783D" w:rsidRDefault="00B75965" w:rsidP="009F3EC0">
            <w:pPr>
              <w:rPr>
                <w:sz w:val="20"/>
                <w:szCs w:val="20"/>
              </w:rPr>
            </w:pPr>
            <w:r w:rsidRPr="00A5783D">
              <w:rPr>
                <w:sz w:val="20"/>
                <w:szCs w:val="20"/>
              </w:rPr>
              <w:t>Создан</w:t>
            </w:r>
          </w:p>
        </w:tc>
        <w:tc>
          <w:tcPr>
            <w:tcW w:w="3748" w:type="pct"/>
            <w:shd w:val="clear" w:color="auto" w:fill="FFFFFF" w:themeFill="background1"/>
          </w:tcPr>
          <w:p w14:paraId="59D5D41E" w14:textId="35DEDAA9" w:rsidR="00B75965" w:rsidRPr="00A5783D" w:rsidRDefault="00692018" w:rsidP="009F3EC0">
            <w:pPr>
              <w:rPr>
                <w:sz w:val="20"/>
                <w:szCs w:val="20"/>
              </w:rPr>
            </w:pPr>
            <w:r w:rsidRPr="00A5783D">
              <w:rPr>
                <w:sz w:val="20"/>
                <w:szCs w:val="20"/>
              </w:rPr>
              <w:t>Документ создан для последующего заполнения</w:t>
            </w:r>
          </w:p>
        </w:tc>
      </w:tr>
      <w:tr w:rsidR="00B75965" w14:paraId="115E4F64" w14:textId="77777777" w:rsidTr="00582ACB">
        <w:trPr>
          <w:trHeight w:val="191"/>
        </w:trPr>
        <w:tc>
          <w:tcPr>
            <w:tcW w:w="1252" w:type="pct"/>
            <w:shd w:val="clear" w:color="auto" w:fill="FFFFFF" w:themeFill="background1"/>
          </w:tcPr>
          <w:p w14:paraId="46829818" w14:textId="4E1F9444" w:rsidR="00B75965" w:rsidRPr="00A5783D" w:rsidRDefault="0051199D" w:rsidP="009F3EC0">
            <w:pPr>
              <w:rPr>
                <w:sz w:val="20"/>
                <w:szCs w:val="20"/>
              </w:rPr>
            </w:pPr>
            <w:r w:rsidRPr="00A5783D">
              <w:rPr>
                <w:sz w:val="20"/>
                <w:szCs w:val="20"/>
              </w:rPr>
              <w:t>Ожидает регистрации</w:t>
            </w:r>
          </w:p>
        </w:tc>
        <w:tc>
          <w:tcPr>
            <w:tcW w:w="3748" w:type="pct"/>
            <w:shd w:val="clear" w:color="auto" w:fill="FFFFFF" w:themeFill="background1"/>
          </w:tcPr>
          <w:p w14:paraId="1B11B520" w14:textId="6D44286D" w:rsidR="00B75965" w:rsidRPr="00A5783D" w:rsidRDefault="00B75965" w:rsidP="009F3EC0">
            <w:pPr>
              <w:rPr>
                <w:sz w:val="20"/>
                <w:szCs w:val="20"/>
              </w:rPr>
            </w:pPr>
            <w:r w:rsidRPr="00A5783D">
              <w:rPr>
                <w:sz w:val="20"/>
                <w:szCs w:val="20"/>
              </w:rPr>
              <w:t xml:space="preserve">Пациенту отправлено </w:t>
            </w:r>
            <w:r w:rsidRPr="00A5783D">
              <w:rPr>
                <w:sz w:val="20"/>
                <w:szCs w:val="20"/>
                <w:lang w:val="en-US"/>
              </w:rPr>
              <w:t>SMS</w:t>
            </w:r>
            <w:r w:rsidRPr="00A5783D">
              <w:rPr>
                <w:sz w:val="20"/>
                <w:szCs w:val="20"/>
              </w:rPr>
              <w:t xml:space="preserve"> с приглашением на участие в телемедицине</w:t>
            </w:r>
          </w:p>
        </w:tc>
      </w:tr>
      <w:tr w:rsidR="00B75965" w14:paraId="249F7CA9" w14:textId="77777777" w:rsidTr="00582ACB">
        <w:trPr>
          <w:trHeight w:val="191"/>
        </w:trPr>
        <w:tc>
          <w:tcPr>
            <w:tcW w:w="1252" w:type="pct"/>
            <w:shd w:val="clear" w:color="auto" w:fill="FFFFFF" w:themeFill="background1"/>
          </w:tcPr>
          <w:p w14:paraId="4DC63D27" w14:textId="1F7DBB03" w:rsidR="00B75965" w:rsidRPr="00A5783D" w:rsidRDefault="0051199D" w:rsidP="009F3EC0">
            <w:pPr>
              <w:rPr>
                <w:sz w:val="20"/>
                <w:szCs w:val="20"/>
              </w:rPr>
            </w:pPr>
            <w:r w:rsidRPr="00A5783D">
              <w:rPr>
                <w:sz w:val="20"/>
                <w:szCs w:val="20"/>
              </w:rPr>
              <w:t>Заре</w:t>
            </w:r>
            <w:r w:rsidR="00F971CC" w:rsidRPr="00A5783D">
              <w:rPr>
                <w:sz w:val="20"/>
                <w:szCs w:val="20"/>
              </w:rPr>
              <w:t>гистрирован</w:t>
            </w:r>
          </w:p>
        </w:tc>
        <w:tc>
          <w:tcPr>
            <w:tcW w:w="3748" w:type="pct"/>
            <w:shd w:val="clear" w:color="auto" w:fill="FFFFFF" w:themeFill="background1"/>
          </w:tcPr>
          <w:p w14:paraId="4924D22A" w14:textId="1E1A371D" w:rsidR="00B75965" w:rsidRPr="00A5783D" w:rsidRDefault="00B75965" w:rsidP="009F3EC0">
            <w:pPr>
              <w:rPr>
                <w:sz w:val="20"/>
                <w:szCs w:val="20"/>
              </w:rPr>
            </w:pPr>
            <w:r w:rsidRPr="00A5783D">
              <w:rPr>
                <w:sz w:val="20"/>
                <w:szCs w:val="20"/>
              </w:rPr>
              <w:t>Пациент подтвердил регистрационные данные в мобильном приложении</w:t>
            </w:r>
          </w:p>
        </w:tc>
      </w:tr>
      <w:tr w:rsidR="00B75965" w14:paraId="51CE3E65" w14:textId="77777777" w:rsidTr="00582ACB">
        <w:trPr>
          <w:trHeight w:val="191"/>
        </w:trPr>
        <w:tc>
          <w:tcPr>
            <w:tcW w:w="1252" w:type="pct"/>
            <w:shd w:val="clear" w:color="auto" w:fill="FFFFFF" w:themeFill="background1"/>
          </w:tcPr>
          <w:p w14:paraId="73E63E90" w14:textId="71F22860" w:rsidR="00B75965" w:rsidRPr="00A5783D" w:rsidRDefault="00B75965" w:rsidP="009F3EC0">
            <w:pPr>
              <w:rPr>
                <w:sz w:val="20"/>
                <w:szCs w:val="20"/>
              </w:rPr>
            </w:pPr>
            <w:r w:rsidRPr="00A5783D">
              <w:rPr>
                <w:sz w:val="20"/>
                <w:szCs w:val="20"/>
              </w:rPr>
              <w:t>Архив</w:t>
            </w:r>
          </w:p>
        </w:tc>
        <w:tc>
          <w:tcPr>
            <w:tcW w:w="3748" w:type="pct"/>
            <w:shd w:val="clear" w:color="auto" w:fill="FFFFFF" w:themeFill="background1"/>
          </w:tcPr>
          <w:p w14:paraId="62FAFD24" w14:textId="6DEC8382" w:rsidR="00B75965" w:rsidRPr="00A5783D" w:rsidRDefault="00692018" w:rsidP="009F3EC0">
            <w:pPr>
              <w:rPr>
                <w:sz w:val="20"/>
                <w:szCs w:val="20"/>
              </w:rPr>
            </w:pPr>
            <w:r w:rsidRPr="00A5783D">
              <w:rPr>
                <w:sz w:val="20"/>
                <w:szCs w:val="20"/>
              </w:rPr>
              <w:t xml:space="preserve">Пациент </w:t>
            </w:r>
            <w:r w:rsidR="00CC52B2" w:rsidRPr="00A5783D">
              <w:rPr>
                <w:sz w:val="20"/>
                <w:szCs w:val="20"/>
              </w:rPr>
              <w:t xml:space="preserve">удалил свой аккаунт в мобильном приложении и </w:t>
            </w:r>
            <w:r w:rsidRPr="00A5783D">
              <w:rPr>
                <w:sz w:val="20"/>
                <w:szCs w:val="20"/>
              </w:rPr>
              <w:t>больше не является участником телемедицины</w:t>
            </w:r>
          </w:p>
        </w:tc>
      </w:tr>
    </w:tbl>
    <w:p w14:paraId="2A4BB07A" w14:textId="34BE0F9D" w:rsidR="00DD147F" w:rsidRDefault="00B75965" w:rsidP="00DD147F">
      <w:r>
        <w:tab/>
      </w:r>
    </w:p>
    <w:p w14:paraId="40F673F3" w14:textId="06A31B2C" w:rsidR="00DD147F" w:rsidRDefault="00DD147F" w:rsidP="002A1E4A">
      <w:pPr>
        <w:pStyle w:val="3"/>
        <w:ind w:firstLine="708"/>
      </w:pPr>
      <w:bookmarkStart w:id="0" w:name="_Добавление_врачей_пациенту"/>
      <w:bookmarkEnd w:id="0"/>
      <w:r>
        <w:t>Добавление врачей пациенту</w:t>
      </w:r>
    </w:p>
    <w:p w14:paraId="68B7A291" w14:textId="77777777" w:rsidR="00205222" w:rsidRDefault="002A1E4A" w:rsidP="002A1E4A">
      <w:pPr>
        <w:ind w:firstLine="708"/>
      </w:pPr>
      <w:r>
        <w:t xml:space="preserve">Добавление врачей позволит пациенту увидеть своих лечащих врачей в мобильном приложении, в разделе «Врачи». </w:t>
      </w:r>
    </w:p>
    <w:p w14:paraId="14A1D4BC" w14:textId="67E48418" w:rsidR="002A1E4A" w:rsidRPr="002A1E4A" w:rsidRDefault="002A1E4A" w:rsidP="002A1E4A">
      <w:pPr>
        <w:ind w:firstLine="708"/>
      </w:pPr>
      <w:r>
        <w:t>Для этого в карточке документа «Пациент» нужно зайти в раздел «Врачи», нажать на кнопку «Связать» и выбрать нужного врача клиники.</w:t>
      </w:r>
    </w:p>
    <w:p w14:paraId="46B33037" w14:textId="063CC324" w:rsidR="00DD147F" w:rsidRDefault="002A1E4A" w:rsidP="00DD147F">
      <w:r>
        <w:rPr>
          <w:noProof/>
        </w:rPr>
        <w:drawing>
          <wp:inline distT="0" distB="0" distL="0" distR="0" wp14:anchorId="7E1BBCA1" wp14:editId="03ACD359">
            <wp:extent cx="5780599" cy="10702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1523" cy="107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8DF04" w14:textId="77777777" w:rsidR="00205222" w:rsidRDefault="00205222" w:rsidP="003656D7">
      <w:pPr>
        <w:ind w:firstLine="708"/>
        <w:jc w:val="both"/>
      </w:pPr>
      <w:r>
        <w:lastRenderedPageBreak/>
        <w:t>Список врачей в мобильном приложении у пациента</w:t>
      </w:r>
      <w:r w:rsidRPr="00205222">
        <w:t>:</w:t>
      </w:r>
    </w:p>
    <w:p w14:paraId="3574E6AF" w14:textId="0D1B8866" w:rsidR="00205222" w:rsidRDefault="00205222" w:rsidP="00205222">
      <w:pPr>
        <w:jc w:val="center"/>
      </w:pPr>
      <w:r>
        <w:rPr>
          <w:noProof/>
        </w:rPr>
        <w:drawing>
          <wp:inline distT="0" distB="0" distL="0" distR="0" wp14:anchorId="60AE9D50" wp14:editId="12ACB231">
            <wp:extent cx="2870421" cy="2254586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3172" cy="226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C72B0" w14:textId="21A5EF67" w:rsidR="003656D7" w:rsidRDefault="003656D7" w:rsidP="0065226F">
      <w:pPr>
        <w:ind w:firstLine="708"/>
        <w:jc w:val="both"/>
      </w:pPr>
      <w:r>
        <w:t xml:space="preserve">После добавления </w:t>
      </w:r>
      <w:r w:rsidR="00792CCE">
        <w:t>врача</w:t>
      </w:r>
      <w:r>
        <w:t xml:space="preserve"> </w:t>
      </w:r>
      <w:r w:rsidR="00792CCE">
        <w:t>пациенту</w:t>
      </w:r>
      <w:r>
        <w:t xml:space="preserve"> у соответствующего врача, в документе «Врач» автоматически будет создана связь с этим пациентом, и он также увидит пациента в мобильном приложении.</w:t>
      </w:r>
    </w:p>
    <w:p w14:paraId="1B7DE9C9" w14:textId="081A63B4" w:rsidR="00440579" w:rsidRPr="00440579" w:rsidRDefault="00145ACC" w:rsidP="0065226F">
      <w:pPr>
        <w:ind w:firstLine="708"/>
        <w:jc w:val="both"/>
      </w:pPr>
      <w:r w:rsidRPr="00145ACC">
        <w:rPr>
          <w:b/>
          <w:bCs/>
        </w:rPr>
        <w:t>Важно!</w:t>
      </w:r>
      <w:r>
        <w:t xml:space="preserve"> </w:t>
      </w:r>
      <w:r w:rsidR="00440579">
        <w:t>Администратор может «связать» врача и пациента путем добавления врача пациенту или добавления пациенту врача, описанному в разделе «</w:t>
      </w:r>
      <w:hyperlink w:anchor="_Добавление_пациента_врачу" w:history="1">
        <w:r w:rsidR="00440579" w:rsidRPr="00440579">
          <w:rPr>
            <w:rStyle w:val="ab"/>
          </w:rPr>
          <w:t>Добавление пациент</w:t>
        </w:r>
        <w:r w:rsidR="00986D1D">
          <w:rPr>
            <w:rStyle w:val="ab"/>
          </w:rPr>
          <w:t xml:space="preserve">а </w:t>
        </w:r>
        <w:r w:rsidR="00440579" w:rsidRPr="00440579">
          <w:rPr>
            <w:rStyle w:val="ab"/>
          </w:rPr>
          <w:t>врач</w:t>
        </w:r>
        <w:r w:rsidR="00986D1D">
          <w:rPr>
            <w:rStyle w:val="ab"/>
          </w:rPr>
          <w:t>у</w:t>
        </w:r>
        <w:r w:rsidR="00440579" w:rsidRPr="00440579">
          <w:rPr>
            <w:rStyle w:val="ab"/>
          </w:rPr>
          <w:t>»</w:t>
        </w:r>
      </w:hyperlink>
    </w:p>
    <w:p w14:paraId="6A665C67" w14:textId="22EB3C4C" w:rsidR="00180E1D" w:rsidRPr="00180E1D" w:rsidRDefault="001F5246" w:rsidP="00273E18">
      <w:pPr>
        <w:pStyle w:val="2"/>
        <w:ind w:firstLine="708"/>
      </w:pPr>
      <w:r w:rsidRPr="001F5246">
        <w:t xml:space="preserve">Создание </w:t>
      </w:r>
      <w:r>
        <w:t>врача</w:t>
      </w:r>
    </w:p>
    <w:p w14:paraId="709262E5" w14:textId="0BB82785" w:rsidR="001F5246" w:rsidRDefault="00233E88" w:rsidP="00C47B63">
      <w:pPr>
        <w:spacing w:line="360" w:lineRule="auto"/>
        <w:ind w:firstLine="709"/>
        <w:jc w:val="both"/>
      </w:pPr>
      <w:r>
        <w:t>Создание</w:t>
      </w:r>
      <w:r w:rsidR="001F5246">
        <w:t xml:space="preserve"> врача аналогичн</w:t>
      </w:r>
      <w:r>
        <w:t>о</w:t>
      </w:r>
      <w:r w:rsidR="001F5246">
        <w:t xml:space="preserve"> создани</w:t>
      </w:r>
      <w:r>
        <w:t>ю</w:t>
      </w:r>
      <w:r w:rsidR="001F5246">
        <w:t xml:space="preserve"> пациента.</w:t>
      </w:r>
    </w:p>
    <w:p w14:paraId="7A76A684" w14:textId="6CE913B5" w:rsidR="001F5246" w:rsidRDefault="001F5246" w:rsidP="00C47B63">
      <w:pPr>
        <w:spacing w:line="360" w:lineRule="auto"/>
        <w:ind w:firstLine="709"/>
        <w:jc w:val="both"/>
      </w:pPr>
      <w:r>
        <w:t xml:space="preserve">Для создания пациента необходимо в рабочем столе выбрать документ «Врачи». </w:t>
      </w:r>
    </w:p>
    <w:p w14:paraId="03D18437" w14:textId="0AA0CFAC" w:rsidR="003F0E79" w:rsidRDefault="001F5246" w:rsidP="00C47B63">
      <w:pPr>
        <w:spacing w:line="360" w:lineRule="auto"/>
        <w:ind w:firstLine="709"/>
        <w:jc w:val="both"/>
      </w:pPr>
      <w:r>
        <w:t xml:space="preserve">Откроется закладка со списком врачей. </w:t>
      </w:r>
      <w:r w:rsidR="00805B27">
        <w:t>Далее</w:t>
      </w:r>
      <w:r>
        <w:t xml:space="preserve"> необходимо нажать на кнопку «Создать».</w:t>
      </w:r>
    </w:p>
    <w:p w14:paraId="629309B6" w14:textId="52EBC12D" w:rsidR="001F5246" w:rsidRDefault="001F5246" w:rsidP="00C47B63">
      <w:pPr>
        <w:spacing w:line="360" w:lineRule="auto"/>
        <w:ind w:firstLine="709"/>
        <w:jc w:val="both"/>
      </w:pPr>
      <w:r w:rsidRPr="00520E95">
        <w:t>В открывшейся карточке документа</w:t>
      </w:r>
      <w:r>
        <w:t xml:space="preserve">, в разделе «Личные данные» </w:t>
      </w:r>
      <w:r w:rsidRPr="00520E95">
        <w:t>необходимо</w:t>
      </w:r>
      <w:r w:rsidRPr="00DB3B1D">
        <w:t xml:space="preserve"> </w:t>
      </w:r>
      <w:r>
        <w:t>заполнить фамилию, имя, отчество, пол</w:t>
      </w:r>
      <w:r w:rsidR="0098776C" w:rsidRPr="0098776C">
        <w:t xml:space="preserve"> </w:t>
      </w:r>
      <w:r>
        <w:t xml:space="preserve">дату рождения и телефон нового </w:t>
      </w:r>
      <w:r w:rsidR="0098776C">
        <w:t>врача</w:t>
      </w:r>
      <w:r>
        <w:t xml:space="preserve"> и нажать на кнопку «Сохранить».</w:t>
      </w:r>
      <w:r w:rsidR="0098776C">
        <w:t xml:space="preserve"> В разделе «Профессиональные данные» заполнить специальность, звание оказываемые услуги, адреса приема.</w:t>
      </w:r>
    </w:p>
    <w:p w14:paraId="395ECAEB" w14:textId="3DB3ED85" w:rsidR="008E64EB" w:rsidRDefault="00937106" w:rsidP="008E64EB">
      <w:pPr>
        <w:spacing w:line="360" w:lineRule="auto"/>
      </w:pPr>
      <w:r>
        <w:rPr>
          <w:noProof/>
        </w:rPr>
        <w:drawing>
          <wp:inline distT="0" distB="0" distL="0" distR="0" wp14:anchorId="3AABD086" wp14:editId="67C65461">
            <wp:extent cx="5940425" cy="93916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5FA01" w14:textId="6807A34E" w:rsidR="00273E18" w:rsidRPr="00273E18" w:rsidRDefault="002244C2" w:rsidP="002572CF">
      <w:pPr>
        <w:pStyle w:val="3"/>
        <w:ind w:firstLine="708"/>
      </w:pPr>
      <w:r>
        <w:t>Приглашение врача на участие в телемедицине</w:t>
      </w:r>
    </w:p>
    <w:p w14:paraId="429345DD" w14:textId="126816E2" w:rsidR="0026353E" w:rsidRDefault="001F5246" w:rsidP="00C47B63">
      <w:pPr>
        <w:spacing w:line="360" w:lineRule="auto"/>
        <w:ind w:firstLine="708"/>
        <w:jc w:val="both"/>
      </w:pPr>
      <w:r>
        <w:t xml:space="preserve">Далее нужно отправить </w:t>
      </w:r>
      <w:r w:rsidR="009B182C">
        <w:t>врачу</w:t>
      </w:r>
      <w:r>
        <w:t xml:space="preserve"> приглашение на участие в телемедицине - нажать на кнопку «Действия», выбрать «Запрос на телемедицину».  Документ перейдет в стадию «</w:t>
      </w:r>
      <w:r w:rsidR="00F971CC">
        <w:t>Ожидает регистрации</w:t>
      </w:r>
      <w:r>
        <w:t>».</w:t>
      </w:r>
    </w:p>
    <w:p w14:paraId="3E42962C" w14:textId="1EF644EE" w:rsidR="002B72E7" w:rsidRDefault="002B72E7" w:rsidP="002B72E7">
      <w:pPr>
        <w:pStyle w:val="3"/>
        <w:ind w:firstLine="708"/>
      </w:pPr>
      <w:r>
        <w:lastRenderedPageBreak/>
        <w:t>Подтверждение регистрационных данных врачом</w:t>
      </w:r>
    </w:p>
    <w:p w14:paraId="6C0A36DC" w14:textId="5D055BA2" w:rsidR="009B182C" w:rsidRDefault="002B72E7" w:rsidP="00EA24F2">
      <w:pPr>
        <w:jc w:val="both"/>
      </w:pPr>
      <w:r>
        <w:tab/>
      </w:r>
      <w:r w:rsidRPr="002B72E7">
        <w:t xml:space="preserve">После получения SMS с приглашением на участие в телемедицине, </w:t>
      </w:r>
      <w:r>
        <w:t>врач</w:t>
      </w:r>
      <w:r w:rsidRPr="002B72E7">
        <w:t xml:space="preserve"> скачивает мобильное приложение, ссылка на которое содержится в SMS.  В мобильном приложении подтверждает регистрационные данные, заполненные администратором клиники в документе «</w:t>
      </w:r>
      <w:r>
        <w:t>Врач</w:t>
      </w:r>
      <w:r w:rsidRPr="002B72E7">
        <w:t>», при их подтверждении документ «</w:t>
      </w:r>
      <w:r>
        <w:t>Врач</w:t>
      </w:r>
      <w:r w:rsidRPr="002B72E7">
        <w:t>» перейдет в стадию «Зарегистрирован».</w:t>
      </w:r>
    </w:p>
    <w:p w14:paraId="0063EF25" w14:textId="4976F07C" w:rsidR="00B75965" w:rsidRPr="00B75965" w:rsidRDefault="00B75965" w:rsidP="00E83942">
      <w:pPr>
        <w:pStyle w:val="3"/>
        <w:ind w:firstLine="708"/>
      </w:pPr>
      <w:r w:rsidRPr="00B75965">
        <w:t>Стадии документа «</w:t>
      </w:r>
      <w:r>
        <w:t>Врач</w:t>
      </w:r>
      <w:r w:rsidRPr="00B75965">
        <w:t>»</w:t>
      </w:r>
    </w:p>
    <w:tbl>
      <w:tblPr>
        <w:tblStyle w:val="a5"/>
        <w:tblW w:w="4627" w:type="pct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2164"/>
        <w:gridCol w:w="6484"/>
      </w:tblGrid>
      <w:tr w:rsidR="00B75965" w14:paraId="080FE39A" w14:textId="77777777" w:rsidTr="00582A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1"/>
        </w:trPr>
        <w:tc>
          <w:tcPr>
            <w:tcW w:w="1251" w:type="pct"/>
            <w:shd w:val="clear" w:color="auto" w:fill="FFFFFF" w:themeFill="background1"/>
          </w:tcPr>
          <w:p w14:paraId="14DA14C4" w14:textId="77777777" w:rsidR="00B75965" w:rsidRPr="00A5783D" w:rsidRDefault="00B75965" w:rsidP="009F3EC0">
            <w:pPr>
              <w:rPr>
                <w:sz w:val="20"/>
                <w:szCs w:val="20"/>
              </w:rPr>
            </w:pPr>
            <w:r w:rsidRPr="00A5783D">
              <w:rPr>
                <w:sz w:val="20"/>
                <w:szCs w:val="20"/>
              </w:rPr>
              <w:t>Стадия</w:t>
            </w:r>
          </w:p>
        </w:tc>
        <w:tc>
          <w:tcPr>
            <w:tcW w:w="3749" w:type="pct"/>
            <w:shd w:val="clear" w:color="auto" w:fill="FFFFFF" w:themeFill="background1"/>
          </w:tcPr>
          <w:p w14:paraId="0D5B7122" w14:textId="77777777" w:rsidR="00B75965" w:rsidRPr="00A5783D" w:rsidRDefault="00B75965" w:rsidP="009F3EC0">
            <w:pPr>
              <w:rPr>
                <w:sz w:val="20"/>
                <w:szCs w:val="20"/>
              </w:rPr>
            </w:pPr>
            <w:r w:rsidRPr="00A5783D">
              <w:rPr>
                <w:sz w:val="20"/>
                <w:szCs w:val="20"/>
              </w:rPr>
              <w:t>Примечание</w:t>
            </w:r>
          </w:p>
        </w:tc>
      </w:tr>
      <w:tr w:rsidR="00B75965" w14:paraId="40B820E8" w14:textId="77777777" w:rsidTr="00582ACB">
        <w:trPr>
          <w:trHeight w:val="191"/>
        </w:trPr>
        <w:tc>
          <w:tcPr>
            <w:tcW w:w="1251" w:type="pct"/>
            <w:shd w:val="clear" w:color="auto" w:fill="FFFFFF" w:themeFill="background1"/>
          </w:tcPr>
          <w:p w14:paraId="649B4418" w14:textId="77777777" w:rsidR="00B75965" w:rsidRPr="00A5783D" w:rsidRDefault="00B75965" w:rsidP="009F3EC0">
            <w:pPr>
              <w:rPr>
                <w:sz w:val="20"/>
                <w:szCs w:val="20"/>
              </w:rPr>
            </w:pPr>
            <w:r w:rsidRPr="00A5783D">
              <w:rPr>
                <w:sz w:val="20"/>
                <w:szCs w:val="20"/>
              </w:rPr>
              <w:t>Создан</w:t>
            </w:r>
          </w:p>
        </w:tc>
        <w:tc>
          <w:tcPr>
            <w:tcW w:w="3749" w:type="pct"/>
            <w:shd w:val="clear" w:color="auto" w:fill="FFFFFF" w:themeFill="background1"/>
          </w:tcPr>
          <w:p w14:paraId="3390451C" w14:textId="57028C78" w:rsidR="00B75965" w:rsidRPr="00A5783D" w:rsidRDefault="00692018" w:rsidP="009F3EC0">
            <w:pPr>
              <w:rPr>
                <w:sz w:val="20"/>
                <w:szCs w:val="20"/>
              </w:rPr>
            </w:pPr>
            <w:r w:rsidRPr="00A5783D">
              <w:rPr>
                <w:sz w:val="20"/>
                <w:szCs w:val="20"/>
              </w:rPr>
              <w:t xml:space="preserve">Документ создан для последующего заполнения </w:t>
            </w:r>
          </w:p>
        </w:tc>
      </w:tr>
      <w:tr w:rsidR="00B75965" w14:paraId="29696F47" w14:textId="77777777" w:rsidTr="00582ACB">
        <w:trPr>
          <w:trHeight w:val="191"/>
        </w:trPr>
        <w:tc>
          <w:tcPr>
            <w:tcW w:w="1251" w:type="pct"/>
            <w:shd w:val="clear" w:color="auto" w:fill="FFFFFF" w:themeFill="background1"/>
          </w:tcPr>
          <w:p w14:paraId="72D34709" w14:textId="15A8667F" w:rsidR="00B75965" w:rsidRPr="00A5783D" w:rsidRDefault="00F971CC" w:rsidP="009F3EC0">
            <w:pPr>
              <w:rPr>
                <w:sz w:val="20"/>
                <w:szCs w:val="20"/>
              </w:rPr>
            </w:pPr>
            <w:r w:rsidRPr="00A5783D">
              <w:rPr>
                <w:sz w:val="20"/>
                <w:szCs w:val="20"/>
              </w:rPr>
              <w:t>Ожидает регистрации</w:t>
            </w:r>
          </w:p>
        </w:tc>
        <w:tc>
          <w:tcPr>
            <w:tcW w:w="3749" w:type="pct"/>
            <w:shd w:val="clear" w:color="auto" w:fill="FFFFFF" w:themeFill="background1"/>
          </w:tcPr>
          <w:p w14:paraId="2E590D8C" w14:textId="7E4B6CB8" w:rsidR="00B75965" w:rsidRPr="00A5783D" w:rsidRDefault="00B75965" w:rsidP="009F3EC0">
            <w:pPr>
              <w:rPr>
                <w:sz w:val="20"/>
                <w:szCs w:val="20"/>
              </w:rPr>
            </w:pPr>
            <w:r w:rsidRPr="00A5783D">
              <w:rPr>
                <w:sz w:val="20"/>
                <w:szCs w:val="20"/>
              </w:rPr>
              <w:t xml:space="preserve">Врачу отправлено </w:t>
            </w:r>
            <w:r w:rsidRPr="00A5783D">
              <w:rPr>
                <w:sz w:val="20"/>
                <w:szCs w:val="20"/>
                <w:lang w:val="en-US"/>
              </w:rPr>
              <w:t>SMS</w:t>
            </w:r>
            <w:r w:rsidRPr="00A5783D">
              <w:rPr>
                <w:sz w:val="20"/>
                <w:szCs w:val="20"/>
              </w:rPr>
              <w:t xml:space="preserve"> с приглашением на участие в телемедицине</w:t>
            </w:r>
          </w:p>
        </w:tc>
      </w:tr>
      <w:tr w:rsidR="00B75965" w14:paraId="0F72A5C7" w14:textId="77777777" w:rsidTr="00582ACB">
        <w:trPr>
          <w:trHeight w:val="191"/>
        </w:trPr>
        <w:tc>
          <w:tcPr>
            <w:tcW w:w="1251" w:type="pct"/>
            <w:shd w:val="clear" w:color="auto" w:fill="FFFFFF" w:themeFill="background1"/>
          </w:tcPr>
          <w:p w14:paraId="4CDED234" w14:textId="16B86922" w:rsidR="00B75965" w:rsidRPr="00A5783D" w:rsidRDefault="00F971CC" w:rsidP="009F3EC0">
            <w:pPr>
              <w:rPr>
                <w:sz w:val="20"/>
                <w:szCs w:val="20"/>
              </w:rPr>
            </w:pPr>
            <w:r w:rsidRPr="00A5783D">
              <w:rPr>
                <w:sz w:val="20"/>
                <w:szCs w:val="20"/>
              </w:rPr>
              <w:t>Зарегистрирован</w:t>
            </w:r>
          </w:p>
        </w:tc>
        <w:tc>
          <w:tcPr>
            <w:tcW w:w="3749" w:type="pct"/>
            <w:shd w:val="clear" w:color="auto" w:fill="FFFFFF" w:themeFill="background1"/>
          </w:tcPr>
          <w:p w14:paraId="1B3305CF" w14:textId="4CF2EC24" w:rsidR="00B75965" w:rsidRPr="00A5783D" w:rsidRDefault="00B75965" w:rsidP="009F3EC0">
            <w:pPr>
              <w:rPr>
                <w:sz w:val="20"/>
                <w:szCs w:val="20"/>
              </w:rPr>
            </w:pPr>
            <w:r w:rsidRPr="00A5783D">
              <w:rPr>
                <w:sz w:val="20"/>
                <w:szCs w:val="20"/>
              </w:rPr>
              <w:t>Врач подтвердил регистрационные данные в мобильном приложении</w:t>
            </w:r>
          </w:p>
        </w:tc>
      </w:tr>
      <w:tr w:rsidR="00B75965" w14:paraId="09599005" w14:textId="77777777" w:rsidTr="00582ACB">
        <w:trPr>
          <w:trHeight w:val="191"/>
        </w:trPr>
        <w:tc>
          <w:tcPr>
            <w:tcW w:w="1251" w:type="pct"/>
            <w:shd w:val="clear" w:color="auto" w:fill="FFFFFF" w:themeFill="background1"/>
          </w:tcPr>
          <w:p w14:paraId="3C4E7306" w14:textId="77777777" w:rsidR="00B75965" w:rsidRPr="00A5783D" w:rsidRDefault="00B75965" w:rsidP="009F3EC0">
            <w:pPr>
              <w:rPr>
                <w:sz w:val="20"/>
                <w:szCs w:val="20"/>
              </w:rPr>
            </w:pPr>
            <w:r w:rsidRPr="00A5783D">
              <w:rPr>
                <w:sz w:val="20"/>
                <w:szCs w:val="20"/>
              </w:rPr>
              <w:t>Архив</w:t>
            </w:r>
          </w:p>
        </w:tc>
        <w:tc>
          <w:tcPr>
            <w:tcW w:w="3749" w:type="pct"/>
            <w:shd w:val="clear" w:color="auto" w:fill="FFFFFF" w:themeFill="background1"/>
          </w:tcPr>
          <w:p w14:paraId="289F7BB5" w14:textId="077C2F9A" w:rsidR="00B75965" w:rsidRPr="00A5783D" w:rsidRDefault="00692018" w:rsidP="009F3EC0">
            <w:pPr>
              <w:rPr>
                <w:sz w:val="20"/>
                <w:szCs w:val="20"/>
              </w:rPr>
            </w:pPr>
            <w:r w:rsidRPr="00A5783D">
              <w:rPr>
                <w:sz w:val="20"/>
                <w:szCs w:val="20"/>
              </w:rPr>
              <w:t xml:space="preserve">Врач </w:t>
            </w:r>
            <w:r w:rsidR="00CC52B2" w:rsidRPr="00A5783D">
              <w:rPr>
                <w:sz w:val="20"/>
                <w:szCs w:val="20"/>
              </w:rPr>
              <w:t xml:space="preserve">удалил свой аккаунт в мобильном приложении и </w:t>
            </w:r>
            <w:r w:rsidRPr="00A5783D">
              <w:rPr>
                <w:sz w:val="20"/>
                <w:szCs w:val="20"/>
              </w:rPr>
              <w:t>больше не является участником телемедицины</w:t>
            </w:r>
          </w:p>
        </w:tc>
      </w:tr>
    </w:tbl>
    <w:p w14:paraId="72576C65" w14:textId="4E75F237" w:rsidR="004426AE" w:rsidRDefault="003656D7" w:rsidP="004426AE">
      <w:pPr>
        <w:spacing w:line="360" w:lineRule="auto"/>
      </w:pPr>
      <w:r>
        <w:tab/>
      </w:r>
    </w:p>
    <w:p w14:paraId="1DD9FD8D" w14:textId="6BB6695A" w:rsidR="003656D7" w:rsidRDefault="003656D7" w:rsidP="003656D7">
      <w:pPr>
        <w:pStyle w:val="3"/>
        <w:ind w:firstLine="708"/>
      </w:pPr>
      <w:bookmarkStart w:id="1" w:name="_Добавление_пациента_врачу"/>
      <w:bookmarkEnd w:id="1"/>
      <w:r>
        <w:t xml:space="preserve">Добавление пациента врачу </w:t>
      </w:r>
    </w:p>
    <w:p w14:paraId="7617584E" w14:textId="5A8C9A81" w:rsidR="003656D7" w:rsidRDefault="003656D7" w:rsidP="0065226F">
      <w:pPr>
        <w:ind w:firstLine="708"/>
        <w:jc w:val="both"/>
      </w:pPr>
      <w:r>
        <w:t xml:space="preserve">Добавление пациентов позволит врачу увидеть своих </w:t>
      </w:r>
      <w:r w:rsidR="00A96B26">
        <w:t>пациентов</w:t>
      </w:r>
      <w:r>
        <w:t xml:space="preserve"> в мобильном приложении, в разделе «Пациенты». </w:t>
      </w:r>
    </w:p>
    <w:p w14:paraId="731D1EF5" w14:textId="273A62AE" w:rsidR="00841DF3" w:rsidRDefault="00841DF3" w:rsidP="0065226F">
      <w:pPr>
        <w:ind w:firstLine="708"/>
        <w:jc w:val="both"/>
      </w:pPr>
      <w:r>
        <w:t xml:space="preserve">Добавление пациентов врачу аналогично </w:t>
      </w:r>
      <w:hyperlink w:anchor="_Добавление_врачей_пациенту" w:history="1">
        <w:r w:rsidRPr="00C907E2">
          <w:rPr>
            <w:rStyle w:val="ab"/>
          </w:rPr>
          <w:t>добавлению врачей пациенту.</w:t>
        </w:r>
      </w:hyperlink>
    </w:p>
    <w:p w14:paraId="7C1963E1" w14:textId="517B6736" w:rsidR="00841DF3" w:rsidRPr="002A1E4A" w:rsidRDefault="003656D7" w:rsidP="0065226F">
      <w:pPr>
        <w:ind w:firstLine="708"/>
        <w:jc w:val="both"/>
      </w:pPr>
      <w:r>
        <w:t>Для этого в карточке документа «Врач» нужно зайти в раздел «Пациенты», нажать на кнопку «Связать» и выбрать нужного пациента клиники.</w:t>
      </w:r>
    </w:p>
    <w:p w14:paraId="23AB1A29" w14:textId="07898153" w:rsidR="003656D7" w:rsidRDefault="003656D7" w:rsidP="0065226F">
      <w:pPr>
        <w:spacing w:line="360" w:lineRule="auto"/>
        <w:jc w:val="both"/>
      </w:pPr>
      <w:r>
        <w:tab/>
      </w:r>
      <w:r w:rsidRPr="003656D7">
        <w:t xml:space="preserve">Список </w:t>
      </w:r>
      <w:r w:rsidR="00841DF3">
        <w:t>пациентов</w:t>
      </w:r>
      <w:r w:rsidRPr="003656D7">
        <w:t xml:space="preserve"> в мобильном приложении у </w:t>
      </w:r>
      <w:r>
        <w:t>врач</w:t>
      </w:r>
      <w:r w:rsidR="00841DF3">
        <w:t>а</w:t>
      </w:r>
      <w:r w:rsidRPr="003656D7">
        <w:t>:</w:t>
      </w:r>
    </w:p>
    <w:p w14:paraId="413310AA" w14:textId="3FD7279F" w:rsidR="00841DF3" w:rsidRDefault="00841DF3" w:rsidP="00841DF3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74CA241" wp14:editId="77DA5424">
            <wp:extent cx="2464904" cy="2355294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348" cy="237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BAA3F" w14:textId="2AA14B65" w:rsidR="00440579" w:rsidRDefault="00440579" w:rsidP="0065226F">
      <w:pPr>
        <w:ind w:firstLine="708"/>
        <w:jc w:val="both"/>
      </w:pPr>
      <w:r>
        <w:t>После добавления пациент</w:t>
      </w:r>
      <w:r w:rsidR="001074F5">
        <w:t>а врачу</w:t>
      </w:r>
      <w:r>
        <w:t xml:space="preserve"> у соответствующего пациента, в документе «Пациент» автоматически будет создана связь с этим врачом, и он также увидит врача в мобильном приложении.</w:t>
      </w:r>
    </w:p>
    <w:p w14:paraId="629C28D7" w14:textId="2E0B3CCC" w:rsidR="00440579" w:rsidRPr="00440579" w:rsidRDefault="00145ACC" w:rsidP="0065226F">
      <w:pPr>
        <w:ind w:firstLine="708"/>
        <w:jc w:val="both"/>
      </w:pPr>
      <w:r w:rsidRPr="00145ACC">
        <w:rPr>
          <w:b/>
          <w:bCs/>
        </w:rPr>
        <w:t>Важно!</w:t>
      </w:r>
      <w:r>
        <w:t xml:space="preserve"> </w:t>
      </w:r>
      <w:r w:rsidR="00440579">
        <w:t xml:space="preserve">Администратор может «связать» врача и пациента путем добавления пациенту </w:t>
      </w:r>
      <w:r w:rsidR="004B67D6">
        <w:t xml:space="preserve">врача </w:t>
      </w:r>
      <w:r w:rsidR="00440579">
        <w:t xml:space="preserve">или добавления </w:t>
      </w:r>
      <w:r w:rsidR="004B67D6">
        <w:t>врача</w:t>
      </w:r>
      <w:r w:rsidR="00440579">
        <w:t xml:space="preserve"> </w:t>
      </w:r>
      <w:r w:rsidR="004B67D6">
        <w:t>пациенту</w:t>
      </w:r>
      <w:r w:rsidR="00440579">
        <w:t xml:space="preserve">, описанному в разделе </w:t>
      </w:r>
      <w:hyperlink w:anchor="_Добавление_врачей_пациенту" w:history="1">
        <w:r w:rsidR="00440579" w:rsidRPr="004B67D6">
          <w:rPr>
            <w:rStyle w:val="ab"/>
          </w:rPr>
          <w:t xml:space="preserve">«Добавление </w:t>
        </w:r>
        <w:r w:rsidR="004B67D6" w:rsidRPr="004B67D6">
          <w:rPr>
            <w:rStyle w:val="ab"/>
          </w:rPr>
          <w:t>врач</w:t>
        </w:r>
        <w:r w:rsidR="00AA7EE3">
          <w:rPr>
            <w:rStyle w:val="ab"/>
          </w:rPr>
          <w:t xml:space="preserve">ей </w:t>
        </w:r>
        <w:r w:rsidR="004B67D6" w:rsidRPr="004B67D6">
          <w:rPr>
            <w:rStyle w:val="ab"/>
          </w:rPr>
          <w:t>пациенту».</w:t>
        </w:r>
      </w:hyperlink>
      <w:r w:rsidR="004B67D6">
        <w:t xml:space="preserve"> </w:t>
      </w:r>
    </w:p>
    <w:p w14:paraId="1867D67D" w14:textId="77777777" w:rsidR="00440579" w:rsidRDefault="00440579" w:rsidP="00440579">
      <w:pPr>
        <w:ind w:firstLine="708"/>
      </w:pPr>
    </w:p>
    <w:p w14:paraId="1E4EFFB3" w14:textId="0E174A57" w:rsidR="00273E18" w:rsidRPr="00273E18" w:rsidRDefault="00161D96" w:rsidP="00273E18">
      <w:pPr>
        <w:pStyle w:val="2"/>
        <w:ind w:firstLine="708"/>
      </w:pPr>
      <w:r>
        <w:t xml:space="preserve">Возврат на рабочий стол </w:t>
      </w:r>
    </w:p>
    <w:p w14:paraId="73F21DBD" w14:textId="6BD37CE6" w:rsidR="00161D96" w:rsidRDefault="00161D96" w:rsidP="00C47B63">
      <w:pPr>
        <w:spacing w:line="360" w:lineRule="auto"/>
        <w:ind w:firstLine="708"/>
        <w:jc w:val="both"/>
      </w:pPr>
      <w:r>
        <w:t>Для возврата на рабочий стол нужно закрыть все открытые закладки или нажать на кнопку возврата на рабочий стол</w:t>
      </w:r>
      <w:r w:rsidR="00204264">
        <w:t>, расположенную в левом верхнем углу экрана</w:t>
      </w:r>
      <w:r>
        <w:t>.</w:t>
      </w:r>
    </w:p>
    <w:p w14:paraId="2F6EC62F" w14:textId="22CE4B18" w:rsidR="00161D96" w:rsidRDefault="00153228" w:rsidP="00161D96">
      <w:pPr>
        <w:spacing w:line="360" w:lineRule="auto"/>
      </w:pPr>
      <w:r>
        <w:rPr>
          <w:noProof/>
        </w:rPr>
        <w:drawing>
          <wp:inline distT="0" distB="0" distL="0" distR="0" wp14:anchorId="5F2396E2" wp14:editId="52A02DF4">
            <wp:extent cx="5940425" cy="10318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27BD" w14:textId="1FCB2388" w:rsidR="00273E18" w:rsidRPr="00273E18" w:rsidRDefault="004426AE" w:rsidP="00273E18">
      <w:pPr>
        <w:pStyle w:val="2"/>
        <w:ind w:firstLine="708"/>
      </w:pPr>
      <w:r>
        <w:t>Выход из системы</w:t>
      </w:r>
    </w:p>
    <w:p w14:paraId="062FCE04" w14:textId="2573C283" w:rsidR="00756E75" w:rsidRPr="00582ACB" w:rsidRDefault="00756E75" w:rsidP="00C47B63">
      <w:pPr>
        <w:ind w:firstLine="708"/>
        <w:jc w:val="both"/>
      </w:pPr>
      <w:r>
        <w:t>Для выхода из системы необходимо нажать на кнопку «</w:t>
      </w:r>
      <w:r w:rsidRPr="00756E75">
        <w:t>Настройки профиля</w:t>
      </w:r>
      <w:r>
        <w:t xml:space="preserve">», расположенную в верхнем правом углу экрана. В списке выбрать «Выйти». </w:t>
      </w:r>
    </w:p>
    <w:p w14:paraId="385D5060" w14:textId="58CCB4C4" w:rsidR="00756E75" w:rsidRPr="00756E75" w:rsidRDefault="00756E75" w:rsidP="004426AE">
      <w:r>
        <w:rPr>
          <w:noProof/>
        </w:rPr>
        <w:drawing>
          <wp:inline distT="0" distB="0" distL="0" distR="0" wp14:anchorId="403F9CE5" wp14:editId="4E1142F1">
            <wp:extent cx="5940425" cy="15125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E75" w:rsidRPr="00756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556"/>
    <w:rsid w:val="00013E2A"/>
    <w:rsid w:val="000331C8"/>
    <w:rsid w:val="00043FC5"/>
    <w:rsid w:val="00081CE1"/>
    <w:rsid w:val="000A2E54"/>
    <w:rsid w:val="000A75D9"/>
    <w:rsid w:val="000D38AC"/>
    <w:rsid w:val="000E4001"/>
    <w:rsid w:val="001074F5"/>
    <w:rsid w:val="00127571"/>
    <w:rsid w:val="00145ACC"/>
    <w:rsid w:val="00153228"/>
    <w:rsid w:val="00161D96"/>
    <w:rsid w:val="00174D29"/>
    <w:rsid w:val="0017559B"/>
    <w:rsid w:val="00180E1D"/>
    <w:rsid w:val="00183A1C"/>
    <w:rsid w:val="001F5246"/>
    <w:rsid w:val="00204264"/>
    <w:rsid w:val="00205222"/>
    <w:rsid w:val="002244C2"/>
    <w:rsid w:val="00233E88"/>
    <w:rsid w:val="002572CF"/>
    <w:rsid w:val="0026353E"/>
    <w:rsid w:val="00273E18"/>
    <w:rsid w:val="002A1E4A"/>
    <w:rsid w:val="002A77CD"/>
    <w:rsid w:val="002B72E7"/>
    <w:rsid w:val="0036160C"/>
    <w:rsid w:val="003656D7"/>
    <w:rsid w:val="003F0E79"/>
    <w:rsid w:val="00425F5D"/>
    <w:rsid w:val="00434C14"/>
    <w:rsid w:val="00440579"/>
    <w:rsid w:val="004426AE"/>
    <w:rsid w:val="004770B7"/>
    <w:rsid w:val="004B053C"/>
    <w:rsid w:val="004B67D6"/>
    <w:rsid w:val="0051199D"/>
    <w:rsid w:val="0051334A"/>
    <w:rsid w:val="00516C55"/>
    <w:rsid w:val="00520E95"/>
    <w:rsid w:val="00523E7E"/>
    <w:rsid w:val="00543284"/>
    <w:rsid w:val="00563D1F"/>
    <w:rsid w:val="00565CD6"/>
    <w:rsid w:val="00576BF4"/>
    <w:rsid w:val="00582ACB"/>
    <w:rsid w:val="005A110E"/>
    <w:rsid w:val="005B0B59"/>
    <w:rsid w:val="005C48C9"/>
    <w:rsid w:val="005E0025"/>
    <w:rsid w:val="00634300"/>
    <w:rsid w:val="00642FDC"/>
    <w:rsid w:val="0065226F"/>
    <w:rsid w:val="006526AA"/>
    <w:rsid w:val="00692018"/>
    <w:rsid w:val="006B1F1D"/>
    <w:rsid w:val="00756E75"/>
    <w:rsid w:val="00792CCE"/>
    <w:rsid w:val="007A5E88"/>
    <w:rsid w:val="00805B27"/>
    <w:rsid w:val="008316AF"/>
    <w:rsid w:val="008403D1"/>
    <w:rsid w:val="00841DF3"/>
    <w:rsid w:val="0084547A"/>
    <w:rsid w:val="008753F1"/>
    <w:rsid w:val="008C53DE"/>
    <w:rsid w:val="008E64EB"/>
    <w:rsid w:val="008E6556"/>
    <w:rsid w:val="00937106"/>
    <w:rsid w:val="00986D1D"/>
    <w:rsid w:val="0098776C"/>
    <w:rsid w:val="009900FE"/>
    <w:rsid w:val="009B0960"/>
    <w:rsid w:val="009B182C"/>
    <w:rsid w:val="009E62A3"/>
    <w:rsid w:val="00A5783D"/>
    <w:rsid w:val="00A64CF6"/>
    <w:rsid w:val="00A86BAE"/>
    <w:rsid w:val="00A96B26"/>
    <w:rsid w:val="00AA7EE3"/>
    <w:rsid w:val="00AD1E50"/>
    <w:rsid w:val="00B110C1"/>
    <w:rsid w:val="00B75965"/>
    <w:rsid w:val="00B7618C"/>
    <w:rsid w:val="00C32A12"/>
    <w:rsid w:val="00C47B63"/>
    <w:rsid w:val="00C86EA0"/>
    <w:rsid w:val="00C907E2"/>
    <w:rsid w:val="00CC52B2"/>
    <w:rsid w:val="00D3554A"/>
    <w:rsid w:val="00D501AF"/>
    <w:rsid w:val="00D55817"/>
    <w:rsid w:val="00D873B0"/>
    <w:rsid w:val="00D91C74"/>
    <w:rsid w:val="00D9277C"/>
    <w:rsid w:val="00DB2AA8"/>
    <w:rsid w:val="00DB3B1D"/>
    <w:rsid w:val="00DC0B55"/>
    <w:rsid w:val="00DC4F4F"/>
    <w:rsid w:val="00DD147F"/>
    <w:rsid w:val="00DE3CF7"/>
    <w:rsid w:val="00E3385B"/>
    <w:rsid w:val="00E73883"/>
    <w:rsid w:val="00E83942"/>
    <w:rsid w:val="00E91DB6"/>
    <w:rsid w:val="00EA24F2"/>
    <w:rsid w:val="00EA59FA"/>
    <w:rsid w:val="00ED69E2"/>
    <w:rsid w:val="00F6323D"/>
    <w:rsid w:val="00F971CC"/>
    <w:rsid w:val="00FC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71817"/>
  <w15:chartTrackingRefBased/>
  <w15:docId w15:val="{4F79AD81-2451-4A30-A77A-18B819E4F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353E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635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635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56E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26353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26353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6353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6353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5">
    <w:name w:val="Colorful Grid"/>
    <w:basedOn w:val="a1"/>
    <w:uiPriority w:val="73"/>
    <w:rsid w:val="00B759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character" w:customStyle="1" w:styleId="30">
    <w:name w:val="Заголовок 3 Знак"/>
    <w:basedOn w:val="a0"/>
    <w:link w:val="3"/>
    <w:uiPriority w:val="9"/>
    <w:rsid w:val="0075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6">
    <w:name w:val="annotation reference"/>
    <w:basedOn w:val="a0"/>
    <w:uiPriority w:val="99"/>
    <w:semiHidden/>
    <w:unhideWhenUsed/>
    <w:rsid w:val="00C907E2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C907E2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C907E2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C907E2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C907E2"/>
    <w:rPr>
      <w:b/>
      <w:bCs/>
      <w:sz w:val="20"/>
      <w:szCs w:val="20"/>
    </w:rPr>
  </w:style>
  <w:style w:type="character" w:styleId="ab">
    <w:name w:val="Hyperlink"/>
    <w:basedOn w:val="a0"/>
    <w:uiPriority w:val="99"/>
    <w:unhideWhenUsed/>
    <w:rsid w:val="00C907E2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C907E2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986D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5E1E6"/>
                <w:right w:val="none" w:sz="0" w:space="0" w:color="auto"/>
              </w:divBdr>
              <w:divsChild>
                <w:div w:id="130157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50288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049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5E1E6"/>
                <w:right w:val="none" w:sz="0" w:space="0" w:color="auto"/>
              </w:divBdr>
              <w:divsChild>
                <w:div w:id="127575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7825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27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5E1E6"/>
                <w:right w:val="none" w:sz="0" w:space="0" w:color="auto"/>
              </w:divBdr>
              <w:divsChild>
                <w:div w:id="2704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739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57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5E1E6"/>
                <w:right w:val="none" w:sz="0" w:space="0" w:color="auto"/>
              </w:divBdr>
              <w:divsChild>
                <w:div w:id="15827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539274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331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92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5E1E6"/>
                <w:right w:val="none" w:sz="0" w:space="0" w:color="auto"/>
              </w:divBdr>
              <w:divsChild>
                <w:div w:id="203256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43395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935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5E1E6"/>
                <w:right w:val="none" w:sz="0" w:space="0" w:color="auto"/>
              </w:divBdr>
              <w:divsChild>
                <w:div w:id="203499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2297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6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2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5E1E6"/>
                <w:right w:val="none" w:sz="0" w:space="0" w:color="auto"/>
              </w:divBdr>
              <w:divsChild>
                <w:div w:id="90684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01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8FEF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14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8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5E1E6"/>
                <w:right w:val="none" w:sz="0" w:space="0" w:color="auto"/>
              </w:divBdr>
              <w:divsChild>
                <w:div w:id="58931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8368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09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008FEF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2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36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5E1E6"/>
                <w:right w:val="none" w:sz="0" w:space="0" w:color="auto"/>
              </w:divBdr>
              <w:divsChild>
                <w:div w:id="12078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301904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058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5E1E6"/>
                <w:right w:val="none" w:sz="0" w:space="0" w:color="auto"/>
              </w:divBdr>
              <w:divsChild>
                <w:div w:id="14110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94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5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5E1E6"/>
                <w:right w:val="none" w:sz="0" w:space="0" w:color="auto"/>
              </w:divBdr>
              <w:divsChild>
                <w:div w:id="49919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544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09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5E1E6"/>
                <w:right w:val="none" w:sz="0" w:space="0" w:color="auto"/>
              </w:divBdr>
              <w:divsChild>
                <w:div w:id="13488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55564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E3B45-CE92-4A3D-AA78-9E15FFF12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1259</TotalTime>
  <Pages>7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101</cp:revision>
  <cp:lastPrinted>2021-11-26T15:47:00Z</cp:lastPrinted>
  <dcterms:created xsi:type="dcterms:W3CDTF">2021-11-19T10:47:00Z</dcterms:created>
  <dcterms:modified xsi:type="dcterms:W3CDTF">2021-12-08T14:32:00Z</dcterms:modified>
</cp:coreProperties>
</file>