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0A" w:rsidRPr="00BF590A" w:rsidRDefault="00D53A38" w:rsidP="00BF5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491D05" w:rsidRPr="00BF590A" w:rsidRDefault="00B51A68" w:rsidP="00BF5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90A">
        <w:rPr>
          <w:rFonts w:ascii="Times New Roman" w:hAnsi="Times New Roman" w:cs="Times New Roman"/>
          <w:b/>
          <w:sz w:val="28"/>
          <w:szCs w:val="28"/>
        </w:rPr>
        <w:t>по созданию</w:t>
      </w:r>
      <w:r w:rsidR="002603E1" w:rsidRPr="00BF590A">
        <w:rPr>
          <w:rFonts w:ascii="Times New Roman" w:hAnsi="Times New Roman" w:cs="Times New Roman"/>
          <w:b/>
          <w:sz w:val="28"/>
          <w:szCs w:val="28"/>
        </w:rPr>
        <w:t xml:space="preserve"> Л</w:t>
      </w:r>
      <w:r w:rsidR="00491D05" w:rsidRPr="00BF590A">
        <w:rPr>
          <w:rFonts w:ascii="Times New Roman" w:hAnsi="Times New Roman" w:cs="Times New Roman"/>
          <w:b/>
          <w:sz w:val="28"/>
          <w:szCs w:val="28"/>
        </w:rPr>
        <w:t>ичного кабинета пациента</w:t>
      </w:r>
      <w:r w:rsidR="009A1B37" w:rsidRPr="00BF590A">
        <w:rPr>
          <w:rFonts w:ascii="Times New Roman" w:hAnsi="Times New Roman" w:cs="Times New Roman"/>
          <w:b/>
          <w:sz w:val="28"/>
          <w:szCs w:val="28"/>
        </w:rPr>
        <w:t xml:space="preserve"> (ЛК)</w:t>
      </w:r>
      <w:r w:rsidR="007B7B6D">
        <w:rPr>
          <w:rFonts w:ascii="Times New Roman" w:hAnsi="Times New Roman" w:cs="Times New Roman"/>
          <w:b/>
          <w:sz w:val="28"/>
          <w:szCs w:val="28"/>
        </w:rPr>
        <w:t>.</w:t>
      </w:r>
    </w:p>
    <w:p w:rsidR="002603E1" w:rsidRPr="00D53A38" w:rsidRDefault="002603E1" w:rsidP="00D53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590A" w:rsidRPr="009A1B37" w:rsidRDefault="00BF590A" w:rsidP="00BF590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B6D" w:rsidRPr="00730DBD" w:rsidRDefault="007B7B6D" w:rsidP="00730DB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 в ЛК осуществляется</w:t>
      </w:r>
      <w:r w:rsidR="00730D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30DBD">
        <w:rPr>
          <w:rFonts w:ascii="Times New Roman" w:hAnsi="Times New Roman" w:cs="Times New Roman"/>
          <w:b/>
          <w:sz w:val="28"/>
          <w:szCs w:val="28"/>
        </w:rPr>
        <w:t>по логину/паролю выданному в регистратуре клиники после подписания согласия пациента.</w:t>
      </w:r>
    </w:p>
    <w:p w:rsidR="002603E1" w:rsidRPr="00D53A38" w:rsidRDefault="002603E1" w:rsidP="00D53A3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A38">
        <w:rPr>
          <w:rFonts w:ascii="Times New Roman" w:hAnsi="Times New Roman" w:cs="Times New Roman"/>
          <w:b/>
          <w:sz w:val="28"/>
          <w:szCs w:val="28"/>
        </w:rPr>
        <w:t>Регистрация в ЛК</w:t>
      </w:r>
    </w:p>
    <w:p w:rsidR="002603E1" w:rsidRPr="00BF590A" w:rsidRDefault="002603E1" w:rsidP="002603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90A">
        <w:rPr>
          <w:rFonts w:ascii="Times New Roman" w:hAnsi="Times New Roman" w:cs="Times New Roman"/>
          <w:b/>
          <w:sz w:val="28"/>
          <w:szCs w:val="28"/>
        </w:rPr>
        <w:t>Для регистрации в ЛК пользователь должен ввести следующие данные:</w:t>
      </w:r>
    </w:p>
    <w:p w:rsidR="002603E1" w:rsidRPr="002603E1" w:rsidRDefault="002603E1" w:rsidP="002603E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Фамилия;</w:t>
      </w:r>
    </w:p>
    <w:p w:rsidR="002603E1" w:rsidRPr="002603E1" w:rsidRDefault="002603E1" w:rsidP="002603E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Имя;</w:t>
      </w:r>
    </w:p>
    <w:p w:rsidR="002603E1" w:rsidRPr="002603E1" w:rsidRDefault="002603E1" w:rsidP="002603E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Отчество;</w:t>
      </w:r>
    </w:p>
    <w:p w:rsidR="002603E1" w:rsidRPr="002603E1" w:rsidRDefault="002603E1" w:rsidP="002603E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Дата рождения (календарь, с возможностью ручного ввода);</w:t>
      </w:r>
    </w:p>
    <w:p w:rsidR="002603E1" w:rsidRPr="002603E1" w:rsidRDefault="002603E1" w:rsidP="002603E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Номер мобильного телефона в числовом формате: 8 (не вводится пользователем) ЧЧЧ-ЧЧЧ-ЧЧ-ЧЧ;</w:t>
      </w:r>
    </w:p>
    <w:p w:rsidR="00730DBD" w:rsidRDefault="002603E1" w:rsidP="00730DB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(СНИЛС) в числовом формате ЧЧЧ-ЧЧЧ-ЧЧЧ-ЧЧ;</w:t>
      </w:r>
    </w:p>
    <w:p w:rsidR="002603E1" w:rsidRPr="00730DBD" w:rsidRDefault="002603E1" w:rsidP="00730DB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DBD">
        <w:rPr>
          <w:rFonts w:ascii="Times New Roman" w:hAnsi="Times New Roman" w:cs="Times New Roman"/>
          <w:sz w:val="28"/>
          <w:szCs w:val="28"/>
        </w:rPr>
        <w:t>Капча (CAPTCHA - полностью автоматизированный публичный тест Тьюринга для различения компьютеров и людей).</w:t>
      </w:r>
    </w:p>
    <w:p w:rsidR="00D53A38" w:rsidRDefault="00D53A38" w:rsidP="002603E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пациентов ДМС (номер полиса и наименование СМО)</w:t>
      </w:r>
    </w:p>
    <w:p w:rsidR="00730DBD" w:rsidRDefault="00730DBD" w:rsidP="002603E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смены пароля пользователем</w:t>
      </w:r>
    </w:p>
    <w:p w:rsidR="002603E1" w:rsidRPr="002603E1" w:rsidRDefault="002603E1" w:rsidP="002603E1">
      <w:pPr>
        <w:pStyle w:val="a3"/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</w:p>
    <w:p w:rsidR="002603E1" w:rsidRPr="002603E1" w:rsidRDefault="002603E1" w:rsidP="00260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После регистрации по указанному номеру телефона должно отправляться СМС-сообщение, содержащее код подтверждения регистрации (</w:t>
      </w:r>
      <w:r w:rsidR="00D53A38">
        <w:rPr>
          <w:rFonts w:ascii="Times New Roman" w:hAnsi="Times New Roman" w:cs="Times New Roman"/>
          <w:sz w:val="28"/>
          <w:szCs w:val="28"/>
        </w:rPr>
        <w:t>4-</w:t>
      </w:r>
      <w:r w:rsidRPr="002603E1">
        <w:rPr>
          <w:rFonts w:ascii="Times New Roman" w:hAnsi="Times New Roman" w:cs="Times New Roman"/>
          <w:sz w:val="28"/>
          <w:szCs w:val="28"/>
        </w:rPr>
        <w:t>6 цифр).</w:t>
      </w:r>
    </w:p>
    <w:p w:rsidR="002603E1" w:rsidRDefault="002603E1" w:rsidP="00260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Пациент, отсутствующий в базе данных медицинской информационно-аналитической системе (МИС) Заказчика, должен создаваться</w:t>
      </w:r>
      <w:r>
        <w:rPr>
          <w:rFonts w:ascii="Times New Roman" w:hAnsi="Times New Roman" w:cs="Times New Roman"/>
          <w:sz w:val="28"/>
          <w:szCs w:val="28"/>
        </w:rPr>
        <w:t xml:space="preserve"> в МИС в процессе идентификации на ресепшн.</w:t>
      </w:r>
    </w:p>
    <w:p w:rsidR="002603E1" w:rsidRDefault="002603E1" w:rsidP="00260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 xml:space="preserve">Возможность просматривать свои медицинские записи предоставляется пациенту только после идентификации </w:t>
      </w:r>
      <w:r>
        <w:rPr>
          <w:rFonts w:ascii="Times New Roman" w:hAnsi="Times New Roman" w:cs="Times New Roman"/>
          <w:sz w:val="28"/>
          <w:szCs w:val="28"/>
        </w:rPr>
        <w:t>на ресепшн при подписании договора на оказание платных медицинских услуг.</w:t>
      </w:r>
    </w:p>
    <w:p w:rsidR="00D53A38" w:rsidRDefault="00D53A38" w:rsidP="00D53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3E1" w:rsidRPr="00D53A38" w:rsidRDefault="002603E1" w:rsidP="00D53A3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A38">
        <w:rPr>
          <w:rFonts w:ascii="Times New Roman" w:hAnsi="Times New Roman" w:cs="Times New Roman"/>
          <w:b/>
          <w:sz w:val="28"/>
          <w:szCs w:val="28"/>
        </w:rPr>
        <w:t>Идентификация на ресепшн</w:t>
      </w:r>
    </w:p>
    <w:p w:rsidR="002603E1" w:rsidRPr="002603E1" w:rsidRDefault="002603E1" w:rsidP="00260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 xml:space="preserve">Пациент обращается </w:t>
      </w:r>
      <w:r>
        <w:rPr>
          <w:rFonts w:ascii="Times New Roman" w:hAnsi="Times New Roman" w:cs="Times New Roman"/>
          <w:sz w:val="28"/>
          <w:szCs w:val="28"/>
        </w:rPr>
        <w:t>на ресепшн с целью заключения договора на оказание платных медицинских услуг</w:t>
      </w:r>
      <w:r w:rsidRPr="002603E1">
        <w:rPr>
          <w:rFonts w:ascii="Times New Roman" w:hAnsi="Times New Roman" w:cs="Times New Roman"/>
          <w:sz w:val="28"/>
          <w:szCs w:val="28"/>
        </w:rPr>
        <w:t>, регистратор идентифицирует пациента (производит подтверждение личности сверкой документов, предоставляемых пациентом).</w:t>
      </w:r>
    </w:p>
    <w:p w:rsidR="009A1B37" w:rsidRDefault="002603E1" w:rsidP="009A1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Пациенту выдается Договор, содержащий сог</w:t>
      </w:r>
      <w:r w:rsidR="009A1B37">
        <w:rPr>
          <w:rFonts w:ascii="Times New Roman" w:hAnsi="Times New Roman" w:cs="Times New Roman"/>
          <w:sz w:val="28"/>
          <w:szCs w:val="28"/>
        </w:rPr>
        <w:t>ласие пользования пациентом ЛК. Необходимо подготовить ф</w:t>
      </w:r>
      <w:r w:rsidR="009A1B37" w:rsidRPr="002603E1">
        <w:rPr>
          <w:rFonts w:ascii="Times New Roman" w:hAnsi="Times New Roman" w:cs="Times New Roman"/>
          <w:sz w:val="28"/>
          <w:szCs w:val="28"/>
        </w:rPr>
        <w:t>орм</w:t>
      </w:r>
      <w:r w:rsidR="009A1B37">
        <w:rPr>
          <w:rFonts w:ascii="Times New Roman" w:hAnsi="Times New Roman" w:cs="Times New Roman"/>
          <w:sz w:val="28"/>
          <w:szCs w:val="28"/>
        </w:rPr>
        <w:t>у</w:t>
      </w:r>
      <w:r w:rsidR="009A1B37" w:rsidRPr="002603E1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9A1B37">
        <w:rPr>
          <w:rFonts w:ascii="Times New Roman" w:hAnsi="Times New Roman" w:cs="Times New Roman"/>
          <w:sz w:val="28"/>
          <w:szCs w:val="28"/>
        </w:rPr>
        <w:t>.</w:t>
      </w:r>
    </w:p>
    <w:p w:rsidR="009A1B37" w:rsidRDefault="009A1B37" w:rsidP="009A1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3E1" w:rsidRPr="00D53A38" w:rsidRDefault="002603E1" w:rsidP="00D53A3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A38">
        <w:rPr>
          <w:rFonts w:ascii="Times New Roman" w:hAnsi="Times New Roman" w:cs="Times New Roman"/>
          <w:b/>
          <w:sz w:val="28"/>
          <w:szCs w:val="28"/>
        </w:rPr>
        <w:t>Авторизация в ЛК</w:t>
      </w:r>
    </w:p>
    <w:p w:rsidR="002603E1" w:rsidRPr="002603E1" w:rsidRDefault="002603E1" w:rsidP="002603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Для авторизации в ЛК используется логин, указанный при регистрации.</w:t>
      </w:r>
    </w:p>
    <w:p w:rsidR="002603E1" w:rsidRDefault="002603E1" w:rsidP="00BF59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Каждая авторизация в ЛК должна подтверждаться СМС-сообщением, содержащем код подтверждения (4 цифры).</w:t>
      </w:r>
      <w:r w:rsidR="00BF590A">
        <w:rPr>
          <w:rFonts w:ascii="Times New Roman" w:hAnsi="Times New Roman" w:cs="Times New Roman"/>
          <w:sz w:val="28"/>
          <w:szCs w:val="28"/>
        </w:rPr>
        <w:t xml:space="preserve"> </w:t>
      </w:r>
      <w:r w:rsidR="009A1B37">
        <w:rPr>
          <w:rFonts w:ascii="Times New Roman" w:hAnsi="Times New Roman" w:cs="Times New Roman"/>
          <w:sz w:val="28"/>
          <w:szCs w:val="28"/>
        </w:rPr>
        <w:t>Необходимо подготовить форму СМС</w:t>
      </w:r>
      <w:r w:rsidRPr="002603E1">
        <w:rPr>
          <w:rFonts w:ascii="Times New Roman" w:hAnsi="Times New Roman" w:cs="Times New Roman"/>
          <w:sz w:val="28"/>
          <w:szCs w:val="28"/>
        </w:rPr>
        <w:t xml:space="preserve"> сообщения </w:t>
      </w:r>
      <w:r w:rsidR="009A1B37">
        <w:rPr>
          <w:rFonts w:ascii="Times New Roman" w:hAnsi="Times New Roman" w:cs="Times New Roman"/>
          <w:sz w:val="28"/>
          <w:szCs w:val="28"/>
        </w:rPr>
        <w:t>пациенту.</w:t>
      </w:r>
    </w:p>
    <w:p w:rsidR="007446BC" w:rsidRPr="002603E1" w:rsidRDefault="007446BC" w:rsidP="00BF59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1B37" w:rsidRPr="007446BC" w:rsidRDefault="00422CEB" w:rsidP="00D53A3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BC">
        <w:rPr>
          <w:rFonts w:ascii="Times New Roman" w:hAnsi="Times New Roman" w:cs="Times New Roman"/>
          <w:b/>
          <w:sz w:val="28"/>
          <w:szCs w:val="28"/>
        </w:rPr>
        <w:t>Возможно</w:t>
      </w:r>
      <w:r w:rsidR="00D53A38" w:rsidRPr="007446BC">
        <w:rPr>
          <w:rFonts w:ascii="Times New Roman" w:hAnsi="Times New Roman" w:cs="Times New Roman"/>
          <w:b/>
          <w:sz w:val="28"/>
          <w:szCs w:val="28"/>
        </w:rPr>
        <w:t>сть создания</w:t>
      </w:r>
      <w:r w:rsidRPr="007446BC">
        <w:rPr>
          <w:rFonts w:ascii="Times New Roman" w:hAnsi="Times New Roman" w:cs="Times New Roman"/>
          <w:b/>
          <w:sz w:val="28"/>
          <w:szCs w:val="28"/>
        </w:rPr>
        <w:t xml:space="preserve"> личного кабинета юридического лица.</w:t>
      </w:r>
    </w:p>
    <w:p w:rsidR="009A1B37" w:rsidRPr="007446BC" w:rsidRDefault="00D53A38" w:rsidP="007446B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BC"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>апис</w:t>
      </w:r>
      <w:r w:rsidR="004741B1" w:rsidRPr="007446BC">
        <w:rPr>
          <w:rFonts w:ascii="Times New Roman" w:hAnsi="Times New Roman" w:cs="Times New Roman"/>
          <w:b/>
          <w:sz w:val="28"/>
          <w:szCs w:val="28"/>
        </w:rPr>
        <w:t>ь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 xml:space="preserve"> на прием к врачу</w:t>
      </w:r>
      <w:r w:rsidRPr="007446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46BC" w:rsidRPr="007446BC" w:rsidRDefault="007446BC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Запись на прием к врачу должна быть доступна пациенту только из ЛК после регистрации в ЛК до момента посещения регистратуры и подписания Договора.</w:t>
      </w:r>
    </w:p>
    <w:p w:rsidR="007446BC" w:rsidRPr="007446BC" w:rsidRDefault="001C7D0F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446BC" w:rsidRPr="007446BC">
        <w:rPr>
          <w:rFonts w:ascii="Times New Roman" w:hAnsi="Times New Roman" w:cs="Times New Roman"/>
          <w:sz w:val="28"/>
          <w:szCs w:val="28"/>
        </w:rPr>
        <w:t xml:space="preserve">оработка  модуля МИС «СиЭрЭмСофт» в части записи «запись через Интернет». </w:t>
      </w:r>
    </w:p>
    <w:p w:rsidR="007446BC" w:rsidRPr="007446BC" w:rsidRDefault="007446BC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 xml:space="preserve">Возможно создание </w:t>
      </w:r>
    </w:p>
    <w:p w:rsidR="007446BC" w:rsidRPr="007446BC" w:rsidRDefault="007446BC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 xml:space="preserve">1) записи для сторонних медицинских учреждений (переименовать существующую «запись через Интернет») </w:t>
      </w:r>
    </w:p>
    <w:p w:rsidR="007446BC" w:rsidRPr="007446BC" w:rsidRDefault="007446BC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2) запись для ЛК.</w:t>
      </w:r>
    </w:p>
    <w:p w:rsidR="007446BC" w:rsidRPr="007446BC" w:rsidRDefault="007446BC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446BC" w:rsidRPr="007446BC" w:rsidRDefault="007446BC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Принцип отображения расписания (варианты на выбор пациенту):</w:t>
      </w:r>
    </w:p>
    <w:p w:rsidR="007446BC" w:rsidRPr="007446BC" w:rsidRDefault="007446BC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1) выбор специализации -&gt; выбор дня -&gt; выбор врача -&gt; выбор времени.</w:t>
      </w:r>
    </w:p>
    <w:p w:rsidR="007446BC" w:rsidRPr="007446BC" w:rsidRDefault="007446BC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2) выбор специализации -&gt; выбор врача -&gt; выбор дня -&gt; выбор времени.</w:t>
      </w:r>
    </w:p>
    <w:p w:rsidR="007446BC" w:rsidRPr="007446BC" w:rsidRDefault="007446BC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446BC" w:rsidRPr="007446BC" w:rsidRDefault="00E20863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7446BC" w:rsidRPr="007446BC">
        <w:rPr>
          <w:rFonts w:ascii="Times New Roman" w:hAnsi="Times New Roman" w:cs="Times New Roman"/>
          <w:sz w:val="28"/>
          <w:szCs w:val="28"/>
        </w:rPr>
        <w:t xml:space="preserve"> отображение в онлайн-режиме текущей стоимости платных услуг (прайс-лист платных услуг предоставляет Заказчик), выбранных пациентом для записи на них.</w:t>
      </w:r>
    </w:p>
    <w:p w:rsidR="007446BC" w:rsidRPr="007446BC" w:rsidRDefault="007446BC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446BC" w:rsidRPr="007446BC" w:rsidRDefault="00E20863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46BC" w:rsidRPr="007446BC">
        <w:rPr>
          <w:rFonts w:ascii="Times New Roman" w:hAnsi="Times New Roman" w:cs="Times New Roman"/>
          <w:sz w:val="28"/>
          <w:szCs w:val="28"/>
        </w:rPr>
        <w:t xml:space="preserve">беспечить защиту от мошенников: </w:t>
      </w:r>
    </w:p>
    <w:p w:rsidR="007446BC" w:rsidRPr="007446BC" w:rsidRDefault="007446BC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- при 2-х кратной записи без отметки о посещении (выполненной услуге) возможность записи на прием блокируется (по истечение 8-ми часов с момента времени, на которую назначена последняя невыполненная услуга), пациенту выдается предупреждение. Разблокирование производится при личном посещении регистратуры.</w:t>
      </w:r>
    </w:p>
    <w:p w:rsidR="007446BC" w:rsidRDefault="007446BC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- Исполнитель вносит предварительную оплату медицинской услуги в размере 100%.</w:t>
      </w:r>
    </w:p>
    <w:p w:rsidR="009A1B37" w:rsidRPr="007446BC" w:rsidRDefault="007446BC" w:rsidP="007446B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BC">
        <w:rPr>
          <w:rFonts w:ascii="Times New Roman" w:hAnsi="Times New Roman" w:cs="Times New Roman"/>
          <w:b/>
          <w:sz w:val="28"/>
          <w:szCs w:val="28"/>
        </w:rPr>
        <w:t>О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>пла</w:t>
      </w:r>
      <w:r w:rsidR="004741B1" w:rsidRPr="007446BC">
        <w:rPr>
          <w:rFonts w:ascii="Times New Roman" w:hAnsi="Times New Roman" w:cs="Times New Roman"/>
          <w:b/>
          <w:sz w:val="28"/>
          <w:szCs w:val="28"/>
        </w:rPr>
        <w:t>та</w:t>
      </w:r>
      <w:r w:rsidRPr="007446BC">
        <w:rPr>
          <w:rFonts w:ascii="Times New Roman" w:hAnsi="Times New Roman" w:cs="Times New Roman"/>
          <w:b/>
          <w:sz w:val="28"/>
          <w:szCs w:val="28"/>
        </w:rPr>
        <w:t xml:space="preserve"> выбранных услуг банковской картой</w:t>
      </w:r>
    </w:p>
    <w:p w:rsidR="007446BC" w:rsidRPr="007446BC" w:rsidRDefault="00E20863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7446BC" w:rsidRPr="007446BC">
        <w:rPr>
          <w:rFonts w:ascii="Times New Roman" w:hAnsi="Times New Roman" w:cs="Times New Roman"/>
          <w:sz w:val="28"/>
          <w:szCs w:val="28"/>
        </w:rPr>
        <w:t xml:space="preserve"> реализацию механизма оплаты услуг, на которые записался пациент, по банковской карте.</w:t>
      </w:r>
    </w:p>
    <w:p w:rsidR="007446BC" w:rsidRPr="007446BC" w:rsidRDefault="007446BC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Техническая реализация должна производиться с использова</w:t>
      </w:r>
      <w:r w:rsidR="00E20863">
        <w:rPr>
          <w:rFonts w:ascii="Times New Roman" w:hAnsi="Times New Roman" w:cs="Times New Roman"/>
          <w:sz w:val="28"/>
          <w:szCs w:val="28"/>
        </w:rPr>
        <w:t>нием платежной системы Пользователя</w:t>
      </w:r>
      <w:r w:rsidRPr="007446BC">
        <w:rPr>
          <w:rFonts w:ascii="Times New Roman" w:hAnsi="Times New Roman" w:cs="Times New Roman"/>
          <w:sz w:val="28"/>
          <w:szCs w:val="28"/>
        </w:rPr>
        <w:t>.</w:t>
      </w:r>
    </w:p>
    <w:p w:rsidR="007446BC" w:rsidRPr="007446BC" w:rsidRDefault="004A2C51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Подключить и встроить платежный механизм</w:t>
      </w:r>
      <w:r w:rsidR="007446BC" w:rsidRPr="007446BC">
        <w:rPr>
          <w:rFonts w:ascii="Times New Roman" w:hAnsi="Times New Roman" w:cs="Times New Roman"/>
          <w:sz w:val="28"/>
          <w:szCs w:val="28"/>
        </w:rPr>
        <w:t xml:space="preserve"> в ЛК с техническими службами платежной системы.</w:t>
      </w:r>
    </w:p>
    <w:p w:rsidR="007446BC" w:rsidRPr="007446BC" w:rsidRDefault="007446BC" w:rsidP="007446BC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9A1B37" w:rsidRPr="007446BC" w:rsidRDefault="007446BC" w:rsidP="00D53A38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BC">
        <w:rPr>
          <w:rFonts w:ascii="Times New Roman" w:hAnsi="Times New Roman" w:cs="Times New Roman"/>
          <w:b/>
          <w:sz w:val="28"/>
          <w:szCs w:val="28"/>
        </w:rPr>
        <w:t>П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>росмот</w:t>
      </w:r>
      <w:r w:rsidR="004741B1" w:rsidRPr="007446BC">
        <w:rPr>
          <w:rFonts w:ascii="Times New Roman" w:hAnsi="Times New Roman" w:cs="Times New Roman"/>
          <w:b/>
          <w:sz w:val="28"/>
          <w:szCs w:val="28"/>
        </w:rPr>
        <w:t>р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1B1" w:rsidRPr="007446BC">
        <w:rPr>
          <w:rFonts w:ascii="Times New Roman" w:hAnsi="Times New Roman" w:cs="Times New Roman"/>
          <w:b/>
          <w:sz w:val="28"/>
          <w:szCs w:val="28"/>
        </w:rPr>
        <w:t>перечня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 xml:space="preserve"> назначенных и оказанных </w:t>
      </w:r>
      <w:r w:rsidR="004741B1" w:rsidRPr="007446BC">
        <w:rPr>
          <w:rFonts w:ascii="Times New Roman" w:hAnsi="Times New Roman" w:cs="Times New Roman"/>
          <w:b/>
          <w:sz w:val="28"/>
          <w:szCs w:val="28"/>
        </w:rPr>
        <w:t>пациенту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 xml:space="preserve"> услуг;</w:t>
      </w:r>
    </w:p>
    <w:p w:rsidR="007446BC" w:rsidRPr="007446BC" w:rsidRDefault="004A2C51" w:rsidP="007446B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7446BC" w:rsidRPr="007446BC">
        <w:rPr>
          <w:rFonts w:ascii="Times New Roman" w:hAnsi="Times New Roman" w:cs="Times New Roman"/>
          <w:sz w:val="28"/>
          <w:szCs w:val="28"/>
        </w:rPr>
        <w:t xml:space="preserve"> возможность врачу проставить отметку («галочку») для отображения отдельной медицинской записи из МИС в ЛК.</w:t>
      </w:r>
    </w:p>
    <w:p w:rsidR="007446BC" w:rsidRPr="007446BC" w:rsidRDefault="007446BC" w:rsidP="007446B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446BC" w:rsidRPr="007446BC" w:rsidRDefault="007446BC" w:rsidP="007446B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Заказчик самостоятельно определяет группы услуг, которым разрешено отображение в ЛК.</w:t>
      </w:r>
    </w:p>
    <w:p w:rsidR="007446BC" w:rsidRPr="007446BC" w:rsidRDefault="007446BC" w:rsidP="007446B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В перечне услуг ЛК должны отображаться все услуги, которые были оказаны пациенту за весь период, по которому имеется информация в МИС, и по которым разрешено отображение услуг в ЛК.</w:t>
      </w:r>
    </w:p>
    <w:p w:rsidR="007446BC" w:rsidRPr="007446BC" w:rsidRDefault="007446BC" w:rsidP="007446B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446BC" w:rsidRPr="007446BC" w:rsidRDefault="007446BC" w:rsidP="007446B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lastRenderedPageBreak/>
        <w:t>Пациенту должна быть предоставлена возможность сохранить и распечатать информацию по своим услугам из ЛК.</w:t>
      </w:r>
    </w:p>
    <w:p w:rsidR="007446BC" w:rsidRPr="007446BC" w:rsidRDefault="007446BC" w:rsidP="007446B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446BC" w:rsidRPr="007446BC" w:rsidRDefault="007446BC" w:rsidP="007446B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Отображение перечня услуг – с сортировкой по дате, «от новой к старой».</w:t>
      </w:r>
    </w:p>
    <w:p w:rsidR="007446BC" w:rsidRPr="007446BC" w:rsidRDefault="007446BC" w:rsidP="007446B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446BC" w:rsidRPr="007446BC" w:rsidRDefault="004A2C51" w:rsidP="007446B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46BC" w:rsidRPr="007446BC">
        <w:rPr>
          <w:rFonts w:ascii="Times New Roman" w:hAnsi="Times New Roman" w:cs="Times New Roman"/>
          <w:sz w:val="28"/>
          <w:szCs w:val="28"/>
        </w:rPr>
        <w:t>беспечить информирование пациента путем отправки ему на мобильный телефон информационного СМС-сообщения (сообщения в мессенджер) о появлении новой записи в ЛК (Например, при «готовности» результата исследования</w:t>
      </w:r>
      <w:r>
        <w:rPr>
          <w:rFonts w:ascii="Times New Roman" w:hAnsi="Times New Roman" w:cs="Times New Roman"/>
          <w:sz w:val="28"/>
          <w:szCs w:val="28"/>
        </w:rPr>
        <w:t>/</w:t>
      </w:r>
      <w:r w:rsidR="001C7D0F">
        <w:rPr>
          <w:rFonts w:ascii="Times New Roman" w:hAnsi="Times New Roman" w:cs="Times New Roman"/>
          <w:sz w:val="28"/>
          <w:szCs w:val="28"/>
        </w:rPr>
        <w:t>напоминание о записи</w:t>
      </w:r>
      <w:r>
        <w:rPr>
          <w:rFonts w:ascii="Times New Roman" w:hAnsi="Times New Roman" w:cs="Times New Roman"/>
          <w:sz w:val="28"/>
          <w:szCs w:val="28"/>
        </w:rPr>
        <w:t xml:space="preserve"> на прием</w:t>
      </w:r>
      <w:r w:rsidR="007446BC" w:rsidRPr="007446BC">
        <w:rPr>
          <w:rFonts w:ascii="Times New Roman" w:hAnsi="Times New Roman" w:cs="Times New Roman"/>
          <w:sz w:val="28"/>
          <w:szCs w:val="28"/>
        </w:rPr>
        <w:t>).</w:t>
      </w:r>
    </w:p>
    <w:p w:rsidR="007446BC" w:rsidRPr="009A1B37" w:rsidRDefault="007446BC" w:rsidP="007446B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A1B37" w:rsidRPr="007446BC" w:rsidRDefault="007446BC" w:rsidP="00D53A38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BC">
        <w:rPr>
          <w:rFonts w:ascii="Times New Roman" w:hAnsi="Times New Roman" w:cs="Times New Roman"/>
          <w:b/>
          <w:sz w:val="28"/>
          <w:szCs w:val="28"/>
        </w:rPr>
        <w:t>П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>олуч</w:t>
      </w:r>
      <w:r w:rsidR="004741B1" w:rsidRPr="007446BC">
        <w:rPr>
          <w:rFonts w:ascii="Times New Roman" w:hAnsi="Times New Roman" w:cs="Times New Roman"/>
          <w:b/>
          <w:sz w:val="28"/>
          <w:szCs w:val="28"/>
        </w:rPr>
        <w:t xml:space="preserve">ение 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>справк</w:t>
      </w:r>
      <w:r w:rsidR="004741B1" w:rsidRPr="007446BC">
        <w:rPr>
          <w:rFonts w:ascii="Times New Roman" w:hAnsi="Times New Roman" w:cs="Times New Roman"/>
          <w:b/>
          <w:sz w:val="28"/>
          <w:szCs w:val="28"/>
        </w:rPr>
        <w:t>и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 xml:space="preserve"> о стоимо</w:t>
      </w:r>
      <w:r w:rsidR="00BF590A" w:rsidRPr="007446BC">
        <w:rPr>
          <w:rFonts w:ascii="Times New Roman" w:hAnsi="Times New Roman" w:cs="Times New Roman"/>
          <w:b/>
          <w:sz w:val="28"/>
          <w:szCs w:val="28"/>
        </w:rPr>
        <w:t>сти оказанных пациенту услуг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>;</w:t>
      </w:r>
    </w:p>
    <w:p w:rsidR="007446BC" w:rsidRPr="009A1B37" w:rsidRDefault="004A2C51" w:rsidP="007446B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7446BC" w:rsidRPr="007446BC">
        <w:rPr>
          <w:rFonts w:ascii="Times New Roman" w:hAnsi="Times New Roman" w:cs="Times New Roman"/>
          <w:sz w:val="28"/>
          <w:szCs w:val="28"/>
        </w:rPr>
        <w:t xml:space="preserve"> возможность для пациента распечатать справку из ЛК о стоимости оказанных ему услуг.</w:t>
      </w:r>
    </w:p>
    <w:p w:rsidR="009A1B37" w:rsidRDefault="007446BC" w:rsidP="00D53A38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BC">
        <w:rPr>
          <w:rFonts w:ascii="Times New Roman" w:hAnsi="Times New Roman" w:cs="Times New Roman"/>
          <w:b/>
          <w:sz w:val="28"/>
          <w:szCs w:val="28"/>
        </w:rPr>
        <w:t>П</w:t>
      </w:r>
      <w:r w:rsidR="004741B1" w:rsidRPr="007446BC">
        <w:rPr>
          <w:rFonts w:ascii="Times New Roman" w:hAnsi="Times New Roman" w:cs="Times New Roman"/>
          <w:b/>
          <w:sz w:val="28"/>
          <w:szCs w:val="28"/>
        </w:rPr>
        <w:t>росмотр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>, сохран</w:t>
      </w:r>
      <w:r w:rsidR="004741B1" w:rsidRPr="007446BC">
        <w:rPr>
          <w:rFonts w:ascii="Times New Roman" w:hAnsi="Times New Roman" w:cs="Times New Roman"/>
          <w:b/>
          <w:sz w:val="28"/>
          <w:szCs w:val="28"/>
        </w:rPr>
        <w:t>ение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741B1" w:rsidRPr="007446BC">
        <w:rPr>
          <w:rFonts w:ascii="Times New Roman" w:hAnsi="Times New Roman" w:cs="Times New Roman"/>
          <w:b/>
          <w:sz w:val="28"/>
          <w:szCs w:val="28"/>
        </w:rPr>
        <w:t>печать</w:t>
      </w:r>
      <w:r w:rsidR="00320C99">
        <w:rPr>
          <w:rFonts w:ascii="Times New Roman" w:hAnsi="Times New Roman" w:cs="Times New Roman"/>
          <w:b/>
          <w:sz w:val="28"/>
          <w:szCs w:val="28"/>
        </w:rPr>
        <w:t xml:space="preserve"> информации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 xml:space="preserve"> по отдельной услуге</w:t>
      </w:r>
      <w:r w:rsidR="00BF590A" w:rsidRPr="007446B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741B1" w:rsidRPr="007446BC">
        <w:rPr>
          <w:rFonts w:ascii="Times New Roman" w:hAnsi="Times New Roman" w:cs="Times New Roman"/>
          <w:b/>
          <w:sz w:val="28"/>
          <w:szCs w:val="28"/>
        </w:rPr>
        <w:t xml:space="preserve">результатов </w:t>
      </w:r>
      <w:r w:rsidR="00BF590A" w:rsidRPr="007446BC">
        <w:rPr>
          <w:rFonts w:ascii="Times New Roman" w:hAnsi="Times New Roman" w:cs="Times New Roman"/>
          <w:b/>
          <w:sz w:val="28"/>
          <w:szCs w:val="28"/>
        </w:rPr>
        <w:t>осмотр</w:t>
      </w:r>
      <w:r w:rsidR="004741B1" w:rsidRPr="007446BC">
        <w:rPr>
          <w:rFonts w:ascii="Times New Roman" w:hAnsi="Times New Roman" w:cs="Times New Roman"/>
          <w:b/>
          <w:sz w:val="28"/>
          <w:szCs w:val="28"/>
        </w:rPr>
        <w:t>а</w:t>
      </w:r>
      <w:r w:rsidR="00BF590A" w:rsidRPr="007446BC">
        <w:rPr>
          <w:rFonts w:ascii="Times New Roman" w:hAnsi="Times New Roman" w:cs="Times New Roman"/>
          <w:b/>
          <w:sz w:val="28"/>
          <w:szCs w:val="28"/>
        </w:rPr>
        <w:t>, результат</w:t>
      </w:r>
      <w:r w:rsidR="004741B1" w:rsidRPr="007446BC">
        <w:rPr>
          <w:rFonts w:ascii="Times New Roman" w:hAnsi="Times New Roman" w:cs="Times New Roman"/>
          <w:b/>
          <w:sz w:val="28"/>
          <w:szCs w:val="28"/>
        </w:rPr>
        <w:t>ов</w:t>
      </w:r>
      <w:r w:rsidR="00BF590A" w:rsidRPr="007446BC">
        <w:rPr>
          <w:rFonts w:ascii="Times New Roman" w:hAnsi="Times New Roman" w:cs="Times New Roman"/>
          <w:b/>
          <w:sz w:val="28"/>
          <w:szCs w:val="28"/>
        </w:rPr>
        <w:t xml:space="preserve"> анализов)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>;</w:t>
      </w:r>
    </w:p>
    <w:p w:rsidR="007446BC" w:rsidRPr="007446BC" w:rsidRDefault="007446BC" w:rsidP="007446B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Создать раздел в ЛК (Мои документы, где пациент может видеть результаты анализов и результаты осмотра –заключение врача, назначение, направление)</w:t>
      </w:r>
    </w:p>
    <w:p w:rsidR="009A1B37" w:rsidRPr="007446BC" w:rsidRDefault="007446BC" w:rsidP="00D53A38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BC">
        <w:rPr>
          <w:rFonts w:ascii="Times New Roman" w:hAnsi="Times New Roman" w:cs="Times New Roman"/>
          <w:b/>
          <w:sz w:val="28"/>
          <w:szCs w:val="28"/>
        </w:rPr>
        <w:t>И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>змен</w:t>
      </w:r>
      <w:r w:rsidR="004741B1" w:rsidRPr="007446BC">
        <w:rPr>
          <w:rFonts w:ascii="Times New Roman" w:hAnsi="Times New Roman" w:cs="Times New Roman"/>
          <w:b/>
          <w:sz w:val="28"/>
          <w:szCs w:val="28"/>
        </w:rPr>
        <w:t>ение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 xml:space="preserve"> настро</w:t>
      </w:r>
      <w:r w:rsidR="004741B1" w:rsidRPr="007446BC">
        <w:rPr>
          <w:rFonts w:ascii="Times New Roman" w:hAnsi="Times New Roman" w:cs="Times New Roman"/>
          <w:b/>
          <w:sz w:val="28"/>
          <w:szCs w:val="28"/>
        </w:rPr>
        <w:t>ек</w:t>
      </w:r>
      <w:r w:rsidR="009A1B37" w:rsidRPr="007446BC">
        <w:rPr>
          <w:rFonts w:ascii="Times New Roman" w:hAnsi="Times New Roman" w:cs="Times New Roman"/>
          <w:b/>
          <w:sz w:val="28"/>
          <w:szCs w:val="28"/>
        </w:rPr>
        <w:t xml:space="preserve"> ЛК: пароль, номер мобильного телефона.</w:t>
      </w:r>
    </w:p>
    <w:p w:rsidR="007446BC" w:rsidRPr="007446BC" w:rsidRDefault="007446BC" w:rsidP="007446B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Фамилия, имя, отчество, дата рождения, СНИЛС, логин (после подтверждения на ресепшн) - редактированию пациентом не подлежат.</w:t>
      </w:r>
    </w:p>
    <w:p w:rsidR="007446BC" w:rsidRPr="007446BC" w:rsidRDefault="007446BC" w:rsidP="007446B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Пациенту должна быть предоставлена возможность редактирования следующих своих данных: пароль, номер мобильного телефона.</w:t>
      </w:r>
    </w:p>
    <w:p w:rsidR="007446BC" w:rsidRPr="009A1B37" w:rsidRDefault="007446BC" w:rsidP="007446B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Изменение настроек проводится с подтверждением по коду подтверждения через СМС-сообщение.</w:t>
      </w:r>
    </w:p>
    <w:p w:rsidR="007B7B6D" w:rsidRDefault="007B7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7B6D" w:rsidRPr="00BF590A" w:rsidRDefault="007B7B6D" w:rsidP="007B7B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Техническое задание</w:t>
      </w:r>
    </w:p>
    <w:p w:rsidR="00730DBD" w:rsidRDefault="007B7B6D" w:rsidP="00730D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созданию приложения для телемедицинских консультаций.</w:t>
      </w:r>
    </w:p>
    <w:p w:rsidR="00730DBD" w:rsidRDefault="00730DBD" w:rsidP="00730D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DBD" w:rsidRPr="00730DBD" w:rsidRDefault="007B7B6D" w:rsidP="00730DB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0DBD">
        <w:rPr>
          <w:rFonts w:ascii="Times New Roman" w:hAnsi="Times New Roman" w:cs="Times New Roman"/>
          <w:b/>
          <w:sz w:val="28"/>
          <w:szCs w:val="28"/>
        </w:rPr>
        <w:t>Вход в приложени</w:t>
      </w:r>
      <w:r w:rsidR="00730DBD" w:rsidRPr="00730DBD">
        <w:rPr>
          <w:rFonts w:ascii="Times New Roman" w:hAnsi="Times New Roman" w:cs="Times New Roman"/>
          <w:b/>
          <w:sz w:val="28"/>
          <w:szCs w:val="28"/>
        </w:rPr>
        <w:t>е осуществляется по логину/паролю, выданному в регистратуре после подписания согласия пациентом.</w:t>
      </w:r>
    </w:p>
    <w:p w:rsidR="00730DBD" w:rsidRPr="00730DBD" w:rsidRDefault="00730DBD" w:rsidP="00730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DBD">
        <w:rPr>
          <w:rFonts w:ascii="Times New Roman" w:hAnsi="Times New Roman" w:cs="Times New Roman"/>
          <w:sz w:val="28"/>
          <w:szCs w:val="28"/>
        </w:rPr>
        <w:t xml:space="preserve"> </w:t>
      </w:r>
      <w:r w:rsidRPr="002603E1">
        <w:rPr>
          <w:rFonts w:ascii="Times New Roman" w:hAnsi="Times New Roman" w:cs="Times New Roman"/>
          <w:sz w:val="28"/>
          <w:szCs w:val="28"/>
        </w:rPr>
        <w:t xml:space="preserve">Пациент обращается </w:t>
      </w:r>
      <w:r>
        <w:rPr>
          <w:rFonts w:ascii="Times New Roman" w:hAnsi="Times New Roman" w:cs="Times New Roman"/>
          <w:sz w:val="28"/>
          <w:szCs w:val="28"/>
        </w:rPr>
        <w:t>на ресепшн с целью заключения договора на оказание платных медицинских услуг</w:t>
      </w:r>
      <w:r w:rsidRPr="002603E1">
        <w:rPr>
          <w:rFonts w:ascii="Times New Roman" w:hAnsi="Times New Roman" w:cs="Times New Roman"/>
          <w:sz w:val="28"/>
          <w:szCs w:val="28"/>
        </w:rPr>
        <w:t>, регистратор идентифицирует пациента (производит подтверждение личности сверкой документов, предоставляемых пациентом).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DBD">
        <w:rPr>
          <w:rFonts w:ascii="Times New Roman" w:hAnsi="Times New Roman" w:cs="Times New Roman"/>
          <w:sz w:val="28"/>
          <w:szCs w:val="28"/>
        </w:rPr>
        <w:t>Пациенту выдается Договор, содержащий согласие пользования пациентом приложения.</w:t>
      </w:r>
    </w:p>
    <w:p w:rsidR="007B7B6D" w:rsidRPr="00730DBD" w:rsidRDefault="007B7B6D" w:rsidP="00730DB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0DBD">
        <w:rPr>
          <w:rFonts w:ascii="Times New Roman" w:hAnsi="Times New Roman" w:cs="Times New Roman"/>
          <w:b/>
          <w:sz w:val="28"/>
          <w:szCs w:val="28"/>
        </w:rPr>
        <w:t xml:space="preserve"> Регистрация в приложении</w:t>
      </w:r>
    </w:p>
    <w:p w:rsidR="007B7B6D" w:rsidRPr="00BF590A" w:rsidRDefault="007B7B6D" w:rsidP="007B7B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регистрации в приложении</w:t>
      </w:r>
      <w:r w:rsidRPr="00BF590A">
        <w:rPr>
          <w:rFonts w:ascii="Times New Roman" w:hAnsi="Times New Roman" w:cs="Times New Roman"/>
          <w:b/>
          <w:sz w:val="28"/>
          <w:szCs w:val="28"/>
        </w:rPr>
        <w:t xml:space="preserve"> пользователь должен ввести следующие данные:</w:t>
      </w:r>
    </w:p>
    <w:p w:rsidR="007B7B6D" w:rsidRPr="002603E1" w:rsidRDefault="007B7B6D" w:rsidP="007B7B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Фамилия;</w:t>
      </w:r>
    </w:p>
    <w:p w:rsidR="007B7B6D" w:rsidRPr="002603E1" w:rsidRDefault="007B7B6D" w:rsidP="007B7B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Имя;</w:t>
      </w:r>
    </w:p>
    <w:p w:rsidR="007B7B6D" w:rsidRPr="002603E1" w:rsidRDefault="007B7B6D" w:rsidP="007B7B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Отчество;</w:t>
      </w:r>
    </w:p>
    <w:p w:rsidR="007B7B6D" w:rsidRPr="002603E1" w:rsidRDefault="007B7B6D" w:rsidP="007B7B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Дата рождения (календарь, с возможностью ручного ввода);</w:t>
      </w:r>
    </w:p>
    <w:p w:rsidR="007B7B6D" w:rsidRPr="002603E1" w:rsidRDefault="007B7B6D" w:rsidP="007B7B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Номер мобильного телефона в числовом формате: 8 (не вводится пользователем) ЧЧЧ-ЧЧЧ-ЧЧ-ЧЧ;</w:t>
      </w:r>
    </w:p>
    <w:p w:rsidR="007B7B6D" w:rsidRPr="002603E1" w:rsidRDefault="007B7B6D" w:rsidP="007B7B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(СНИЛС) в числовом формате ЧЧЧ-ЧЧЧ-ЧЧЧ-ЧЧ;</w:t>
      </w:r>
    </w:p>
    <w:p w:rsidR="007B7B6D" w:rsidRDefault="007B7B6D" w:rsidP="007B7B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использования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Face</w:t>
      </w:r>
      <w:r w:rsidRPr="007B7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7B7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устройств </w:t>
      </w:r>
      <w:r>
        <w:rPr>
          <w:rFonts w:ascii="Times New Roman" w:hAnsi="Times New Roman" w:cs="Times New Roman"/>
          <w:sz w:val="28"/>
          <w:szCs w:val="28"/>
          <w:lang w:val="en-US"/>
        </w:rPr>
        <w:t>Apple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7B7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отпечаток пальца для устройств </w:t>
      </w:r>
      <w:r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7B7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Apple</w:t>
      </w:r>
      <w:r>
        <w:rPr>
          <w:rFonts w:ascii="Times New Roman" w:hAnsi="Times New Roman" w:cs="Times New Roman"/>
          <w:sz w:val="28"/>
          <w:szCs w:val="28"/>
        </w:rPr>
        <w:t xml:space="preserve"> имеющих подтверждение через отпечаток пальца</w:t>
      </w:r>
    </w:p>
    <w:p w:rsidR="00730DBD" w:rsidRDefault="00730DBD" w:rsidP="007B7B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сменить пароль пользователем.</w:t>
      </w:r>
    </w:p>
    <w:p w:rsidR="007B7B6D" w:rsidRDefault="007B7B6D" w:rsidP="007B7B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пациентов ДМС (номер полиса и наименование СМО)</w:t>
      </w:r>
    </w:p>
    <w:p w:rsidR="007B7B6D" w:rsidRPr="002603E1" w:rsidRDefault="007B7B6D" w:rsidP="007B7B6D">
      <w:pPr>
        <w:pStyle w:val="a3"/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</w:p>
    <w:p w:rsidR="007B7B6D" w:rsidRPr="002603E1" w:rsidRDefault="007B7B6D" w:rsidP="007B7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После регистрации по указанному номеру телефона должно отправляться СМС-сообщение, содержащее код подтверждения регистрации (</w:t>
      </w:r>
      <w:r>
        <w:rPr>
          <w:rFonts w:ascii="Times New Roman" w:hAnsi="Times New Roman" w:cs="Times New Roman"/>
          <w:sz w:val="28"/>
          <w:szCs w:val="28"/>
        </w:rPr>
        <w:t>4-</w:t>
      </w:r>
      <w:r w:rsidRPr="002603E1">
        <w:rPr>
          <w:rFonts w:ascii="Times New Roman" w:hAnsi="Times New Roman" w:cs="Times New Roman"/>
          <w:sz w:val="28"/>
          <w:szCs w:val="28"/>
        </w:rPr>
        <w:t>6 цифр).</w:t>
      </w:r>
    </w:p>
    <w:p w:rsidR="007B7B6D" w:rsidRDefault="007B7B6D" w:rsidP="007B7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Пациент, отсутствующий в базе данных медицинской информационно-аналитической системе (МИС) Заказчика, должен создаваться</w:t>
      </w:r>
      <w:r>
        <w:rPr>
          <w:rFonts w:ascii="Times New Roman" w:hAnsi="Times New Roman" w:cs="Times New Roman"/>
          <w:sz w:val="28"/>
          <w:szCs w:val="28"/>
        </w:rPr>
        <w:t xml:space="preserve"> в МИС в процессе идентификации на ресепшн.</w:t>
      </w:r>
    </w:p>
    <w:p w:rsidR="007B7B6D" w:rsidRDefault="007B7B6D" w:rsidP="007B7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 xml:space="preserve">Возможность просматривать свои медицинские записи предоставляется пациенту только после идентификации </w:t>
      </w:r>
      <w:r>
        <w:rPr>
          <w:rFonts w:ascii="Times New Roman" w:hAnsi="Times New Roman" w:cs="Times New Roman"/>
          <w:sz w:val="28"/>
          <w:szCs w:val="28"/>
        </w:rPr>
        <w:t>на ресепшн при подписании договора на оказание платных медицинских услуг.</w:t>
      </w:r>
    </w:p>
    <w:p w:rsidR="007B7B6D" w:rsidRDefault="007B7B6D" w:rsidP="00730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B6D" w:rsidRPr="00D53A38" w:rsidRDefault="00730DBD" w:rsidP="00730DB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Авторизация в приложении</w:t>
      </w:r>
    </w:p>
    <w:p w:rsidR="007B7B6D" w:rsidRPr="002603E1" w:rsidRDefault="007B7B6D" w:rsidP="007B7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3E1">
        <w:rPr>
          <w:rFonts w:ascii="Times New Roman" w:hAnsi="Times New Roman" w:cs="Times New Roman"/>
          <w:sz w:val="28"/>
          <w:szCs w:val="28"/>
        </w:rPr>
        <w:t>Для авторизац</w:t>
      </w:r>
      <w:r w:rsidR="00730DBD">
        <w:rPr>
          <w:rFonts w:ascii="Times New Roman" w:hAnsi="Times New Roman" w:cs="Times New Roman"/>
          <w:sz w:val="28"/>
          <w:szCs w:val="28"/>
        </w:rPr>
        <w:t>ии в приложении</w:t>
      </w:r>
      <w:r w:rsidRPr="002603E1">
        <w:rPr>
          <w:rFonts w:ascii="Times New Roman" w:hAnsi="Times New Roman" w:cs="Times New Roman"/>
          <w:sz w:val="28"/>
          <w:szCs w:val="28"/>
        </w:rPr>
        <w:t xml:space="preserve"> используется логин, указанный при регистрации.</w:t>
      </w:r>
    </w:p>
    <w:p w:rsidR="007B7B6D" w:rsidRPr="002603E1" w:rsidRDefault="007B7B6D" w:rsidP="00730D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DBD" w:rsidRPr="00730DBD" w:rsidRDefault="00730DBD" w:rsidP="00730DB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DBD">
        <w:rPr>
          <w:rFonts w:ascii="Times New Roman" w:hAnsi="Times New Roman" w:cs="Times New Roman"/>
          <w:b/>
          <w:sz w:val="28"/>
          <w:szCs w:val="28"/>
        </w:rPr>
        <w:t xml:space="preserve">Запись на прием к врачу </w:t>
      </w:r>
    </w:p>
    <w:p w:rsidR="00730DBD" w:rsidRPr="007446BC" w:rsidRDefault="00730DBD" w:rsidP="00730DB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Запись на прием к врачу должна быт</w:t>
      </w:r>
      <w:r>
        <w:rPr>
          <w:rFonts w:ascii="Times New Roman" w:hAnsi="Times New Roman" w:cs="Times New Roman"/>
          <w:sz w:val="28"/>
          <w:szCs w:val="28"/>
        </w:rPr>
        <w:t>ь доступна пациенту только после регистрации в приложении.</w:t>
      </w:r>
    </w:p>
    <w:p w:rsidR="00730DBD" w:rsidRPr="00E20863" w:rsidRDefault="00730DBD" w:rsidP="00E20863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</w:t>
      </w:r>
      <w:r w:rsidR="00E20863">
        <w:rPr>
          <w:rFonts w:ascii="Times New Roman" w:hAnsi="Times New Roman" w:cs="Times New Roman"/>
          <w:sz w:val="28"/>
          <w:szCs w:val="28"/>
        </w:rPr>
        <w:t xml:space="preserve">на консультацию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за счет интеграции с МИС. </w:t>
      </w:r>
    </w:p>
    <w:p w:rsidR="00730DBD" w:rsidRPr="007446BC" w:rsidRDefault="00730DBD" w:rsidP="00730DB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Принцип отображения расписания (варианты на выбор пациенту):</w:t>
      </w:r>
    </w:p>
    <w:p w:rsidR="00730DBD" w:rsidRPr="007446BC" w:rsidRDefault="00730DBD" w:rsidP="00730DB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1) выбор специализации -&gt; выбор дня -&gt; выбор врача -&gt; выбор времени.</w:t>
      </w:r>
    </w:p>
    <w:p w:rsidR="00730DBD" w:rsidRPr="007446BC" w:rsidRDefault="00730DBD" w:rsidP="00730DB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lastRenderedPageBreak/>
        <w:t>2) выбор специализации -&gt; выбор врача -&gt; выбор дня -&gt; выбор времени.</w:t>
      </w:r>
    </w:p>
    <w:p w:rsidR="00730DBD" w:rsidRPr="007446BC" w:rsidRDefault="00730DBD" w:rsidP="00730DB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Дизайнерские решения отображения расписания Исполнитель согласовывает с Заказчиком в ходе реализации работ.</w:t>
      </w:r>
    </w:p>
    <w:p w:rsidR="00730DBD" w:rsidRPr="007446BC" w:rsidRDefault="00730DBD" w:rsidP="00730DB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30DBD" w:rsidRPr="007446BC" w:rsidRDefault="00E20863" w:rsidP="00730DB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730DBD" w:rsidRPr="007446BC">
        <w:rPr>
          <w:rFonts w:ascii="Times New Roman" w:hAnsi="Times New Roman" w:cs="Times New Roman"/>
          <w:sz w:val="28"/>
          <w:szCs w:val="28"/>
        </w:rPr>
        <w:t xml:space="preserve"> отображение в онлайн-режиме текущей стоимости платных услуг (прайс-лист платных услуг), выбранных пациентом для записи на них.</w:t>
      </w:r>
    </w:p>
    <w:p w:rsidR="00730DBD" w:rsidRPr="007446BC" w:rsidRDefault="00730DBD" w:rsidP="00730DB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30DBD" w:rsidRPr="00E20863" w:rsidRDefault="00E20863" w:rsidP="00E20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30DBD" w:rsidRPr="00E20863">
        <w:rPr>
          <w:rFonts w:ascii="Times New Roman" w:hAnsi="Times New Roman" w:cs="Times New Roman"/>
          <w:sz w:val="28"/>
          <w:szCs w:val="28"/>
        </w:rPr>
        <w:t xml:space="preserve">беспечить защиту от мошенников: </w:t>
      </w:r>
    </w:p>
    <w:p w:rsidR="00730DBD" w:rsidRPr="007446BC" w:rsidRDefault="00730DBD" w:rsidP="00730DB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- при 2-х кратной записи без отметки о посещении (выполненной услуге) возможность записи на прием блокируется (по истечение 8-ми часов с момента времени, на которую назначена последняя невыполненная услуга), пациенту выдается предупреждение. Разблокирование производится при личном посещении регистратуры.</w:t>
      </w:r>
    </w:p>
    <w:p w:rsidR="00730DBD" w:rsidRDefault="00E20863" w:rsidP="00730DB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Пользователь </w:t>
      </w:r>
      <w:r w:rsidR="00730DBD" w:rsidRPr="007446BC">
        <w:rPr>
          <w:rFonts w:ascii="Times New Roman" w:hAnsi="Times New Roman" w:cs="Times New Roman"/>
          <w:sz w:val="28"/>
          <w:szCs w:val="28"/>
        </w:rPr>
        <w:t xml:space="preserve"> вносит предварительную оплату медицинской услуги в размере 100%.</w:t>
      </w:r>
    </w:p>
    <w:p w:rsidR="00730DBD" w:rsidRPr="007446BC" w:rsidRDefault="00730DBD" w:rsidP="00730DB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BC">
        <w:rPr>
          <w:rFonts w:ascii="Times New Roman" w:hAnsi="Times New Roman" w:cs="Times New Roman"/>
          <w:b/>
          <w:sz w:val="28"/>
          <w:szCs w:val="28"/>
        </w:rPr>
        <w:t>Оплата выбранных услуг банковской картой</w:t>
      </w:r>
    </w:p>
    <w:p w:rsidR="00730DBD" w:rsidRPr="007446BC" w:rsidRDefault="00E20863" w:rsidP="00730DB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730DBD" w:rsidRPr="007446BC">
        <w:rPr>
          <w:rFonts w:ascii="Times New Roman" w:hAnsi="Times New Roman" w:cs="Times New Roman"/>
          <w:sz w:val="28"/>
          <w:szCs w:val="28"/>
        </w:rPr>
        <w:t xml:space="preserve"> реализацию механизма оплаты услуг, на которые записался пациент, по банковской карте.</w:t>
      </w:r>
    </w:p>
    <w:p w:rsidR="00730DBD" w:rsidRPr="007446BC" w:rsidRDefault="00730DBD" w:rsidP="00730DB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 xml:space="preserve">Техническая реализация должна производиться с использованием платежной системы </w:t>
      </w:r>
      <w:r w:rsidR="00E20863">
        <w:rPr>
          <w:rFonts w:ascii="Times New Roman" w:hAnsi="Times New Roman" w:cs="Times New Roman"/>
          <w:sz w:val="28"/>
          <w:szCs w:val="28"/>
        </w:rPr>
        <w:t>Пользователя</w:t>
      </w:r>
      <w:r w:rsidRPr="007446BC">
        <w:rPr>
          <w:rFonts w:ascii="Times New Roman" w:hAnsi="Times New Roman" w:cs="Times New Roman"/>
          <w:sz w:val="28"/>
          <w:szCs w:val="28"/>
        </w:rPr>
        <w:t>.</w:t>
      </w:r>
    </w:p>
    <w:p w:rsidR="00730DBD" w:rsidRPr="007446BC" w:rsidRDefault="00E20863" w:rsidP="00730DB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Подключить и встроить платежный механизм в приложение</w:t>
      </w:r>
      <w:r w:rsidR="00730DBD" w:rsidRPr="007446BC">
        <w:rPr>
          <w:rFonts w:ascii="Times New Roman" w:hAnsi="Times New Roman" w:cs="Times New Roman"/>
          <w:sz w:val="28"/>
          <w:szCs w:val="28"/>
        </w:rPr>
        <w:t xml:space="preserve"> с техническими службами платежной системы.</w:t>
      </w:r>
    </w:p>
    <w:p w:rsidR="00730DBD" w:rsidRPr="007446BC" w:rsidRDefault="00730DBD" w:rsidP="00730DB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30DBD" w:rsidRPr="007446BC" w:rsidRDefault="00730DBD" w:rsidP="00730DBD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BC">
        <w:rPr>
          <w:rFonts w:ascii="Times New Roman" w:hAnsi="Times New Roman" w:cs="Times New Roman"/>
          <w:b/>
          <w:sz w:val="28"/>
          <w:szCs w:val="28"/>
        </w:rPr>
        <w:t>Просмотр перечня назначенных и оказанных пациенту услуг;</w:t>
      </w:r>
    </w:p>
    <w:p w:rsidR="00730DBD" w:rsidRPr="007446BC" w:rsidRDefault="00E20863" w:rsidP="00730D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730DBD" w:rsidRPr="007446BC">
        <w:rPr>
          <w:rFonts w:ascii="Times New Roman" w:hAnsi="Times New Roman" w:cs="Times New Roman"/>
          <w:sz w:val="28"/>
          <w:szCs w:val="28"/>
        </w:rPr>
        <w:t xml:space="preserve"> возможность врачу проставить отметку («галочку») для отображения отдельно</w:t>
      </w:r>
      <w:r>
        <w:rPr>
          <w:rFonts w:ascii="Times New Roman" w:hAnsi="Times New Roman" w:cs="Times New Roman"/>
          <w:sz w:val="28"/>
          <w:szCs w:val="28"/>
        </w:rPr>
        <w:t>й медицинской записи из МИС в приложении</w:t>
      </w:r>
      <w:r w:rsidR="00730DBD" w:rsidRPr="007446BC">
        <w:rPr>
          <w:rFonts w:ascii="Times New Roman" w:hAnsi="Times New Roman" w:cs="Times New Roman"/>
          <w:sz w:val="28"/>
          <w:szCs w:val="28"/>
        </w:rPr>
        <w:t>.</w:t>
      </w:r>
    </w:p>
    <w:p w:rsidR="00730DBD" w:rsidRPr="00E20863" w:rsidRDefault="00E20863" w:rsidP="00E2086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20863">
        <w:rPr>
          <w:rFonts w:ascii="Times New Roman" w:hAnsi="Times New Roman" w:cs="Times New Roman"/>
          <w:sz w:val="28"/>
          <w:szCs w:val="28"/>
        </w:rPr>
        <w:t>В перечне услуг приложения</w:t>
      </w:r>
      <w:r w:rsidR="00730DBD" w:rsidRPr="00E20863">
        <w:rPr>
          <w:rFonts w:ascii="Times New Roman" w:hAnsi="Times New Roman" w:cs="Times New Roman"/>
          <w:sz w:val="28"/>
          <w:szCs w:val="28"/>
        </w:rPr>
        <w:t xml:space="preserve"> должны отображаться все услуги, которые были оказаны пациенту за весь период, по которому имеется информация в МИС, и по которым </w:t>
      </w:r>
      <w:r>
        <w:rPr>
          <w:rFonts w:ascii="Times New Roman" w:hAnsi="Times New Roman" w:cs="Times New Roman"/>
          <w:sz w:val="28"/>
          <w:szCs w:val="28"/>
        </w:rPr>
        <w:t>разрешено отображение услуг в приложении</w:t>
      </w:r>
      <w:r w:rsidR="00730DBD" w:rsidRPr="00E20863">
        <w:rPr>
          <w:rFonts w:ascii="Times New Roman" w:hAnsi="Times New Roman" w:cs="Times New Roman"/>
          <w:sz w:val="28"/>
          <w:szCs w:val="28"/>
        </w:rPr>
        <w:t>.</w:t>
      </w:r>
    </w:p>
    <w:p w:rsidR="00730DBD" w:rsidRPr="007446BC" w:rsidRDefault="00730DBD" w:rsidP="00730D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30DBD" w:rsidRPr="007446BC" w:rsidRDefault="00730DBD" w:rsidP="00730D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Пациенту должна быть предоставлена возможность сохранить</w:t>
      </w:r>
      <w:r w:rsidR="00E20863">
        <w:rPr>
          <w:rFonts w:ascii="Times New Roman" w:hAnsi="Times New Roman" w:cs="Times New Roman"/>
          <w:sz w:val="28"/>
          <w:szCs w:val="28"/>
        </w:rPr>
        <w:t>/ отправить</w:t>
      </w:r>
      <w:r w:rsidRPr="007446BC">
        <w:rPr>
          <w:rFonts w:ascii="Times New Roman" w:hAnsi="Times New Roman" w:cs="Times New Roman"/>
          <w:sz w:val="28"/>
          <w:szCs w:val="28"/>
        </w:rPr>
        <w:t xml:space="preserve"> и распечатать и</w:t>
      </w:r>
      <w:r w:rsidR="00E20863">
        <w:rPr>
          <w:rFonts w:ascii="Times New Roman" w:hAnsi="Times New Roman" w:cs="Times New Roman"/>
          <w:sz w:val="28"/>
          <w:szCs w:val="28"/>
        </w:rPr>
        <w:t>нформацию по своим услугам из приложения</w:t>
      </w:r>
      <w:r w:rsidRPr="007446BC">
        <w:rPr>
          <w:rFonts w:ascii="Times New Roman" w:hAnsi="Times New Roman" w:cs="Times New Roman"/>
          <w:sz w:val="28"/>
          <w:szCs w:val="28"/>
        </w:rPr>
        <w:t>.</w:t>
      </w:r>
    </w:p>
    <w:p w:rsidR="00730DBD" w:rsidRPr="007446BC" w:rsidRDefault="00730DBD" w:rsidP="00730D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30DBD" w:rsidRPr="007446BC" w:rsidRDefault="00730DBD" w:rsidP="00730D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Отображение перечня услуг – с сортировкой по дате, «от новой к старой».</w:t>
      </w:r>
    </w:p>
    <w:p w:rsidR="00730DBD" w:rsidRPr="007446BC" w:rsidRDefault="00730DBD" w:rsidP="00730D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30DBD" w:rsidRPr="007446BC" w:rsidRDefault="00E20863" w:rsidP="00730D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730DBD" w:rsidRPr="007446BC">
        <w:rPr>
          <w:rFonts w:ascii="Times New Roman" w:hAnsi="Times New Roman" w:cs="Times New Roman"/>
          <w:sz w:val="28"/>
          <w:szCs w:val="28"/>
        </w:rPr>
        <w:t xml:space="preserve"> информирование пациента путем отправки ему на мобильный телефон информационного СМС-сообщения (сообщения в мессендж</w:t>
      </w:r>
      <w:r>
        <w:rPr>
          <w:rFonts w:ascii="Times New Roman" w:hAnsi="Times New Roman" w:cs="Times New Roman"/>
          <w:sz w:val="28"/>
          <w:szCs w:val="28"/>
        </w:rPr>
        <w:t>ер) о появлении новой записи в приложении</w:t>
      </w:r>
      <w:r w:rsidR="00730DBD" w:rsidRPr="007446BC">
        <w:rPr>
          <w:rFonts w:ascii="Times New Roman" w:hAnsi="Times New Roman" w:cs="Times New Roman"/>
          <w:sz w:val="28"/>
          <w:szCs w:val="28"/>
        </w:rPr>
        <w:t xml:space="preserve"> (Например, при «готовности» результата исследования</w:t>
      </w:r>
      <w:r>
        <w:rPr>
          <w:rFonts w:ascii="Times New Roman" w:hAnsi="Times New Roman" w:cs="Times New Roman"/>
          <w:sz w:val="28"/>
          <w:szCs w:val="28"/>
        </w:rPr>
        <w:t>/ напоминание о визите</w:t>
      </w:r>
      <w:r w:rsidR="00730DBD" w:rsidRPr="007446BC">
        <w:rPr>
          <w:rFonts w:ascii="Times New Roman" w:hAnsi="Times New Roman" w:cs="Times New Roman"/>
          <w:sz w:val="28"/>
          <w:szCs w:val="28"/>
        </w:rPr>
        <w:t>).</w:t>
      </w:r>
    </w:p>
    <w:p w:rsidR="00730DBD" w:rsidRPr="009A1B37" w:rsidRDefault="00730DBD" w:rsidP="00730D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30DBD" w:rsidRPr="007446BC" w:rsidRDefault="00730DBD" w:rsidP="00730DBD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BC">
        <w:rPr>
          <w:rFonts w:ascii="Times New Roman" w:hAnsi="Times New Roman" w:cs="Times New Roman"/>
          <w:b/>
          <w:sz w:val="28"/>
          <w:szCs w:val="28"/>
        </w:rPr>
        <w:t>Получение справки о стоимости оказанных пациенту услуг;</w:t>
      </w:r>
    </w:p>
    <w:p w:rsidR="00730DBD" w:rsidRDefault="00E20863" w:rsidP="00730D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730DBD" w:rsidRPr="007446BC">
        <w:rPr>
          <w:rFonts w:ascii="Times New Roman" w:hAnsi="Times New Roman" w:cs="Times New Roman"/>
          <w:sz w:val="28"/>
          <w:szCs w:val="28"/>
        </w:rPr>
        <w:t>возможность для па</w:t>
      </w:r>
      <w:r>
        <w:rPr>
          <w:rFonts w:ascii="Times New Roman" w:hAnsi="Times New Roman" w:cs="Times New Roman"/>
          <w:sz w:val="28"/>
          <w:szCs w:val="28"/>
        </w:rPr>
        <w:t>циента распечатать справку из приложения</w:t>
      </w:r>
      <w:r w:rsidR="00730DBD" w:rsidRPr="007446BC">
        <w:rPr>
          <w:rFonts w:ascii="Times New Roman" w:hAnsi="Times New Roman" w:cs="Times New Roman"/>
          <w:sz w:val="28"/>
          <w:szCs w:val="28"/>
        </w:rPr>
        <w:t xml:space="preserve"> о стоимости оказанных ему услуг. </w:t>
      </w:r>
    </w:p>
    <w:p w:rsidR="00E20863" w:rsidRPr="009A1B37" w:rsidRDefault="00E20863" w:rsidP="00730D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30DBD" w:rsidRDefault="00730DBD" w:rsidP="00730DBD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BC">
        <w:rPr>
          <w:rFonts w:ascii="Times New Roman" w:hAnsi="Times New Roman" w:cs="Times New Roman"/>
          <w:b/>
          <w:sz w:val="28"/>
          <w:szCs w:val="28"/>
        </w:rPr>
        <w:lastRenderedPageBreak/>
        <w:t>Просмотр, сохранение, печать</w:t>
      </w:r>
      <w:r w:rsidR="00E20863">
        <w:rPr>
          <w:rFonts w:ascii="Times New Roman" w:hAnsi="Times New Roman" w:cs="Times New Roman"/>
          <w:b/>
          <w:sz w:val="28"/>
          <w:szCs w:val="28"/>
        </w:rPr>
        <w:t xml:space="preserve"> информации</w:t>
      </w:r>
      <w:r w:rsidRPr="007446BC">
        <w:rPr>
          <w:rFonts w:ascii="Times New Roman" w:hAnsi="Times New Roman" w:cs="Times New Roman"/>
          <w:b/>
          <w:sz w:val="28"/>
          <w:szCs w:val="28"/>
        </w:rPr>
        <w:t xml:space="preserve"> по отдельной услуге (результатов осмотра, результатов анализов);</w:t>
      </w:r>
    </w:p>
    <w:p w:rsidR="00730DBD" w:rsidRPr="007446BC" w:rsidRDefault="00E20863" w:rsidP="00730D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раздел в приложении</w:t>
      </w:r>
      <w:r w:rsidR="00730DBD" w:rsidRPr="007446BC">
        <w:rPr>
          <w:rFonts w:ascii="Times New Roman" w:hAnsi="Times New Roman" w:cs="Times New Roman"/>
          <w:sz w:val="28"/>
          <w:szCs w:val="28"/>
        </w:rPr>
        <w:t xml:space="preserve"> (Мои документы, где пациент может видеть результаты анализов и результаты осмотра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DBD" w:rsidRPr="007446BC">
        <w:rPr>
          <w:rFonts w:ascii="Times New Roman" w:hAnsi="Times New Roman" w:cs="Times New Roman"/>
          <w:sz w:val="28"/>
          <w:szCs w:val="28"/>
        </w:rPr>
        <w:t>заключение врача, назначение, направление)</w:t>
      </w:r>
    </w:p>
    <w:p w:rsidR="00730DBD" w:rsidRPr="007446BC" w:rsidRDefault="00730DBD" w:rsidP="00730DBD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BC">
        <w:rPr>
          <w:rFonts w:ascii="Times New Roman" w:hAnsi="Times New Roman" w:cs="Times New Roman"/>
          <w:b/>
          <w:sz w:val="28"/>
          <w:szCs w:val="28"/>
        </w:rPr>
        <w:t>Изменение настроек</w:t>
      </w:r>
      <w:r w:rsidR="00E20863">
        <w:rPr>
          <w:rFonts w:ascii="Times New Roman" w:hAnsi="Times New Roman" w:cs="Times New Roman"/>
          <w:b/>
          <w:sz w:val="28"/>
          <w:szCs w:val="28"/>
        </w:rPr>
        <w:t xml:space="preserve"> приложения</w:t>
      </w:r>
      <w:r w:rsidRPr="007446BC">
        <w:rPr>
          <w:rFonts w:ascii="Times New Roman" w:hAnsi="Times New Roman" w:cs="Times New Roman"/>
          <w:b/>
          <w:sz w:val="28"/>
          <w:szCs w:val="28"/>
        </w:rPr>
        <w:t>: пароль, номер мобильного телефона.</w:t>
      </w:r>
    </w:p>
    <w:p w:rsidR="00730DBD" w:rsidRPr="007446BC" w:rsidRDefault="00730DBD" w:rsidP="00730D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Фамилия, имя, отчество, дата рождения, СНИЛС, логин (после подтверждения на ресепшн) - редактированию пациентом не подлежат.</w:t>
      </w:r>
    </w:p>
    <w:p w:rsidR="00730DBD" w:rsidRPr="007446BC" w:rsidRDefault="00730DBD" w:rsidP="00730D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Пациенту должна быть предоставлена возможность редактирования следующих своих данных: пароль, номер мобильного телефона.</w:t>
      </w:r>
    </w:p>
    <w:p w:rsidR="00730DBD" w:rsidRDefault="00730DBD" w:rsidP="00730D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46BC">
        <w:rPr>
          <w:rFonts w:ascii="Times New Roman" w:hAnsi="Times New Roman" w:cs="Times New Roman"/>
          <w:sz w:val="28"/>
          <w:szCs w:val="28"/>
        </w:rPr>
        <w:t>Изменение настроек проводится с подтверждением по коду подтверждения через СМС-сообщение.</w:t>
      </w:r>
    </w:p>
    <w:p w:rsidR="00792616" w:rsidRDefault="00792616" w:rsidP="00730D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92616" w:rsidRPr="00792616" w:rsidRDefault="00792616" w:rsidP="0079261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616">
        <w:rPr>
          <w:rFonts w:ascii="Times New Roman" w:hAnsi="Times New Roman" w:cs="Times New Roman"/>
          <w:b/>
          <w:sz w:val="28"/>
          <w:szCs w:val="28"/>
        </w:rPr>
        <w:t>Телемедицинская консультация.</w:t>
      </w:r>
    </w:p>
    <w:p w:rsidR="00792616" w:rsidRDefault="00792616" w:rsidP="007926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записи на онлайн консультацию предлагать пациенту оставить комментарий по какому вопросу пациент хочет обратиться.</w:t>
      </w:r>
    </w:p>
    <w:p w:rsidR="00792616" w:rsidRDefault="00792616" w:rsidP="007926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выбор удобного для пользователя способа общения: голосовое сообщение / звонок / видеозвонок / чат / </w:t>
      </w:r>
    </w:p>
    <w:p w:rsidR="00792616" w:rsidRDefault="00792616" w:rsidP="007926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техническую возможность прикрепление документов во время консультации.</w:t>
      </w:r>
    </w:p>
    <w:p w:rsidR="00792616" w:rsidRDefault="00F96036" w:rsidP="007926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возможность профилю</w:t>
      </w:r>
      <w:r w:rsidR="00792616">
        <w:rPr>
          <w:rFonts w:ascii="Times New Roman" w:hAnsi="Times New Roman" w:cs="Times New Roman"/>
          <w:sz w:val="28"/>
          <w:szCs w:val="28"/>
        </w:rPr>
        <w:t xml:space="preserve"> Врач-специалист функцию «Завершить консультацию». При повторной заявке пациентом на </w:t>
      </w:r>
      <w:r w:rsidR="00C24B8B">
        <w:rPr>
          <w:rFonts w:ascii="Times New Roman" w:hAnsi="Times New Roman" w:cs="Times New Roman"/>
          <w:sz w:val="28"/>
          <w:szCs w:val="28"/>
        </w:rPr>
        <w:t xml:space="preserve">телемедицинскую </w:t>
      </w:r>
      <w:r w:rsidR="00792616">
        <w:rPr>
          <w:rFonts w:ascii="Times New Roman" w:hAnsi="Times New Roman" w:cs="Times New Roman"/>
          <w:sz w:val="28"/>
          <w:szCs w:val="28"/>
        </w:rPr>
        <w:t>консультацию врача специалиста будет создан новый чат с</w:t>
      </w:r>
      <w:r w:rsidR="00C24B8B">
        <w:rPr>
          <w:rFonts w:ascii="Times New Roman" w:hAnsi="Times New Roman" w:cs="Times New Roman"/>
          <w:sz w:val="28"/>
          <w:szCs w:val="28"/>
        </w:rPr>
        <w:t xml:space="preserve"> возможностью просмотреть</w:t>
      </w:r>
      <w:r w:rsidR="00792616">
        <w:rPr>
          <w:rFonts w:ascii="Times New Roman" w:hAnsi="Times New Roman" w:cs="Times New Roman"/>
          <w:sz w:val="28"/>
          <w:szCs w:val="28"/>
        </w:rPr>
        <w:t xml:space="preserve"> </w:t>
      </w:r>
      <w:r w:rsidR="00C24B8B">
        <w:rPr>
          <w:rFonts w:ascii="Times New Roman" w:hAnsi="Times New Roman" w:cs="Times New Roman"/>
          <w:sz w:val="28"/>
          <w:szCs w:val="28"/>
        </w:rPr>
        <w:t>предыдущий чат с данным пользователем</w:t>
      </w:r>
      <w:r w:rsidR="007926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4B8B" w:rsidRDefault="00C24B8B" w:rsidP="007926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техническую возможность отправки заключения врача из МИС в ЛК приложения пациента. </w:t>
      </w:r>
    </w:p>
    <w:p w:rsidR="002C7DF9" w:rsidRPr="002C7DF9" w:rsidRDefault="002C7DF9" w:rsidP="002C7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B8B" w:rsidRDefault="00C24B8B" w:rsidP="007926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B8B" w:rsidRDefault="00C24B8B" w:rsidP="00C24B8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B8B">
        <w:rPr>
          <w:rFonts w:ascii="Times New Roman" w:hAnsi="Times New Roman" w:cs="Times New Roman"/>
          <w:b/>
          <w:sz w:val="28"/>
          <w:szCs w:val="28"/>
        </w:rPr>
        <w:t>Оплата пользования приложением.</w:t>
      </w:r>
    </w:p>
    <w:p w:rsidR="00C24B8B" w:rsidRDefault="00C24B8B" w:rsidP="00C24B8B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24B8B">
        <w:rPr>
          <w:rFonts w:ascii="Times New Roman" w:hAnsi="Times New Roman" w:cs="Times New Roman"/>
          <w:sz w:val="28"/>
          <w:szCs w:val="28"/>
        </w:rPr>
        <w:t>Для пользователей врач-специалист обеспечить доступ к</w:t>
      </w:r>
      <w:r>
        <w:rPr>
          <w:rFonts w:ascii="Times New Roman" w:hAnsi="Times New Roman" w:cs="Times New Roman"/>
          <w:sz w:val="28"/>
          <w:szCs w:val="28"/>
        </w:rPr>
        <w:t xml:space="preserve"> Веб-</w:t>
      </w:r>
      <w:r w:rsidRPr="00C24B8B">
        <w:rPr>
          <w:rFonts w:ascii="Times New Roman" w:hAnsi="Times New Roman" w:cs="Times New Roman"/>
          <w:sz w:val="28"/>
          <w:szCs w:val="28"/>
        </w:rPr>
        <w:t xml:space="preserve">версии </w:t>
      </w:r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C24B8B">
        <w:rPr>
          <w:rFonts w:ascii="Times New Roman" w:hAnsi="Times New Roman" w:cs="Times New Roman"/>
          <w:sz w:val="28"/>
          <w:szCs w:val="28"/>
        </w:rPr>
        <w:t>и сделать доступной (без абонентской платы за пользование)</w:t>
      </w:r>
    </w:p>
    <w:p w:rsidR="002C7DF9" w:rsidRDefault="002C7DF9" w:rsidP="00C24B8B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C7DF9" w:rsidRPr="002C7DF9" w:rsidRDefault="002C7DF9" w:rsidP="002C7DF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DF9">
        <w:rPr>
          <w:rFonts w:ascii="Times New Roman" w:hAnsi="Times New Roman" w:cs="Times New Roman"/>
          <w:b/>
          <w:sz w:val="28"/>
          <w:szCs w:val="28"/>
        </w:rPr>
        <w:t>Личный кабинет Врача</w:t>
      </w:r>
    </w:p>
    <w:p w:rsidR="002C7DF9" w:rsidRPr="002C7DF9" w:rsidRDefault="002C7DF9" w:rsidP="002C7DF9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враче: ФИО/ дата рождения/ специальность/звание/ опыт работы (количество лет)/ адреса приема врача очно/ принадлежность к клинкие/ фото врача.</w:t>
      </w:r>
      <w:bookmarkStart w:id="0" w:name="_GoBack"/>
      <w:bookmarkEnd w:id="0"/>
    </w:p>
    <w:p w:rsidR="002C7DF9" w:rsidRPr="00C24B8B" w:rsidRDefault="002C7DF9" w:rsidP="002C7DF9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92616" w:rsidRPr="009A1B37" w:rsidRDefault="00792616" w:rsidP="007926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DBD" w:rsidRDefault="00730DBD" w:rsidP="00730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0310" w:rsidRPr="002603E1" w:rsidRDefault="00650310" w:rsidP="00744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0310" w:rsidRPr="002603E1" w:rsidSect="00BF59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66" w:rsidRDefault="00222366" w:rsidP="009A1B37">
      <w:pPr>
        <w:spacing w:after="0" w:line="240" w:lineRule="auto"/>
      </w:pPr>
      <w:r>
        <w:separator/>
      </w:r>
    </w:p>
  </w:endnote>
  <w:endnote w:type="continuationSeparator" w:id="0">
    <w:p w:rsidR="00222366" w:rsidRDefault="00222366" w:rsidP="009A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66" w:rsidRDefault="00222366" w:rsidP="009A1B37">
      <w:pPr>
        <w:spacing w:after="0" w:line="240" w:lineRule="auto"/>
      </w:pPr>
      <w:r>
        <w:separator/>
      </w:r>
    </w:p>
  </w:footnote>
  <w:footnote w:type="continuationSeparator" w:id="0">
    <w:p w:rsidR="00222366" w:rsidRDefault="00222366" w:rsidP="009A1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5B25"/>
    <w:multiLevelType w:val="multilevel"/>
    <w:tmpl w:val="E4E481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66026C1"/>
    <w:multiLevelType w:val="hybridMultilevel"/>
    <w:tmpl w:val="D5B6692A"/>
    <w:lvl w:ilvl="0" w:tplc="164CE59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40223D"/>
    <w:multiLevelType w:val="multilevel"/>
    <w:tmpl w:val="7938D9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D63FB2"/>
    <w:multiLevelType w:val="hybridMultilevel"/>
    <w:tmpl w:val="294495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83914"/>
    <w:multiLevelType w:val="multilevel"/>
    <w:tmpl w:val="EBA6BF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000992"/>
    <w:multiLevelType w:val="hybridMultilevel"/>
    <w:tmpl w:val="06461E48"/>
    <w:lvl w:ilvl="0" w:tplc="F5123E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D673964"/>
    <w:multiLevelType w:val="hybridMultilevel"/>
    <w:tmpl w:val="F77AAB28"/>
    <w:lvl w:ilvl="0" w:tplc="39CEFD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23B677E"/>
    <w:multiLevelType w:val="hybridMultilevel"/>
    <w:tmpl w:val="3E20C08A"/>
    <w:lvl w:ilvl="0" w:tplc="AD3098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2203E2"/>
    <w:multiLevelType w:val="hybridMultilevel"/>
    <w:tmpl w:val="664CFF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B3C07"/>
    <w:multiLevelType w:val="hybridMultilevel"/>
    <w:tmpl w:val="664CFF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3183D"/>
    <w:multiLevelType w:val="hybridMultilevel"/>
    <w:tmpl w:val="376EDBAE"/>
    <w:lvl w:ilvl="0" w:tplc="662C22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24B6B68"/>
    <w:multiLevelType w:val="hybridMultilevel"/>
    <w:tmpl w:val="AC9446A6"/>
    <w:lvl w:ilvl="0" w:tplc="D6286D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D3346C"/>
    <w:multiLevelType w:val="hybridMultilevel"/>
    <w:tmpl w:val="7A5ED864"/>
    <w:lvl w:ilvl="0" w:tplc="3BB29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CE352A"/>
    <w:multiLevelType w:val="multilevel"/>
    <w:tmpl w:val="48C2B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7D9E7BFA"/>
    <w:multiLevelType w:val="hybridMultilevel"/>
    <w:tmpl w:val="0CA0C3C8"/>
    <w:lvl w:ilvl="0" w:tplc="164CE59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  <w:num w:numId="12">
    <w:abstractNumId w:val="12"/>
  </w:num>
  <w:num w:numId="13">
    <w:abstractNumId w:val="6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05"/>
    <w:rsid w:val="00033F91"/>
    <w:rsid w:val="00093EDB"/>
    <w:rsid w:val="001C7D0F"/>
    <w:rsid w:val="00222366"/>
    <w:rsid w:val="002603E1"/>
    <w:rsid w:val="00287377"/>
    <w:rsid w:val="002C7DF9"/>
    <w:rsid w:val="002E1D03"/>
    <w:rsid w:val="00320C99"/>
    <w:rsid w:val="003E7B5A"/>
    <w:rsid w:val="00422CEB"/>
    <w:rsid w:val="004741B1"/>
    <w:rsid w:val="00491D05"/>
    <w:rsid w:val="004A2C51"/>
    <w:rsid w:val="005818D4"/>
    <w:rsid w:val="00650310"/>
    <w:rsid w:val="00730DBD"/>
    <w:rsid w:val="007446BC"/>
    <w:rsid w:val="00792616"/>
    <w:rsid w:val="007B7B6D"/>
    <w:rsid w:val="009962AB"/>
    <w:rsid w:val="009A1B37"/>
    <w:rsid w:val="00A501BB"/>
    <w:rsid w:val="00B51A68"/>
    <w:rsid w:val="00BF590A"/>
    <w:rsid w:val="00C24B8B"/>
    <w:rsid w:val="00C9043F"/>
    <w:rsid w:val="00CC260B"/>
    <w:rsid w:val="00D53A38"/>
    <w:rsid w:val="00E20863"/>
    <w:rsid w:val="00F96036"/>
    <w:rsid w:val="00FC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1BD6"/>
  <w15:chartTrackingRefBased/>
  <w15:docId w15:val="{4E1D3C8F-C77B-4C46-B0C1-9F022C63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B5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A1B3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1B3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1B3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996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6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A2806-314B-43D8-846B-1DC07516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Медиус</cp:lastModifiedBy>
  <cp:revision>8</cp:revision>
  <cp:lastPrinted>2021-12-02T07:36:00Z</cp:lastPrinted>
  <dcterms:created xsi:type="dcterms:W3CDTF">2021-12-02T07:39:00Z</dcterms:created>
  <dcterms:modified xsi:type="dcterms:W3CDTF">2021-12-09T07:44:00Z</dcterms:modified>
</cp:coreProperties>
</file>