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C4" w:rsidRPr="002C3653" w:rsidRDefault="00CB27C4" w:rsidP="00CB27C4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2409"/>
        <w:gridCol w:w="3686"/>
        <w:gridCol w:w="2375"/>
      </w:tblGrid>
      <w:tr w:rsidR="00CB27C4" w:rsidRPr="002C3653" w:rsidTr="00B81778">
        <w:tc>
          <w:tcPr>
            <w:tcW w:w="993" w:type="dxa"/>
            <w:shd w:val="pct20" w:color="auto" w:fill="auto"/>
          </w:tcPr>
          <w:p w:rsidR="00CB27C4" w:rsidRPr="002C3653" w:rsidRDefault="00CB27C4" w:rsidP="00B81778">
            <w:pPr>
              <w:ind w:left="-855"/>
              <w:rPr>
                <w:b/>
              </w:rPr>
            </w:pPr>
            <w:r w:rsidRPr="002C3653">
              <w:rPr>
                <w:b/>
              </w:rPr>
              <w:t xml:space="preserve">№ </w:t>
            </w:r>
            <w:proofErr w:type="spellStart"/>
            <w:proofErr w:type="gramStart"/>
            <w:r w:rsidRPr="002C3653">
              <w:rPr>
                <w:b/>
              </w:rPr>
              <w:t>п</w:t>
            </w:r>
            <w:proofErr w:type="spellEnd"/>
            <w:proofErr w:type="gramEnd"/>
            <w:r w:rsidRPr="002C3653">
              <w:rPr>
                <w:b/>
              </w:rPr>
              <w:t>/</w:t>
            </w:r>
            <w:proofErr w:type="spellStart"/>
            <w:r w:rsidRPr="002C3653">
              <w:rPr>
                <w:b/>
              </w:rPr>
              <w:t>п</w:t>
            </w:r>
            <w:proofErr w:type="spellEnd"/>
          </w:p>
        </w:tc>
        <w:tc>
          <w:tcPr>
            <w:tcW w:w="2409" w:type="dxa"/>
            <w:shd w:val="pct20" w:color="auto" w:fill="auto"/>
          </w:tcPr>
          <w:p w:rsidR="00CB27C4" w:rsidRPr="002C3653" w:rsidRDefault="00CB27C4" w:rsidP="00B81778">
            <w:pPr>
              <w:ind w:firstLine="33"/>
              <w:rPr>
                <w:b/>
              </w:rPr>
            </w:pPr>
            <w:r w:rsidRPr="002C3653">
              <w:rPr>
                <w:b/>
              </w:rPr>
              <w:t>Роль</w:t>
            </w:r>
          </w:p>
        </w:tc>
        <w:tc>
          <w:tcPr>
            <w:tcW w:w="3686" w:type="dxa"/>
            <w:shd w:val="pct20" w:color="auto" w:fill="auto"/>
          </w:tcPr>
          <w:p w:rsidR="00CB27C4" w:rsidRPr="002C3653" w:rsidRDefault="00CB27C4" w:rsidP="00B81778">
            <w:pPr>
              <w:rPr>
                <w:b/>
              </w:rPr>
            </w:pPr>
            <w:r w:rsidRPr="002C3653">
              <w:rPr>
                <w:b/>
              </w:rPr>
              <w:t>Функциональные обязанности</w:t>
            </w:r>
          </w:p>
        </w:tc>
        <w:tc>
          <w:tcPr>
            <w:tcW w:w="2375" w:type="dxa"/>
            <w:shd w:val="pct20" w:color="auto" w:fill="auto"/>
          </w:tcPr>
          <w:p w:rsidR="00CB27C4" w:rsidRPr="002C3653" w:rsidRDefault="00CB27C4" w:rsidP="00B81778">
            <w:pPr>
              <w:rPr>
                <w:b/>
                <w:lang w:bidi="en-US"/>
              </w:rPr>
            </w:pPr>
            <w:r w:rsidRPr="002C3653">
              <w:rPr>
                <w:b/>
              </w:rPr>
              <w:t>Пер</w:t>
            </w:r>
            <w:r w:rsidRPr="002C3653">
              <w:rPr>
                <w:b/>
                <w:lang w:bidi="en-US"/>
              </w:rPr>
              <w:t>иод выполнения</w:t>
            </w:r>
          </w:p>
        </w:tc>
      </w:tr>
      <w:tr w:rsidR="00CB27C4" w:rsidRPr="002C3653" w:rsidTr="00B81778">
        <w:tc>
          <w:tcPr>
            <w:tcW w:w="993" w:type="dxa"/>
            <w:vMerge w:val="restart"/>
          </w:tcPr>
          <w:p w:rsidR="00CB27C4" w:rsidRPr="002C3653" w:rsidRDefault="00CB27C4" w:rsidP="00CB27C4">
            <w:pPr>
              <w:numPr>
                <w:ilvl w:val="0"/>
                <w:numId w:val="1"/>
              </w:numPr>
              <w:spacing w:after="0" w:line="360" w:lineRule="auto"/>
              <w:ind w:left="-855" w:firstLine="851"/>
              <w:rPr>
                <w:lang w:bidi="en-US"/>
              </w:rPr>
            </w:pPr>
          </w:p>
        </w:tc>
        <w:tc>
          <w:tcPr>
            <w:tcW w:w="2409" w:type="dxa"/>
            <w:vMerge w:val="restart"/>
          </w:tcPr>
          <w:p w:rsidR="00CB27C4" w:rsidRPr="002C3653" w:rsidRDefault="00CB27C4" w:rsidP="00B81778">
            <w:pPr>
              <w:ind w:firstLine="33"/>
            </w:pPr>
            <w:r w:rsidRPr="00346980">
              <w:rPr>
                <w:highlight w:val="yellow"/>
              </w:rPr>
              <w:t>Руководитель IT - подразделения</w:t>
            </w: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Обеспечение работы системы «</w:t>
            </w:r>
            <w:r>
              <w:t>CIS</w:t>
            </w:r>
            <w:r w:rsidRPr="002C3653">
              <w:t>» в целом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На протяжении всего периода эксплуатации системы</w:t>
            </w:r>
          </w:p>
        </w:tc>
      </w:tr>
      <w:tr w:rsidR="00CB27C4" w:rsidRPr="002C3653" w:rsidTr="00B81778">
        <w:tc>
          <w:tcPr>
            <w:tcW w:w="993" w:type="dxa"/>
            <w:vMerge/>
          </w:tcPr>
          <w:p w:rsidR="00CB27C4" w:rsidRPr="002C3653" w:rsidRDefault="00CB27C4" w:rsidP="00B81778">
            <w:pPr>
              <w:ind w:left="-855"/>
            </w:pPr>
          </w:p>
        </w:tc>
        <w:tc>
          <w:tcPr>
            <w:tcW w:w="2409" w:type="dxa"/>
            <w:vMerge/>
          </w:tcPr>
          <w:p w:rsidR="00CB27C4" w:rsidRPr="002C3653" w:rsidRDefault="00CB27C4" w:rsidP="00B81778">
            <w:pPr>
              <w:ind w:firstLine="33"/>
            </w:pP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Руководства группой специалистов сопровождения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На протяжении всего периода эксплуатации системы</w:t>
            </w:r>
          </w:p>
        </w:tc>
      </w:tr>
      <w:tr w:rsidR="00CB27C4" w:rsidRPr="002C3653" w:rsidTr="00B81778">
        <w:tc>
          <w:tcPr>
            <w:tcW w:w="993" w:type="dxa"/>
            <w:vMerge w:val="restart"/>
          </w:tcPr>
          <w:p w:rsidR="00CB27C4" w:rsidRPr="002C3653" w:rsidRDefault="00CB27C4" w:rsidP="00CB27C4">
            <w:pPr>
              <w:numPr>
                <w:ilvl w:val="0"/>
                <w:numId w:val="1"/>
              </w:numPr>
              <w:spacing w:after="0" w:line="360" w:lineRule="auto"/>
              <w:ind w:left="-855" w:firstLine="851"/>
            </w:pPr>
          </w:p>
        </w:tc>
        <w:tc>
          <w:tcPr>
            <w:tcW w:w="2409" w:type="dxa"/>
            <w:vMerge w:val="restart"/>
          </w:tcPr>
          <w:p w:rsidR="00CB27C4" w:rsidRPr="002C3653" w:rsidRDefault="00CB27C4" w:rsidP="00B81778">
            <w:pPr>
              <w:ind w:firstLine="33"/>
            </w:pPr>
            <w:r w:rsidRPr="002C3653">
              <w:t>Системный администратор</w:t>
            </w: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Обеспечение работы сетевых подключений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На протяжении всего периода эксплуатации системы</w:t>
            </w:r>
          </w:p>
        </w:tc>
      </w:tr>
      <w:tr w:rsidR="00CB27C4" w:rsidRPr="002C3653" w:rsidTr="00B81778">
        <w:tc>
          <w:tcPr>
            <w:tcW w:w="993" w:type="dxa"/>
            <w:vMerge/>
          </w:tcPr>
          <w:p w:rsidR="00CB27C4" w:rsidRPr="002C3653" w:rsidRDefault="00CB27C4" w:rsidP="00B81778">
            <w:pPr>
              <w:ind w:left="-855"/>
            </w:pPr>
          </w:p>
        </w:tc>
        <w:tc>
          <w:tcPr>
            <w:tcW w:w="2409" w:type="dxa"/>
            <w:vMerge/>
          </w:tcPr>
          <w:p w:rsidR="00CB27C4" w:rsidRPr="002C3653" w:rsidRDefault="00CB27C4" w:rsidP="00B81778">
            <w:pPr>
              <w:ind w:firstLine="33"/>
            </w:pP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Обеспечение работы аппаратных средств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На протяжении всего периода эксплуатации системы</w:t>
            </w:r>
          </w:p>
        </w:tc>
      </w:tr>
      <w:tr w:rsidR="00CB27C4" w:rsidRPr="002C3653" w:rsidTr="00B81778">
        <w:tc>
          <w:tcPr>
            <w:tcW w:w="993" w:type="dxa"/>
            <w:vMerge w:val="restart"/>
          </w:tcPr>
          <w:p w:rsidR="00CB27C4" w:rsidRPr="002C3653" w:rsidRDefault="00CB27C4" w:rsidP="00CB27C4">
            <w:pPr>
              <w:numPr>
                <w:ilvl w:val="0"/>
                <w:numId w:val="1"/>
              </w:numPr>
              <w:spacing w:after="0" w:line="360" w:lineRule="auto"/>
              <w:ind w:left="-855" w:firstLine="851"/>
            </w:pPr>
          </w:p>
        </w:tc>
        <w:tc>
          <w:tcPr>
            <w:tcW w:w="2409" w:type="dxa"/>
            <w:vMerge w:val="restart"/>
          </w:tcPr>
          <w:p w:rsidR="00CB27C4" w:rsidRPr="002C3653" w:rsidRDefault="00CB27C4" w:rsidP="00B81778">
            <w:pPr>
              <w:ind w:firstLine="33"/>
            </w:pPr>
            <w:r w:rsidRPr="002C3653">
              <w:t>Администратор БД</w:t>
            </w: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Распределение дисковой памяти и планирование будущих требований к дисковому пространству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На протяжении всего периода эксплуатации системы</w:t>
            </w:r>
          </w:p>
        </w:tc>
      </w:tr>
      <w:tr w:rsidR="00CB27C4" w:rsidRPr="002C3653" w:rsidTr="00B81778">
        <w:tc>
          <w:tcPr>
            <w:tcW w:w="993" w:type="dxa"/>
            <w:vMerge/>
          </w:tcPr>
          <w:p w:rsidR="00CB27C4" w:rsidRPr="002C3653" w:rsidRDefault="00CB27C4" w:rsidP="00B81778">
            <w:pPr>
              <w:ind w:left="-855"/>
            </w:pPr>
          </w:p>
        </w:tc>
        <w:tc>
          <w:tcPr>
            <w:tcW w:w="2409" w:type="dxa"/>
            <w:vMerge/>
          </w:tcPr>
          <w:p w:rsidR="00CB27C4" w:rsidRPr="002C3653" w:rsidRDefault="00CB27C4" w:rsidP="00B81778">
            <w:pPr>
              <w:ind w:firstLine="33"/>
            </w:pP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 xml:space="preserve">Модификация структуры БД; 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В период внедрения и опытной эксплуатации</w:t>
            </w:r>
          </w:p>
        </w:tc>
      </w:tr>
      <w:tr w:rsidR="00CB27C4" w:rsidRPr="002C3653" w:rsidTr="00B81778">
        <w:tc>
          <w:tcPr>
            <w:tcW w:w="993" w:type="dxa"/>
            <w:vMerge/>
          </w:tcPr>
          <w:p w:rsidR="00CB27C4" w:rsidRPr="002C3653" w:rsidRDefault="00CB27C4" w:rsidP="00B81778">
            <w:pPr>
              <w:ind w:left="-855"/>
            </w:pPr>
          </w:p>
        </w:tc>
        <w:tc>
          <w:tcPr>
            <w:tcW w:w="2409" w:type="dxa"/>
            <w:vMerge/>
          </w:tcPr>
          <w:p w:rsidR="00CB27C4" w:rsidRPr="002C3653" w:rsidRDefault="00CB27C4" w:rsidP="00B81778">
            <w:pPr>
              <w:ind w:firstLine="33"/>
            </w:pP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 xml:space="preserve">Отслеживание и оптимизация производительности БД; 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На протяжении всего периода эксплуатации системы</w:t>
            </w:r>
          </w:p>
        </w:tc>
      </w:tr>
      <w:tr w:rsidR="00CB27C4" w:rsidRPr="002C3653" w:rsidTr="00B81778">
        <w:tc>
          <w:tcPr>
            <w:tcW w:w="993" w:type="dxa"/>
            <w:vMerge/>
          </w:tcPr>
          <w:p w:rsidR="00CB27C4" w:rsidRPr="002C3653" w:rsidRDefault="00CB27C4" w:rsidP="00B81778">
            <w:pPr>
              <w:ind w:left="-855"/>
            </w:pPr>
          </w:p>
        </w:tc>
        <w:tc>
          <w:tcPr>
            <w:tcW w:w="2409" w:type="dxa"/>
            <w:vMerge/>
          </w:tcPr>
          <w:p w:rsidR="00CB27C4" w:rsidRPr="002C3653" w:rsidRDefault="00CB27C4" w:rsidP="00B81778">
            <w:pPr>
              <w:ind w:firstLine="33"/>
            </w:pP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Резервное копирование и восстановление БД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На протяжении всего периода эксплуатации системы</w:t>
            </w:r>
          </w:p>
        </w:tc>
      </w:tr>
      <w:tr w:rsidR="00CB27C4" w:rsidRPr="002C3653" w:rsidTr="00B81778">
        <w:tc>
          <w:tcPr>
            <w:tcW w:w="993" w:type="dxa"/>
            <w:vMerge/>
          </w:tcPr>
          <w:p w:rsidR="00CB27C4" w:rsidRPr="002C3653" w:rsidRDefault="00CB27C4" w:rsidP="00B81778">
            <w:pPr>
              <w:ind w:left="-4"/>
            </w:pPr>
          </w:p>
        </w:tc>
        <w:tc>
          <w:tcPr>
            <w:tcW w:w="2409" w:type="dxa"/>
            <w:vMerge/>
          </w:tcPr>
          <w:p w:rsidR="00CB27C4" w:rsidRPr="002C3653" w:rsidRDefault="00CB27C4" w:rsidP="00B81778">
            <w:pPr>
              <w:ind w:firstLine="33"/>
            </w:pP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Администрирование пользователей (создание, удаление, определение прав доступа)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На протяжении всего периода эксплуатации системы</w:t>
            </w:r>
          </w:p>
        </w:tc>
      </w:tr>
      <w:tr w:rsidR="00CB27C4" w:rsidRPr="002C3653" w:rsidTr="00B81778">
        <w:tc>
          <w:tcPr>
            <w:tcW w:w="993" w:type="dxa"/>
            <w:vMerge w:val="restart"/>
          </w:tcPr>
          <w:p w:rsidR="00CB27C4" w:rsidRPr="002C3653" w:rsidRDefault="00CB27C4" w:rsidP="00CB27C4">
            <w:pPr>
              <w:numPr>
                <w:ilvl w:val="0"/>
                <w:numId w:val="1"/>
              </w:numPr>
              <w:spacing w:after="0" w:line="360" w:lineRule="auto"/>
              <w:ind w:left="-855" w:firstLine="851"/>
            </w:pPr>
          </w:p>
        </w:tc>
        <w:tc>
          <w:tcPr>
            <w:tcW w:w="2409" w:type="dxa"/>
            <w:vMerge w:val="restart"/>
          </w:tcPr>
          <w:p w:rsidR="00CB27C4" w:rsidRPr="002C3653" w:rsidRDefault="00CB27C4" w:rsidP="00B81778">
            <w:pPr>
              <w:ind w:firstLine="33"/>
            </w:pPr>
            <w:r w:rsidRPr="00346980">
              <w:rPr>
                <w:highlight w:val="yellow"/>
              </w:rPr>
              <w:t>Специалист технической поддержки</w:t>
            </w: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Консультирует пользователей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На протяжении всего периода эксплуатации системы</w:t>
            </w:r>
          </w:p>
        </w:tc>
      </w:tr>
      <w:tr w:rsidR="00CB27C4" w:rsidRPr="002C3653" w:rsidTr="00B81778">
        <w:tc>
          <w:tcPr>
            <w:tcW w:w="993" w:type="dxa"/>
            <w:vMerge/>
          </w:tcPr>
          <w:p w:rsidR="00CB27C4" w:rsidRPr="002C3653" w:rsidRDefault="00CB27C4" w:rsidP="00B81778">
            <w:pPr>
              <w:ind w:left="-855"/>
            </w:pPr>
          </w:p>
        </w:tc>
        <w:tc>
          <w:tcPr>
            <w:tcW w:w="2409" w:type="dxa"/>
            <w:vMerge/>
          </w:tcPr>
          <w:p w:rsidR="00CB27C4" w:rsidRPr="002C3653" w:rsidRDefault="00CB27C4" w:rsidP="00B81778">
            <w:pPr>
              <w:ind w:firstLine="33"/>
            </w:pP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Формирует пул требований пользователей на доработку системы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В период внедрения и опытной эксплуатации</w:t>
            </w:r>
          </w:p>
        </w:tc>
      </w:tr>
      <w:tr w:rsidR="00CB27C4" w:rsidRPr="002C3653" w:rsidTr="00B81778">
        <w:tc>
          <w:tcPr>
            <w:tcW w:w="993" w:type="dxa"/>
            <w:vMerge/>
          </w:tcPr>
          <w:p w:rsidR="00CB27C4" w:rsidRPr="002C3653" w:rsidRDefault="00CB27C4" w:rsidP="00B81778">
            <w:pPr>
              <w:ind w:left="-855"/>
            </w:pPr>
          </w:p>
        </w:tc>
        <w:tc>
          <w:tcPr>
            <w:tcW w:w="2409" w:type="dxa"/>
            <w:vMerge/>
          </w:tcPr>
          <w:p w:rsidR="00CB27C4" w:rsidRPr="002C3653" w:rsidRDefault="00CB27C4" w:rsidP="00B81778">
            <w:pPr>
              <w:ind w:firstLine="33"/>
            </w:pPr>
          </w:p>
        </w:tc>
        <w:tc>
          <w:tcPr>
            <w:tcW w:w="3686" w:type="dxa"/>
          </w:tcPr>
          <w:p w:rsidR="00CB27C4" w:rsidRPr="002C3653" w:rsidRDefault="00CB27C4" w:rsidP="00B81778">
            <w:r w:rsidRPr="002C3653">
              <w:t>Обеспечивает разрешение инцидентов при эксплуатации Системы</w:t>
            </w:r>
          </w:p>
        </w:tc>
        <w:tc>
          <w:tcPr>
            <w:tcW w:w="2375" w:type="dxa"/>
          </w:tcPr>
          <w:p w:rsidR="00CB27C4" w:rsidRPr="002C3653" w:rsidRDefault="00CB27C4" w:rsidP="00B81778">
            <w:r w:rsidRPr="002C3653">
              <w:t>В период внедрения и опытной эксплуатации</w:t>
            </w:r>
          </w:p>
        </w:tc>
      </w:tr>
    </w:tbl>
    <w:p w:rsidR="00CB27C4" w:rsidRPr="00DB668D" w:rsidRDefault="00CB27C4" w:rsidP="00CB2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7C4" w:rsidRPr="00444E8D" w:rsidRDefault="00CB27C4" w:rsidP="00CB27C4">
      <w:r w:rsidRPr="00444E8D">
        <w:t xml:space="preserve">Обязанности ролей и график занятости представлен в </w:t>
      </w:r>
      <w:r>
        <w:t>следующей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8"/>
        <w:gridCol w:w="4320"/>
        <w:gridCol w:w="2263"/>
      </w:tblGrid>
      <w:tr w:rsidR="00CB27C4" w:rsidRPr="00B24899" w:rsidTr="00B81778">
        <w:tc>
          <w:tcPr>
            <w:tcW w:w="2988" w:type="dxa"/>
          </w:tcPr>
          <w:p w:rsidR="00CB27C4" w:rsidRPr="00B24899" w:rsidRDefault="00CB27C4" w:rsidP="00B81778">
            <w:pPr>
              <w:rPr>
                <w:b/>
              </w:rPr>
            </w:pPr>
            <w:r w:rsidRPr="00B24899">
              <w:rPr>
                <w:b/>
              </w:rPr>
              <w:t>Должность</w:t>
            </w:r>
          </w:p>
        </w:tc>
        <w:tc>
          <w:tcPr>
            <w:tcW w:w="4320" w:type="dxa"/>
          </w:tcPr>
          <w:p w:rsidR="00CB27C4" w:rsidRPr="00B24899" w:rsidRDefault="00CB27C4" w:rsidP="00B81778">
            <w:pPr>
              <w:rPr>
                <w:b/>
              </w:rPr>
            </w:pPr>
            <w:r w:rsidRPr="00B24899">
              <w:rPr>
                <w:b/>
              </w:rPr>
              <w:t>Обязанности</w:t>
            </w:r>
          </w:p>
        </w:tc>
        <w:tc>
          <w:tcPr>
            <w:tcW w:w="2263" w:type="dxa"/>
          </w:tcPr>
          <w:p w:rsidR="00CB27C4" w:rsidRPr="00B24899" w:rsidRDefault="00CB27C4" w:rsidP="00B81778">
            <w:pPr>
              <w:rPr>
                <w:b/>
              </w:rPr>
            </w:pPr>
            <w:r w:rsidRPr="00B24899">
              <w:rPr>
                <w:b/>
              </w:rPr>
              <w:t>Режим работы</w:t>
            </w:r>
          </w:p>
        </w:tc>
      </w:tr>
      <w:tr w:rsidR="00CB27C4" w:rsidRPr="00B24899" w:rsidTr="00B81778">
        <w:tc>
          <w:tcPr>
            <w:tcW w:w="2988" w:type="dxa"/>
            <w:vAlign w:val="center"/>
          </w:tcPr>
          <w:p w:rsidR="00CB27C4" w:rsidRPr="00B24899" w:rsidRDefault="00CB27C4" w:rsidP="00B81778">
            <w:r w:rsidRPr="00B24899">
              <w:t>Администратор СУБД</w:t>
            </w:r>
          </w:p>
        </w:tc>
        <w:tc>
          <w:tcPr>
            <w:tcW w:w="4320" w:type="dxa"/>
          </w:tcPr>
          <w:p w:rsidR="00CB27C4" w:rsidRPr="00B24899" w:rsidRDefault="00CB27C4" w:rsidP="00B81778">
            <w:r w:rsidRPr="00B24899">
              <w:t>Обеспечение безопасности базы данных;</w:t>
            </w:r>
          </w:p>
          <w:p w:rsidR="00CB27C4" w:rsidRPr="00B24899" w:rsidRDefault="00CB27C4" w:rsidP="00B81778">
            <w:r w:rsidRPr="00B24899">
              <w:t>Мониторинг производительности;</w:t>
            </w:r>
          </w:p>
          <w:p w:rsidR="00CB27C4" w:rsidRPr="00B24899" w:rsidRDefault="00CB27C4" w:rsidP="00B81778">
            <w:r w:rsidRPr="00B24899">
              <w:t>Настройка базы данных;</w:t>
            </w:r>
          </w:p>
          <w:p w:rsidR="00CB27C4" w:rsidRPr="00B24899" w:rsidRDefault="00CB27C4" w:rsidP="00B81778">
            <w:r w:rsidRPr="00B24899">
              <w:t>Обслуживание базы данных;</w:t>
            </w:r>
          </w:p>
          <w:p w:rsidR="00CB27C4" w:rsidRPr="00B24899" w:rsidRDefault="00CB27C4" w:rsidP="00B81778">
            <w:r w:rsidRPr="00B24899">
              <w:t>Обслуживание, мониторинг, и тестирование процедур резервирования и восстановления;</w:t>
            </w:r>
            <w:r>
              <w:t xml:space="preserve"> </w:t>
            </w:r>
            <w:r w:rsidRPr="00B24899">
              <w:t xml:space="preserve">Установка </w:t>
            </w:r>
            <w:proofErr w:type="spellStart"/>
            <w:r w:rsidRPr="00B24899">
              <w:t>патчей</w:t>
            </w:r>
            <w:proofErr w:type="spellEnd"/>
            <w:r w:rsidRPr="00B24899">
              <w:t xml:space="preserve"> и новых версий.</w:t>
            </w:r>
          </w:p>
        </w:tc>
        <w:tc>
          <w:tcPr>
            <w:tcW w:w="2263" w:type="dxa"/>
            <w:vAlign w:val="center"/>
          </w:tcPr>
          <w:p w:rsidR="00CB27C4" w:rsidRPr="00B24899" w:rsidRDefault="00CB27C4" w:rsidP="00B81778">
            <w:r w:rsidRPr="00B24899">
              <w:t>24 часа/</w:t>
            </w:r>
          </w:p>
          <w:p w:rsidR="00CB27C4" w:rsidRPr="00B24899" w:rsidRDefault="00CB27C4" w:rsidP="00B81778">
            <w:r w:rsidRPr="00B24899">
              <w:t>7 дней в неделю</w:t>
            </w:r>
          </w:p>
        </w:tc>
      </w:tr>
      <w:tr w:rsidR="00CB27C4" w:rsidRPr="00B24899" w:rsidTr="00B81778">
        <w:tc>
          <w:tcPr>
            <w:tcW w:w="2988" w:type="dxa"/>
            <w:vAlign w:val="center"/>
          </w:tcPr>
          <w:p w:rsidR="00CB27C4" w:rsidRPr="00B24899" w:rsidRDefault="00CB27C4" w:rsidP="00B81778">
            <w:r w:rsidRPr="00B24899">
              <w:t>Администратор серверов приложений</w:t>
            </w:r>
          </w:p>
        </w:tc>
        <w:tc>
          <w:tcPr>
            <w:tcW w:w="4320" w:type="dxa"/>
          </w:tcPr>
          <w:p w:rsidR="00CB27C4" w:rsidRPr="00B24899" w:rsidRDefault="00CB27C4" w:rsidP="00B81778">
            <w:r w:rsidRPr="00B24899">
              <w:t>Обеспечение безопасности системы и записей пользователей;</w:t>
            </w:r>
          </w:p>
          <w:p w:rsidR="00CB27C4" w:rsidRPr="00B24899" w:rsidRDefault="00CB27C4" w:rsidP="00B81778">
            <w:r w:rsidRPr="00B24899">
              <w:t>Мониторинг производительности;</w:t>
            </w:r>
          </w:p>
          <w:p w:rsidR="00CB27C4" w:rsidRPr="00B24899" w:rsidRDefault="00CB27C4" w:rsidP="00B81778">
            <w:r w:rsidRPr="00B24899">
              <w:t>Настройка АИС;</w:t>
            </w:r>
          </w:p>
          <w:p w:rsidR="00CB27C4" w:rsidRPr="00B24899" w:rsidRDefault="00CB27C4" w:rsidP="00B81778">
            <w:r w:rsidRPr="00B24899">
              <w:t>Мониторинг и управление дисковым пространством;</w:t>
            </w:r>
          </w:p>
          <w:p w:rsidR="00CB27C4" w:rsidRPr="00B24899" w:rsidRDefault="00CB27C4" w:rsidP="00B81778">
            <w:r w:rsidRPr="00B24899">
              <w:t>Помощь в решении проблем, связанных с обслуживаний АИС;</w:t>
            </w:r>
          </w:p>
          <w:p w:rsidR="00CB27C4" w:rsidRPr="00B24899" w:rsidRDefault="00CB27C4" w:rsidP="00B81778">
            <w:r w:rsidRPr="00B24899">
              <w:t>Обслуживание системных модулей;</w:t>
            </w:r>
          </w:p>
          <w:p w:rsidR="00CB27C4" w:rsidRPr="00B24899" w:rsidRDefault="00CB27C4" w:rsidP="00B81778">
            <w:r w:rsidRPr="00B24899">
              <w:t>Поддержка сервера, накопителей, и аппаратного обеспечения резервирования; Планирование и авторизация пакетных процессов (включая процесс сбора данных о соединениях);</w:t>
            </w:r>
          </w:p>
          <w:p w:rsidR="00CB27C4" w:rsidRPr="00B24899" w:rsidRDefault="00CB27C4" w:rsidP="00B81778">
            <w:r w:rsidRPr="00B24899">
              <w:t>Проверка результатов выполнения пакетных процессов;</w:t>
            </w:r>
          </w:p>
          <w:p w:rsidR="00CB27C4" w:rsidRPr="00B24899" w:rsidRDefault="00CB27C4" w:rsidP="00B81778">
            <w:r w:rsidRPr="00B24899">
              <w:t xml:space="preserve">Установка </w:t>
            </w:r>
            <w:proofErr w:type="spellStart"/>
            <w:r w:rsidRPr="00B24899">
              <w:t>патчей</w:t>
            </w:r>
            <w:proofErr w:type="spellEnd"/>
            <w:r w:rsidRPr="00B24899">
              <w:t xml:space="preserve"> и новых версий.</w:t>
            </w:r>
          </w:p>
        </w:tc>
        <w:tc>
          <w:tcPr>
            <w:tcW w:w="2263" w:type="dxa"/>
            <w:vAlign w:val="center"/>
          </w:tcPr>
          <w:p w:rsidR="00CB27C4" w:rsidRPr="00B24899" w:rsidRDefault="00CB27C4" w:rsidP="00B81778">
            <w:r w:rsidRPr="00B24899">
              <w:t>24 часа/</w:t>
            </w:r>
          </w:p>
          <w:p w:rsidR="00CB27C4" w:rsidRPr="00B24899" w:rsidRDefault="00CB27C4" w:rsidP="00B81778">
            <w:r w:rsidRPr="00B24899">
              <w:t>7 дней в неделю</w:t>
            </w:r>
          </w:p>
        </w:tc>
      </w:tr>
      <w:tr w:rsidR="00CB27C4" w:rsidRPr="00B24899" w:rsidTr="00B81778">
        <w:trPr>
          <w:trHeight w:val="1793"/>
        </w:trPr>
        <w:tc>
          <w:tcPr>
            <w:tcW w:w="2988" w:type="dxa"/>
            <w:vAlign w:val="center"/>
          </w:tcPr>
          <w:p w:rsidR="00CB27C4" w:rsidRPr="00B24899" w:rsidRDefault="00CB27C4" w:rsidP="00B81778">
            <w:r w:rsidRPr="00B81778">
              <w:rPr>
                <w:highlight w:val="yellow"/>
              </w:rPr>
              <w:t>Администратор АИС</w:t>
            </w:r>
          </w:p>
        </w:tc>
        <w:tc>
          <w:tcPr>
            <w:tcW w:w="4320" w:type="dxa"/>
            <w:shd w:val="clear" w:color="auto" w:fill="auto"/>
          </w:tcPr>
          <w:p w:rsidR="00CB27C4" w:rsidRPr="00B24899" w:rsidRDefault="00CB27C4" w:rsidP="00B81778">
            <w:r w:rsidRPr="00B24899">
              <w:t>Мониторинг производительности АИС;</w:t>
            </w:r>
          </w:p>
          <w:p w:rsidR="00CB27C4" w:rsidRPr="00B24899" w:rsidRDefault="00CB27C4" w:rsidP="00B81778">
            <w:r w:rsidRPr="00B24899">
              <w:t>Управление параметрами АИС;</w:t>
            </w:r>
          </w:p>
          <w:p w:rsidR="00CB27C4" w:rsidRPr="00B24899" w:rsidRDefault="00CB27C4" w:rsidP="00B81778">
            <w:r w:rsidRPr="00B24899">
              <w:t>Помощь в решении проблем, связанных с обслуживаний АИС;</w:t>
            </w:r>
          </w:p>
          <w:p w:rsidR="00CB27C4" w:rsidRPr="00B24899" w:rsidRDefault="00CB27C4" w:rsidP="00B81778">
            <w:r w:rsidRPr="00B24899">
              <w:t xml:space="preserve">Инсталляция и конфигурация клиентского </w:t>
            </w:r>
            <w:r w:rsidRPr="00B24899">
              <w:lastRenderedPageBreak/>
              <w:t>программного обеспечения;</w:t>
            </w:r>
          </w:p>
          <w:p w:rsidR="00CB27C4" w:rsidRPr="00B24899" w:rsidRDefault="00CB27C4" w:rsidP="00B81778">
            <w:r w:rsidRPr="00B24899">
              <w:t>Конфигурация сети;</w:t>
            </w:r>
          </w:p>
          <w:p w:rsidR="00CB27C4" w:rsidRPr="00B24899" w:rsidRDefault="00CB27C4" w:rsidP="00B81778">
            <w:r w:rsidRPr="00B24899">
              <w:t>Обслуживание, мониторинг, и тестирование процедур резервирования и восстановления;</w:t>
            </w:r>
          </w:p>
          <w:p w:rsidR="00CB27C4" w:rsidRPr="00B24899" w:rsidRDefault="00CB27C4" w:rsidP="00B81778">
            <w:r w:rsidRPr="00B24899">
              <w:t>Управление персоналом, обслуживающим АИС.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B27C4" w:rsidRPr="00B24899" w:rsidRDefault="00CB27C4" w:rsidP="00B81778">
            <w:r w:rsidRPr="00B24899">
              <w:lastRenderedPageBreak/>
              <w:t xml:space="preserve">Рабочее время/ </w:t>
            </w:r>
          </w:p>
          <w:p w:rsidR="00CB27C4" w:rsidRPr="00B24899" w:rsidRDefault="00CB27C4" w:rsidP="00B81778">
            <w:r w:rsidRPr="00B24899">
              <w:t>по вызову</w:t>
            </w:r>
          </w:p>
          <w:p w:rsidR="00CB27C4" w:rsidRPr="00B24899" w:rsidRDefault="00CB27C4" w:rsidP="00B81778"/>
        </w:tc>
      </w:tr>
      <w:tr w:rsidR="00CB27C4" w:rsidRPr="00B24899" w:rsidTr="00B81778">
        <w:trPr>
          <w:trHeight w:val="1792"/>
        </w:trPr>
        <w:tc>
          <w:tcPr>
            <w:tcW w:w="2988" w:type="dxa"/>
            <w:vAlign w:val="center"/>
          </w:tcPr>
          <w:p w:rsidR="00CB27C4" w:rsidRPr="00B24899" w:rsidRDefault="00CB27C4" w:rsidP="00B81778">
            <w:r w:rsidRPr="00B24899">
              <w:lastRenderedPageBreak/>
              <w:t>Пользователи АИС</w:t>
            </w:r>
          </w:p>
        </w:tc>
        <w:tc>
          <w:tcPr>
            <w:tcW w:w="4320" w:type="dxa"/>
            <w:shd w:val="clear" w:color="auto" w:fill="auto"/>
          </w:tcPr>
          <w:p w:rsidR="00CB27C4" w:rsidRPr="00B24899" w:rsidRDefault="00CB27C4" w:rsidP="00B81778">
            <w:proofErr w:type="gramStart"/>
            <w:r w:rsidRPr="00B24899">
              <w:t xml:space="preserve">Обновление версии клиентского ПО </w:t>
            </w:r>
            <w:proofErr w:type="spellStart"/>
            <w:r w:rsidRPr="00B24899">
              <w:t>по</w:t>
            </w:r>
            <w:proofErr w:type="spellEnd"/>
            <w:r w:rsidRPr="00B24899">
              <w:t xml:space="preserve"> мере сообщения об обновлении</w:t>
            </w:r>
            <w:proofErr w:type="gramEnd"/>
          </w:p>
          <w:p w:rsidR="00CB27C4" w:rsidRPr="00B24899" w:rsidRDefault="00CB27C4" w:rsidP="00B81778"/>
        </w:tc>
        <w:tc>
          <w:tcPr>
            <w:tcW w:w="2263" w:type="dxa"/>
            <w:shd w:val="clear" w:color="auto" w:fill="auto"/>
            <w:vAlign w:val="center"/>
          </w:tcPr>
          <w:p w:rsidR="00CB27C4" w:rsidRPr="00B24899" w:rsidRDefault="00CB27C4" w:rsidP="00B81778">
            <w:r w:rsidRPr="00B24899">
              <w:t>Рабочее время</w:t>
            </w:r>
          </w:p>
          <w:p w:rsidR="00CB27C4" w:rsidRPr="00B24899" w:rsidRDefault="00CB27C4" w:rsidP="00B81778"/>
        </w:tc>
      </w:tr>
    </w:tbl>
    <w:p w:rsidR="00CB27C4" w:rsidRDefault="00CB27C4" w:rsidP="00CB27C4"/>
    <w:p w:rsidR="00CB27C4" w:rsidRPr="00A13D6F" w:rsidRDefault="00CB27C4" w:rsidP="00CB27C4"/>
    <w:p w:rsidR="00AA07AC" w:rsidRDefault="00AA07AC"/>
    <w:sectPr w:rsidR="00AA07AC" w:rsidSect="00B8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6E43"/>
    <w:multiLevelType w:val="hybridMultilevel"/>
    <w:tmpl w:val="1E4E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compat/>
  <w:rsids>
    <w:rsidRoot w:val="00CB27C4"/>
    <w:rsid w:val="000024B1"/>
    <w:rsid w:val="00012995"/>
    <w:rsid w:val="00013062"/>
    <w:rsid w:val="0001563B"/>
    <w:rsid w:val="00015654"/>
    <w:rsid w:val="00016A15"/>
    <w:rsid w:val="00016DC0"/>
    <w:rsid w:val="000272F6"/>
    <w:rsid w:val="00033675"/>
    <w:rsid w:val="0003440F"/>
    <w:rsid w:val="000409DE"/>
    <w:rsid w:val="000476B2"/>
    <w:rsid w:val="000503C3"/>
    <w:rsid w:val="0006771E"/>
    <w:rsid w:val="00072865"/>
    <w:rsid w:val="00083972"/>
    <w:rsid w:val="00087D23"/>
    <w:rsid w:val="000A12D3"/>
    <w:rsid w:val="000A7610"/>
    <w:rsid w:val="000B5E14"/>
    <w:rsid w:val="000C542C"/>
    <w:rsid w:val="000C56A5"/>
    <w:rsid w:val="000D0664"/>
    <w:rsid w:val="000E6DA9"/>
    <w:rsid w:val="000F3182"/>
    <w:rsid w:val="000F7AB9"/>
    <w:rsid w:val="00104AB2"/>
    <w:rsid w:val="00110A89"/>
    <w:rsid w:val="001164B4"/>
    <w:rsid w:val="0012691F"/>
    <w:rsid w:val="00141E41"/>
    <w:rsid w:val="00143003"/>
    <w:rsid w:val="00143270"/>
    <w:rsid w:val="00144460"/>
    <w:rsid w:val="001478A6"/>
    <w:rsid w:val="00155B7A"/>
    <w:rsid w:val="00156FB8"/>
    <w:rsid w:val="00163EB3"/>
    <w:rsid w:val="00174237"/>
    <w:rsid w:val="00180567"/>
    <w:rsid w:val="00192B1D"/>
    <w:rsid w:val="00193FCD"/>
    <w:rsid w:val="00195C16"/>
    <w:rsid w:val="00196E01"/>
    <w:rsid w:val="001A034B"/>
    <w:rsid w:val="001A4EA0"/>
    <w:rsid w:val="001B1D84"/>
    <w:rsid w:val="001C1CDB"/>
    <w:rsid w:val="001C47BF"/>
    <w:rsid w:val="001C77F2"/>
    <w:rsid w:val="001C7C24"/>
    <w:rsid w:val="001D216D"/>
    <w:rsid w:val="001E5CCA"/>
    <w:rsid w:val="001F3DEE"/>
    <w:rsid w:val="0020229F"/>
    <w:rsid w:val="002117AA"/>
    <w:rsid w:val="00213A64"/>
    <w:rsid w:val="00214758"/>
    <w:rsid w:val="002312C4"/>
    <w:rsid w:val="0023693B"/>
    <w:rsid w:val="0024026C"/>
    <w:rsid w:val="002702BF"/>
    <w:rsid w:val="00270B17"/>
    <w:rsid w:val="00270D12"/>
    <w:rsid w:val="00275995"/>
    <w:rsid w:val="00282760"/>
    <w:rsid w:val="00284F6A"/>
    <w:rsid w:val="002A21E8"/>
    <w:rsid w:val="002B24B4"/>
    <w:rsid w:val="002B514D"/>
    <w:rsid w:val="002C0505"/>
    <w:rsid w:val="002D1DDC"/>
    <w:rsid w:val="002D6D29"/>
    <w:rsid w:val="002D799D"/>
    <w:rsid w:val="002E41DC"/>
    <w:rsid w:val="00303C17"/>
    <w:rsid w:val="003341A4"/>
    <w:rsid w:val="003375A8"/>
    <w:rsid w:val="00343092"/>
    <w:rsid w:val="00346980"/>
    <w:rsid w:val="00366A8B"/>
    <w:rsid w:val="00375F23"/>
    <w:rsid w:val="00377835"/>
    <w:rsid w:val="00387F60"/>
    <w:rsid w:val="00396866"/>
    <w:rsid w:val="003A4748"/>
    <w:rsid w:val="003A4F3F"/>
    <w:rsid w:val="003B6E3D"/>
    <w:rsid w:val="003B7D2B"/>
    <w:rsid w:val="003C4A82"/>
    <w:rsid w:val="003C5E42"/>
    <w:rsid w:val="003C6330"/>
    <w:rsid w:val="003D16B4"/>
    <w:rsid w:val="003D19D0"/>
    <w:rsid w:val="003E0D30"/>
    <w:rsid w:val="003E25AC"/>
    <w:rsid w:val="003E68F4"/>
    <w:rsid w:val="003E7FF9"/>
    <w:rsid w:val="003F4469"/>
    <w:rsid w:val="003F58C9"/>
    <w:rsid w:val="003F5F2D"/>
    <w:rsid w:val="00417183"/>
    <w:rsid w:val="00420224"/>
    <w:rsid w:val="00430474"/>
    <w:rsid w:val="0043172E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751B9"/>
    <w:rsid w:val="00481B63"/>
    <w:rsid w:val="00492ACC"/>
    <w:rsid w:val="004C2CEA"/>
    <w:rsid w:val="004F4E4D"/>
    <w:rsid w:val="00501F06"/>
    <w:rsid w:val="0050219E"/>
    <w:rsid w:val="00503A31"/>
    <w:rsid w:val="00506885"/>
    <w:rsid w:val="00513D98"/>
    <w:rsid w:val="005351D4"/>
    <w:rsid w:val="00540865"/>
    <w:rsid w:val="005506A3"/>
    <w:rsid w:val="005510DF"/>
    <w:rsid w:val="00554EC3"/>
    <w:rsid w:val="00557277"/>
    <w:rsid w:val="00571B3E"/>
    <w:rsid w:val="00586530"/>
    <w:rsid w:val="00587ADF"/>
    <w:rsid w:val="00595815"/>
    <w:rsid w:val="00596265"/>
    <w:rsid w:val="00597D58"/>
    <w:rsid w:val="005A1D63"/>
    <w:rsid w:val="005A74FB"/>
    <w:rsid w:val="005C23F9"/>
    <w:rsid w:val="005C549C"/>
    <w:rsid w:val="005C59EF"/>
    <w:rsid w:val="005C7500"/>
    <w:rsid w:val="005C77C4"/>
    <w:rsid w:val="005D0705"/>
    <w:rsid w:val="005E3F44"/>
    <w:rsid w:val="00605319"/>
    <w:rsid w:val="0060762C"/>
    <w:rsid w:val="00620C9D"/>
    <w:rsid w:val="006324C3"/>
    <w:rsid w:val="0063410C"/>
    <w:rsid w:val="00641380"/>
    <w:rsid w:val="0064303A"/>
    <w:rsid w:val="00643C3A"/>
    <w:rsid w:val="00644E75"/>
    <w:rsid w:val="0065522F"/>
    <w:rsid w:val="00667347"/>
    <w:rsid w:val="00673B17"/>
    <w:rsid w:val="00683397"/>
    <w:rsid w:val="00695172"/>
    <w:rsid w:val="006A3EA3"/>
    <w:rsid w:val="006A72C8"/>
    <w:rsid w:val="006B2A63"/>
    <w:rsid w:val="006D486F"/>
    <w:rsid w:val="006E1F09"/>
    <w:rsid w:val="006E25F4"/>
    <w:rsid w:val="006E55F8"/>
    <w:rsid w:val="006F3550"/>
    <w:rsid w:val="007010E8"/>
    <w:rsid w:val="00701674"/>
    <w:rsid w:val="007045E8"/>
    <w:rsid w:val="00715217"/>
    <w:rsid w:val="00723CFC"/>
    <w:rsid w:val="00725720"/>
    <w:rsid w:val="0072604A"/>
    <w:rsid w:val="007270E4"/>
    <w:rsid w:val="00727921"/>
    <w:rsid w:val="00731FEF"/>
    <w:rsid w:val="007409F6"/>
    <w:rsid w:val="00742495"/>
    <w:rsid w:val="00745B33"/>
    <w:rsid w:val="00746BBD"/>
    <w:rsid w:val="007600F1"/>
    <w:rsid w:val="00761E02"/>
    <w:rsid w:val="00774DA0"/>
    <w:rsid w:val="00781E03"/>
    <w:rsid w:val="00785B4A"/>
    <w:rsid w:val="007A45C2"/>
    <w:rsid w:val="007A5422"/>
    <w:rsid w:val="007A6EA3"/>
    <w:rsid w:val="007B020E"/>
    <w:rsid w:val="007B4C6E"/>
    <w:rsid w:val="007C195D"/>
    <w:rsid w:val="007D0FD9"/>
    <w:rsid w:val="007D196A"/>
    <w:rsid w:val="007E3183"/>
    <w:rsid w:val="007E5AAD"/>
    <w:rsid w:val="00807C47"/>
    <w:rsid w:val="00813927"/>
    <w:rsid w:val="00824F4B"/>
    <w:rsid w:val="00830B6C"/>
    <w:rsid w:val="00834E90"/>
    <w:rsid w:val="00841308"/>
    <w:rsid w:val="008445E1"/>
    <w:rsid w:val="00844982"/>
    <w:rsid w:val="00854110"/>
    <w:rsid w:val="00867F2C"/>
    <w:rsid w:val="00873198"/>
    <w:rsid w:val="0087579E"/>
    <w:rsid w:val="008818EB"/>
    <w:rsid w:val="0088753A"/>
    <w:rsid w:val="00890C92"/>
    <w:rsid w:val="008931D5"/>
    <w:rsid w:val="008B4C6C"/>
    <w:rsid w:val="008B5157"/>
    <w:rsid w:val="008C3122"/>
    <w:rsid w:val="008D06B3"/>
    <w:rsid w:val="008D0E9F"/>
    <w:rsid w:val="008D1F5C"/>
    <w:rsid w:val="008E5450"/>
    <w:rsid w:val="008E73FF"/>
    <w:rsid w:val="008F03E6"/>
    <w:rsid w:val="008F1233"/>
    <w:rsid w:val="008F183E"/>
    <w:rsid w:val="008F21A5"/>
    <w:rsid w:val="008F234C"/>
    <w:rsid w:val="008F6568"/>
    <w:rsid w:val="009029F3"/>
    <w:rsid w:val="00904093"/>
    <w:rsid w:val="00907FA6"/>
    <w:rsid w:val="00913642"/>
    <w:rsid w:val="00917A09"/>
    <w:rsid w:val="00922979"/>
    <w:rsid w:val="009278B0"/>
    <w:rsid w:val="009304F6"/>
    <w:rsid w:val="00934B46"/>
    <w:rsid w:val="00935266"/>
    <w:rsid w:val="00936F1E"/>
    <w:rsid w:val="00940152"/>
    <w:rsid w:val="0094292C"/>
    <w:rsid w:val="0095465C"/>
    <w:rsid w:val="00961E7E"/>
    <w:rsid w:val="00963D91"/>
    <w:rsid w:val="009752F1"/>
    <w:rsid w:val="00975866"/>
    <w:rsid w:val="009810BB"/>
    <w:rsid w:val="00990AE7"/>
    <w:rsid w:val="009A192B"/>
    <w:rsid w:val="009A7129"/>
    <w:rsid w:val="009B15C5"/>
    <w:rsid w:val="009B2B0C"/>
    <w:rsid w:val="009C33B3"/>
    <w:rsid w:val="009D2164"/>
    <w:rsid w:val="009F6107"/>
    <w:rsid w:val="00A02505"/>
    <w:rsid w:val="00A117CB"/>
    <w:rsid w:val="00A14F22"/>
    <w:rsid w:val="00A16766"/>
    <w:rsid w:val="00A16DE0"/>
    <w:rsid w:val="00A22552"/>
    <w:rsid w:val="00A23C5F"/>
    <w:rsid w:val="00A23F21"/>
    <w:rsid w:val="00A256E3"/>
    <w:rsid w:val="00A33491"/>
    <w:rsid w:val="00A37652"/>
    <w:rsid w:val="00A479B5"/>
    <w:rsid w:val="00A57C95"/>
    <w:rsid w:val="00A63EE1"/>
    <w:rsid w:val="00A674C1"/>
    <w:rsid w:val="00A723E4"/>
    <w:rsid w:val="00A748E0"/>
    <w:rsid w:val="00A76704"/>
    <w:rsid w:val="00A770DD"/>
    <w:rsid w:val="00A84E69"/>
    <w:rsid w:val="00AA07AC"/>
    <w:rsid w:val="00AB02FA"/>
    <w:rsid w:val="00AB2870"/>
    <w:rsid w:val="00AC2E38"/>
    <w:rsid w:val="00AC4416"/>
    <w:rsid w:val="00AD56B6"/>
    <w:rsid w:val="00AD74DE"/>
    <w:rsid w:val="00AE0E0B"/>
    <w:rsid w:val="00AE7E4D"/>
    <w:rsid w:val="00B008C4"/>
    <w:rsid w:val="00B10758"/>
    <w:rsid w:val="00B1079E"/>
    <w:rsid w:val="00B12190"/>
    <w:rsid w:val="00B3486B"/>
    <w:rsid w:val="00B4688A"/>
    <w:rsid w:val="00B600A5"/>
    <w:rsid w:val="00B634FB"/>
    <w:rsid w:val="00B64C41"/>
    <w:rsid w:val="00B734AD"/>
    <w:rsid w:val="00B74EC2"/>
    <w:rsid w:val="00B77691"/>
    <w:rsid w:val="00B81778"/>
    <w:rsid w:val="00B95EE4"/>
    <w:rsid w:val="00B9666B"/>
    <w:rsid w:val="00B97E63"/>
    <w:rsid w:val="00B97F77"/>
    <w:rsid w:val="00BA53D2"/>
    <w:rsid w:val="00BA69E2"/>
    <w:rsid w:val="00BA7441"/>
    <w:rsid w:val="00BB78BE"/>
    <w:rsid w:val="00BD0FCB"/>
    <w:rsid w:val="00BD378B"/>
    <w:rsid w:val="00BE0152"/>
    <w:rsid w:val="00BE057F"/>
    <w:rsid w:val="00BE59DF"/>
    <w:rsid w:val="00BF469B"/>
    <w:rsid w:val="00C07152"/>
    <w:rsid w:val="00C128BF"/>
    <w:rsid w:val="00C21367"/>
    <w:rsid w:val="00C2183D"/>
    <w:rsid w:val="00C22514"/>
    <w:rsid w:val="00C34933"/>
    <w:rsid w:val="00C3784B"/>
    <w:rsid w:val="00C433B8"/>
    <w:rsid w:val="00C434FB"/>
    <w:rsid w:val="00C435B4"/>
    <w:rsid w:val="00C53150"/>
    <w:rsid w:val="00C53D53"/>
    <w:rsid w:val="00C60C4E"/>
    <w:rsid w:val="00C64678"/>
    <w:rsid w:val="00C661B3"/>
    <w:rsid w:val="00C74D30"/>
    <w:rsid w:val="00C771E9"/>
    <w:rsid w:val="00C803D1"/>
    <w:rsid w:val="00C814C0"/>
    <w:rsid w:val="00C81600"/>
    <w:rsid w:val="00C92226"/>
    <w:rsid w:val="00CB27C4"/>
    <w:rsid w:val="00CC0AA7"/>
    <w:rsid w:val="00CC2105"/>
    <w:rsid w:val="00CC4613"/>
    <w:rsid w:val="00CC6DF9"/>
    <w:rsid w:val="00CD1A7F"/>
    <w:rsid w:val="00CE65BF"/>
    <w:rsid w:val="00CF37C4"/>
    <w:rsid w:val="00D016E4"/>
    <w:rsid w:val="00D11952"/>
    <w:rsid w:val="00D126C4"/>
    <w:rsid w:val="00D21B87"/>
    <w:rsid w:val="00D24EC5"/>
    <w:rsid w:val="00D278A8"/>
    <w:rsid w:val="00D34BCF"/>
    <w:rsid w:val="00D41124"/>
    <w:rsid w:val="00D419BE"/>
    <w:rsid w:val="00D57ED1"/>
    <w:rsid w:val="00D63922"/>
    <w:rsid w:val="00D63D42"/>
    <w:rsid w:val="00D73022"/>
    <w:rsid w:val="00D84F0B"/>
    <w:rsid w:val="00D85D96"/>
    <w:rsid w:val="00D92F45"/>
    <w:rsid w:val="00D97C40"/>
    <w:rsid w:val="00DA1861"/>
    <w:rsid w:val="00DA5F72"/>
    <w:rsid w:val="00DA72F2"/>
    <w:rsid w:val="00DB291A"/>
    <w:rsid w:val="00DC03F9"/>
    <w:rsid w:val="00DC1C04"/>
    <w:rsid w:val="00DD77E6"/>
    <w:rsid w:val="00DD782D"/>
    <w:rsid w:val="00DE2FFB"/>
    <w:rsid w:val="00DE3A76"/>
    <w:rsid w:val="00DE4D82"/>
    <w:rsid w:val="00DE502D"/>
    <w:rsid w:val="00DF01D1"/>
    <w:rsid w:val="00DF5121"/>
    <w:rsid w:val="00E02154"/>
    <w:rsid w:val="00E03A39"/>
    <w:rsid w:val="00E03E7C"/>
    <w:rsid w:val="00E06ADE"/>
    <w:rsid w:val="00E17AEB"/>
    <w:rsid w:val="00E204F7"/>
    <w:rsid w:val="00E2109D"/>
    <w:rsid w:val="00E27303"/>
    <w:rsid w:val="00E342D4"/>
    <w:rsid w:val="00E40FF6"/>
    <w:rsid w:val="00E501B4"/>
    <w:rsid w:val="00E62ECC"/>
    <w:rsid w:val="00E636EB"/>
    <w:rsid w:val="00E6737B"/>
    <w:rsid w:val="00E91608"/>
    <w:rsid w:val="00EA281A"/>
    <w:rsid w:val="00EB3D76"/>
    <w:rsid w:val="00EB57A5"/>
    <w:rsid w:val="00EC40A5"/>
    <w:rsid w:val="00EC5927"/>
    <w:rsid w:val="00ED3566"/>
    <w:rsid w:val="00ED7504"/>
    <w:rsid w:val="00EE4CCC"/>
    <w:rsid w:val="00F0074F"/>
    <w:rsid w:val="00F15931"/>
    <w:rsid w:val="00F21538"/>
    <w:rsid w:val="00F255DB"/>
    <w:rsid w:val="00F41FCE"/>
    <w:rsid w:val="00F44009"/>
    <w:rsid w:val="00F51754"/>
    <w:rsid w:val="00F54AAA"/>
    <w:rsid w:val="00F65850"/>
    <w:rsid w:val="00F80625"/>
    <w:rsid w:val="00F9335B"/>
    <w:rsid w:val="00FA138D"/>
    <w:rsid w:val="00FA6F9A"/>
    <w:rsid w:val="00FA701F"/>
    <w:rsid w:val="00FB45D1"/>
    <w:rsid w:val="00FC66E0"/>
    <w:rsid w:val="00FC70F5"/>
    <w:rsid w:val="00FC746F"/>
    <w:rsid w:val="00FC7F7C"/>
    <w:rsid w:val="00FD3E56"/>
    <w:rsid w:val="00FD51E6"/>
    <w:rsid w:val="00FD6DDA"/>
    <w:rsid w:val="00FE0A6A"/>
    <w:rsid w:val="00FE3728"/>
    <w:rsid w:val="00FE4EE0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3</cp:revision>
  <dcterms:created xsi:type="dcterms:W3CDTF">2016-10-13T09:31:00Z</dcterms:created>
  <dcterms:modified xsi:type="dcterms:W3CDTF">2016-10-13T09:59:00Z</dcterms:modified>
</cp:coreProperties>
</file>