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28" w:rsidRDefault="00530AF3">
      <w:r>
        <w:t>Протокол встречи 19</w:t>
      </w:r>
      <w:r w:rsidR="00A13CC7">
        <w:t>.10.2016</w:t>
      </w:r>
    </w:p>
    <w:p w:rsidR="00A13CC7" w:rsidRDefault="00A13CC7">
      <w:r>
        <w:t xml:space="preserve">Участники: </w:t>
      </w:r>
    </w:p>
    <w:p w:rsidR="00A13CC7" w:rsidRDefault="00A13CC7">
      <w:proofErr w:type="spellStart"/>
      <w:r>
        <w:t>Еникее</w:t>
      </w:r>
      <w:r w:rsidR="001F0A5E">
        <w:t>в</w:t>
      </w:r>
      <w:proofErr w:type="spellEnd"/>
      <w:r>
        <w:t xml:space="preserve">, </w:t>
      </w:r>
      <w:proofErr w:type="spellStart"/>
      <w:r>
        <w:t>Матюнина</w:t>
      </w:r>
      <w:proofErr w:type="spellEnd"/>
      <w:r>
        <w:t>, Логинов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CC7" w:rsidTr="00A13CC7">
        <w:tc>
          <w:tcPr>
            <w:tcW w:w="4785" w:type="dxa"/>
          </w:tcPr>
          <w:p w:rsidR="00A13CC7" w:rsidRDefault="00A13CC7">
            <w:r>
              <w:t>Обсудили</w:t>
            </w:r>
          </w:p>
        </w:tc>
        <w:tc>
          <w:tcPr>
            <w:tcW w:w="4786" w:type="dxa"/>
          </w:tcPr>
          <w:p w:rsidR="00A13CC7" w:rsidRDefault="00A13CC7">
            <w:r>
              <w:t>Решили</w:t>
            </w:r>
          </w:p>
        </w:tc>
      </w:tr>
      <w:tr w:rsidR="00A13CC7" w:rsidTr="00A13CC7">
        <w:tc>
          <w:tcPr>
            <w:tcW w:w="4785" w:type="dxa"/>
          </w:tcPr>
          <w:p w:rsidR="00A13CC7" w:rsidRDefault="00530AF3" w:rsidP="00D212BD">
            <w:pPr>
              <w:pStyle w:val="a4"/>
              <w:numPr>
                <w:ilvl w:val="0"/>
                <w:numId w:val="1"/>
              </w:numPr>
            </w:pPr>
            <w:r>
              <w:t xml:space="preserve">Проверили пакет БП №1. </w:t>
            </w:r>
          </w:p>
        </w:tc>
        <w:tc>
          <w:tcPr>
            <w:tcW w:w="4786" w:type="dxa"/>
          </w:tcPr>
          <w:p w:rsidR="00A13CC7" w:rsidRDefault="00530AF3" w:rsidP="00530AF3">
            <w:pPr>
              <w:pStyle w:val="a4"/>
              <w:ind w:left="360"/>
            </w:pPr>
            <w:r>
              <w:t xml:space="preserve">Управление рекламными акциями переносим в пакет 2. Просмотреть пакет 2 и 3, перераспределить, если нужно, разослать результаты. </w:t>
            </w:r>
            <w:r w:rsidR="00D212BD">
              <w:t xml:space="preserve"> </w:t>
            </w:r>
            <w:proofErr w:type="spellStart"/>
            <w:r w:rsidR="00D212BD">
              <w:t>Матюнина</w:t>
            </w:r>
            <w:proofErr w:type="spellEnd"/>
          </w:p>
        </w:tc>
      </w:tr>
      <w:tr w:rsidR="00D212BD" w:rsidTr="00A13CC7">
        <w:tc>
          <w:tcPr>
            <w:tcW w:w="4785" w:type="dxa"/>
          </w:tcPr>
          <w:p w:rsidR="00D212BD" w:rsidRDefault="00530AF3" w:rsidP="00530AF3">
            <w:pPr>
              <w:pStyle w:val="a4"/>
              <w:numPr>
                <w:ilvl w:val="0"/>
                <w:numId w:val="1"/>
              </w:numPr>
            </w:pPr>
            <w:r>
              <w:t>Остался нерешенным вопрос ценообразования для партнёров.</w:t>
            </w:r>
          </w:p>
        </w:tc>
        <w:tc>
          <w:tcPr>
            <w:tcW w:w="4786" w:type="dxa"/>
          </w:tcPr>
          <w:p w:rsidR="00D212BD" w:rsidRDefault="00530AF3" w:rsidP="00530AF3">
            <w:pPr>
              <w:pStyle w:val="a4"/>
            </w:pPr>
            <w:r>
              <w:t>Дополнительно обсудить между собой и принять решение.</w:t>
            </w:r>
          </w:p>
          <w:p w:rsidR="00D212BD" w:rsidRDefault="00D212BD" w:rsidP="00D212BD"/>
        </w:tc>
      </w:tr>
      <w:tr w:rsidR="00A13CC7" w:rsidTr="00A13CC7">
        <w:tc>
          <w:tcPr>
            <w:tcW w:w="4785" w:type="dxa"/>
          </w:tcPr>
          <w:p w:rsidR="00A13CC7" w:rsidRDefault="00530AF3" w:rsidP="00530AF3">
            <w:pPr>
              <w:pStyle w:val="a4"/>
              <w:numPr>
                <w:ilvl w:val="0"/>
                <w:numId w:val="1"/>
              </w:numPr>
            </w:pPr>
            <w:r>
              <w:t>Ждем документ по «ролям» группы внедрения и поддержки</w:t>
            </w:r>
          </w:p>
        </w:tc>
        <w:tc>
          <w:tcPr>
            <w:tcW w:w="4786" w:type="dxa"/>
          </w:tcPr>
          <w:p w:rsidR="00A13CC7" w:rsidRDefault="00530AF3" w:rsidP="00530AF3">
            <w:pPr>
              <w:ind w:left="360"/>
            </w:pPr>
            <w:r>
              <w:t xml:space="preserve">Описать компетенции руководителя </w:t>
            </w:r>
            <w:proofErr w:type="gramStart"/>
            <w:r>
              <w:t>ИТ</w:t>
            </w:r>
            <w:proofErr w:type="gramEnd"/>
            <w:r w:rsidR="00D212BD">
              <w:t xml:space="preserve"> Логинов, </w:t>
            </w:r>
            <w:proofErr w:type="spellStart"/>
            <w:r w:rsidR="00D212BD">
              <w:t>Матюнина</w:t>
            </w:r>
            <w:proofErr w:type="spellEnd"/>
            <w:r w:rsidR="00D212BD">
              <w:t>.</w:t>
            </w:r>
          </w:p>
        </w:tc>
      </w:tr>
      <w:tr w:rsidR="00A13CC7" w:rsidTr="00A13CC7">
        <w:tc>
          <w:tcPr>
            <w:tcW w:w="4785" w:type="dxa"/>
          </w:tcPr>
          <w:p w:rsidR="00530AF3" w:rsidRDefault="00530AF3" w:rsidP="00530AF3"/>
          <w:p w:rsidR="00A13CC7" w:rsidRDefault="00530AF3" w:rsidP="00530AF3">
            <w:pPr>
              <w:pStyle w:val="a4"/>
              <w:numPr>
                <w:ilvl w:val="0"/>
                <w:numId w:val="1"/>
              </w:numPr>
            </w:pPr>
            <w:r>
              <w:t>Описать портрет клиента (человека, который принимает решение)</w:t>
            </w:r>
          </w:p>
        </w:tc>
        <w:tc>
          <w:tcPr>
            <w:tcW w:w="4786" w:type="dxa"/>
          </w:tcPr>
          <w:p w:rsidR="00B04214" w:rsidRDefault="00530AF3" w:rsidP="00B04214">
            <w:pPr>
              <w:pStyle w:val="a4"/>
              <w:ind w:left="360"/>
            </w:pPr>
            <w:r>
              <w:t xml:space="preserve">Ответственные Логинов, </w:t>
            </w:r>
            <w:proofErr w:type="spellStart"/>
            <w:r>
              <w:t>Матюнина</w:t>
            </w:r>
            <w:proofErr w:type="spellEnd"/>
            <w:r>
              <w:t>. Готовность к 26,10</w:t>
            </w:r>
          </w:p>
          <w:p w:rsidR="001F0A5E" w:rsidRDefault="001F0A5E" w:rsidP="001F0A5E">
            <w:pPr>
              <w:pStyle w:val="a4"/>
              <w:ind w:left="360"/>
            </w:pPr>
          </w:p>
        </w:tc>
      </w:tr>
      <w:tr w:rsidR="00D212BD" w:rsidTr="00A13CC7">
        <w:tc>
          <w:tcPr>
            <w:tcW w:w="4785" w:type="dxa"/>
          </w:tcPr>
          <w:p w:rsidR="00D212BD" w:rsidRDefault="00B04214" w:rsidP="00530AF3">
            <w:pPr>
              <w:pStyle w:val="a4"/>
              <w:numPr>
                <w:ilvl w:val="0"/>
                <w:numId w:val="1"/>
              </w:numPr>
            </w:pPr>
            <w:r>
              <w:t xml:space="preserve">Нужен логотип </w:t>
            </w:r>
            <w:r>
              <w:rPr>
                <w:lang w:val="en-US"/>
              </w:rPr>
              <w:t>CB IS</w:t>
            </w:r>
            <w:r>
              <w:t xml:space="preserve"> </w:t>
            </w:r>
          </w:p>
        </w:tc>
        <w:tc>
          <w:tcPr>
            <w:tcW w:w="4786" w:type="dxa"/>
          </w:tcPr>
          <w:p w:rsidR="00D212BD" w:rsidRDefault="00530AF3" w:rsidP="00530AF3">
            <w:pPr>
              <w:pStyle w:val="a4"/>
            </w:pPr>
            <w:r>
              <w:t xml:space="preserve">Повторно ждем размер иконок, окна запуска, </w:t>
            </w:r>
            <w:proofErr w:type="spellStart"/>
            <w:r>
              <w:t>инсталятора</w:t>
            </w:r>
            <w:proofErr w:type="spellEnd"/>
            <w:r>
              <w:t xml:space="preserve"> и </w:t>
            </w:r>
            <w:proofErr w:type="spellStart"/>
            <w:r>
              <w:t>деинсталятора</w:t>
            </w:r>
            <w:proofErr w:type="spellEnd"/>
          </w:p>
        </w:tc>
      </w:tr>
      <w:tr w:rsidR="00B04214" w:rsidTr="00A13CC7">
        <w:tc>
          <w:tcPr>
            <w:tcW w:w="4785" w:type="dxa"/>
          </w:tcPr>
          <w:p w:rsidR="00B04214" w:rsidRDefault="00530AF3" w:rsidP="00530AF3">
            <w:pPr>
              <w:pStyle w:val="a4"/>
              <w:numPr>
                <w:ilvl w:val="0"/>
                <w:numId w:val="1"/>
              </w:numPr>
            </w:pPr>
            <w:r>
              <w:t>Разработать название для нашего продукта</w:t>
            </w:r>
          </w:p>
        </w:tc>
        <w:tc>
          <w:tcPr>
            <w:tcW w:w="4786" w:type="dxa"/>
          </w:tcPr>
          <w:p w:rsidR="00B04214" w:rsidRDefault="00530AF3" w:rsidP="00530AF3">
            <w:pPr>
              <w:pStyle w:val="a4"/>
            </w:pPr>
            <w:r>
              <w:t>Ставим задачу Валерии, привлекаем креативное агентство</w:t>
            </w:r>
          </w:p>
        </w:tc>
      </w:tr>
      <w:tr w:rsidR="00530AF3" w:rsidTr="00A13CC7">
        <w:tc>
          <w:tcPr>
            <w:tcW w:w="4785" w:type="dxa"/>
          </w:tcPr>
          <w:p w:rsidR="00530AF3" w:rsidRDefault="00530AF3" w:rsidP="00530AF3">
            <w:pPr>
              <w:pStyle w:val="a4"/>
              <w:numPr>
                <w:ilvl w:val="0"/>
                <w:numId w:val="1"/>
              </w:numPr>
            </w:pPr>
            <w:r>
              <w:t>Подробно посмотреть новый вид карточки клиента</w:t>
            </w:r>
          </w:p>
        </w:tc>
        <w:tc>
          <w:tcPr>
            <w:tcW w:w="4786" w:type="dxa"/>
          </w:tcPr>
          <w:p w:rsidR="00530AF3" w:rsidRDefault="00530AF3" w:rsidP="00530AF3">
            <w:pPr>
              <w:pStyle w:val="a4"/>
            </w:pPr>
            <w:r>
              <w:t xml:space="preserve">Совещание в пятницу. Логинов, </w:t>
            </w:r>
            <w:proofErr w:type="spellStart"/>
            <w:r>
              <w:t>Матюнина</w:t>
            </w:r>
            <w:proofErr w:type="spellEnd"/>
            <w:r>
              <w:t xml:space="preserve">, </w:t>
            </w:r>
            <w:proofErr w:type="spellStart"/>
            <w:r>
              <w:t>Пихо</w:t>
            </w:r>
            <w:proofErr w:type="spellEnd"/>
            <w:r>
              <w:t xml:space="preserve">. После </w:t>
            </w:r>
            <w:proofErr w:type="spellStart"/>
            <w:r>
              <w:t>согласовнаия</w:t>
            </w:r>
            <w:proofErr w:type="spellEnd"/>
            <w:r>
              <w:t xml:space="preserve"> карточки клиента сделать </w:t>
            </w:r>
            <w:proofErr w:type="spellStart"/>
            <w:r>
              <w:t>побобную</w:t>
            </w:r>
            <w:proofErr w:type="spellEnd"/>
            <w:r>
              <w:t xml:space="preserve"> карточку для Партнера (</w:t>
            </w:r>
            <w:proofErr w:type="spellStart"/>
            <w:r>
              <w:t>Матюнина</w:t>
            </w:r>
            <w:proofErr w:type="spellEnd"/>
            <w:r>
              <w:t>)</w:t>
            </w:r>
          </w:p>
        </w:tc>
      </w:tr>
      <w:tr w:rsidR="001B710C" w:rsidTr="00A13CC7">
        <w:tc>
          <w:tcPr>
            <w:tcW w:w="4785" w:type="dxa"/>
          </w:tcPr>
          <w:p w:rsidR="001B710C" w:rsidRDefault="001B710C" w:rsidP="00530AF3">
            <w:pPr>
              <w:pStyle w:val="a4"/>
              <w:numPr>
                <w:ilvl w:val="0"/>
                <w:numId w:val="1"/>
              </w:numPr>
            </w:pPr>
            <w:r>
              <w:t>Убираем папку «в работе»</w:t>
            </w:r>
          </w:p>
        </w:tc>
        <w:tc>
          <w:tcPr>
            <w:tcW w:w="4786" w:type="dxa"/>
          </w:tcPr>
          <w:p w:rsidR="001B710C" w:rsidRDefault="001B710C" w:rsidP="00530AF3">
            <w:pPr>
              <w:pStyle w:val="a4"/>
            </w:pPr>
            <w:r>
              <w:t xml:space="preserve">Ответственный </w:t>
            </w:r>
            <w:proofErr w:type="spellStart"/>
            <w:r>
              <w:t>Матюнина</w:t>
            </w:r>
            <w:proofErr w:type="spellEnd"/>
            <w:r>
              <w:t xml:space="preserve">. Обсудить с </w:t>
            </w:r>
            <w:proofErr w:type="spellStart"/>
            <w:r>
              <w:t>Килиминской</w:t>
            </w:r>
            <w:proofErr w:type="spellEnd"/>
            <w:r>
              <w:t xml:space="preserve"> 20,10</w:t>
            </w:r>
          </w:p>
        </w:tc>
      </w:tr>
      <w:tr w:rsidR="001B710C" w:rsidTr="00A13CC7">
        <w:tc>
          <w:tcPr>
            <w:tcW w:w="4785" w:type="dxa"/>
          </w:tcPr>
          <w:p w:rsidR="001B710C" w:rsidRDefault="001B710C" w:rsidP="00530AF3">
            <w:pPr>
              <w:pStyle w:val="a4"/>
              <w:numPr>
                <w:ilvl w:val="0"/>
                <w:numId w:val="1"/>
              </w:numPr>
            </w:pPr>
            <w:r>
              <w:t>Запланировать в следующую встречу Макеева с мобильной логистикой</w:t>
            </w:r>
          </w:p>
        </w:tc>
        <w:tc>
          <w:tcPr>
            <w:tcW w:w="4786" w:type="dxa"/>
          </w:tcPr>
          <w:p w:rsidR="001B710C" w:rsidRDefault="001B710C" w:rsidP="00530AF3">
            <w:pPr>
              <w:pStyle w:val="a4"/>
            </w:pPr>
            <w:r>
              <w:t xml:space="preserve">Подготовить вопросы. </w:t>
            </w:r>
            <w:proofErr w:type="spellStart"/>
            <w:r>
              <w:t>Пихо</w:t>
            </w:r>
            <w:proofErr w:type="spellEnd"/>
            <w:r>
              <w:t>, Макеев</w:t>
            </w:r>
            <w:bookmarkStart w:id="0" w:name="_GoBack"/>
            <w:bookmarkEnd w:id="0"/>
          </w:p>
        </w:tc>
      </w:tr>
    </w:tbl>
    <w:p w:rsidR="00A13CC7" w:rsidRPr="00B04214" w:rsidRDefault="00A13CC7">
      <w:pPr>
        <w:rPr>
          <w:b/>
        </w:rPr>
      </w:pPr>
    </w:p>
    <w:p w:rsidR="00BC2A8B" w:rsidRDefault="00BC2A8B">
      <w:r>
        <w:t xml:space="preserve">Следующая встреча </w:t>
      </w:r>
      <w:r w:rsidR="001B710C">
        <w:t>26</w:t>
      </w:r>
      <w:r>
        <w:t>.10.2016</w:t>
      </w:r>
    </w:p>
    <w:sectPr w:rsidR="00BC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32B2"/>
    <w:multiLevelType w:val="hybridMultilevel"/>
    <w:tmpl w:val="BC6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CD5E25"/>
    <w:multiLevelType w:val="hybridMultilevel"/>
    <w:tmpl w:val="BC6C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C7"/>
    <w:rsid w:val="00054528"/>
    <w:rsid w:val="001B710C"/>
    <w:rsid w:val="001F0A5E"/>
    <w:rsid w:val="00530AF3"/>
    <w:rsid w:val="007C2D8C"/>
    <w:rsid w:val="00A13CC7"/>
    <w:rsid w:val="00B04214"/>
    <w:rsid w:val="00BC2A8B"/>
    <w:rsid w:val="00D2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2</cp:revision>
  <dcterms:created xsi:type="dcterms:W3CDTF">2016-10-20T07:57:00Z</dcterms:created>
  <dcterms:modified xsi:type="dcterms:W3CDTF">2016-10-20T07:57:00Z</dcterms:modified>
</cp:coreProperties>
</file>