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46" w:rsidRDefault="00D720A1">
      <w:r>
        <w:t>Управляющие функции ДОГОВОРА ВС и СВ</w:t>
      </w:r>
    </w:p>
    <w:p w:rsidR="00D720A1" w:rsidRDefault="00D720A1" w:rsidP="00D720A1">
      <w:pPr>
        <w:pStyle w:val="a3"/>
        <w:numPr>
          <w:ilvl w:val="0"/>
          <w:numId w:val="1"/>
        </w:numPr>
      </w:pPr>
      <w:r>
        <w:t>Спецификация по цене, в случае отсутствия работает прайсовая цена филиала</w:t>
      </w:r>
    </w:p>
    <w:p w:rsidR="00D720A1" w:rsidRDefault="00D720A1" w:rsidP="00D720A1">
      <w:pPr>
        <w:pStyle w:val="a3"/>
        <w:numPr>
          <w:ilvl w:val="0"/>
          <w:numId w:val="1"/>
        </w:numPr>
      </w:pPr>
      <w:r>
        <w:t>Спецификация адресов, если адрес один, можно подтягивать из карточки клиента в случае множественности создается спецификация, в каждой карточке адреса обязательные поля время работы, в новой карточке поля пустые и обязательные к заполнению, время обеда так же либо указано, либо значение нет, которое так же нужно установить руками. В случае если клиент работает через партнеров, каждый адрес привязывается к определенному партнеру.</w:t>
      </w:r>
    </w:p>
    <w:p w:rsidR="00D720A1" w:rsidRDefault="00D720A1" w:rsidP="00D720A1">
      <w:pPr>
        <w:pStyle w:val="a3"/>
        <w:numPr>
          <w:ilvl w:val="0"/>
          <w:numId w:val="1"/>
        </w:numPr>
      </w:pPr>
      <w:r>
        <w:t>Поле разделять счета по адресам (ДА/НЕТ)</w:t>
      </w:r>
    </w:p>
    <w:p w:rsidR="00D720A1" w:rsidRDefault="00D720A1" w:rsidP="00D720A1">
      <w:pPr>
        <w:pStyle w:val="a3"/>
        <w:numPr>
          <w:ilvl w:val="0"/>
          <w:numId w:val="1"/>
        </w:numPr>
      </w:pPr>
      <w:r>
        <w:t xml:space="preserve">Условия сервиса </w:t>
      </w:r>
      <w:r>
        <w:rPr>
          <w:lang w:val="en-US"/>
        </w:rPr>
        <w:t>SLA</w:t>
      </w:r>
      <w:r>
        <w:t xml:space="preserve"> время реакции, время устранение управляет просрочкой закрытия заявок от клиентов, в дальнейшем будет считать штрафы нам и наши партнерам</w:t>
      </w:r>
    </w:p>
    <w:p w:rsidR="00D720A1" w:rsidRDefault="00D720A1" w:rsidP="00D720A1">
      <w:pPr>
        <w:pStyle w:val="a3"/>
        <w:numPr>
          <w:ilvl w:val="0"/>
          <w:numId w:val="1"/>
        </w:numPr>
      </w:pPr>
      <w:r>
        <w:t>Спецификация по ремонту и техническому обслуживанию</w:t>
      </w:r>
    </w:p>
    <w:p w:rsidR="00D720A1" w:rsidRDefault="00D720A1" w:rsidP="00D720A1">
      <w:pPr>
        <w:pStyle w:val="a3"/>
        <w:numPr>
          <w:ilvl w:val="0"/>
          <w:numId w:val="1"/>
        </w:numPr>
      </w:pPr>
      <w:r>
        <w:t>Спецификация по ценообразованию на товар если цены зафиксированы.</w:t>
      </w:r>
    </w:p>
    <w:p w:rsidR="00D720A1" w:rsidRDefault="00D720A1"/>
    <w:sectPr w:rsidR="00D720A1" w:rsidSect="00D7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72C1F"/>
    <w:multiLevelType w:val="hybridMultilevel"/>
    <w:tmpl w:val="CBE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720A1"/>
    <w:rsid w:val="00310679"/>
    <w:rsid w:val="003D5562"/>
    <w:rsid w:val="00D720A1"/>
    <w:rsid w:val="00D77A62"/>
    <w:rsid w:val="00FA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4</DocSecurity>
  <Lines>6</Lines>
  <Paragraphs>1</Paragraphs>
  <ScaleCrop>false</ScaleCrop>
  <Company>RePack by SPecialiST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valery</cp:lastModifiedBy>
  <cp:revision>2</cp:revision>
  <dcterms:created xsi:type="dcterms:W3CDTF">2016-11-25T14:00:00Z</dcterms:created>
  <dcterms:modified xsi:type="dcterms:W3CDTF">2016-11-25T14:00:00Z</dcterms:modified>
</cp:coreProperties>
</file>