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FA7" w:rsidRDefault="00A66E61" w:rsidP="00AC29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934">
        <w:rPr>
          <w:rFonts w:ascii="Times New Roman" w:hAnsi="Times New Roman" w:cs="Times New Roman"/>
          <w:b/>
          <w:sz w:val="28"/>
          <w:szCs w:val="28"/>
        </w:rPr>
        <w:t xml:space="preserve">Доработка </w:t>
      </w:r>
      <w:r w:rsidR="00A96469">
        <w:rPr>
          <w:rFonts w:ascii="Times New Roman" w:hAnsi="Times New Roman" w:cs="Times New Roman"/>
          <w:b/>
          <w:sz w:val="28"/>
          <w:szCs w:val="28"/>
        </w:rPr>
        <w:t>1</w:t>
      </w:r>
      <w:r w:rsidR="00B675AD">
        <w:rPr>
          <w:rFonts w:ascii="Times New Roman" w:hAnsi="Times New Roman" w:cs="Times New Roman"/>
          <w:b/>
          <w:sz w:val="28"/>
          <w:szCs w:val="28"/>
        </w:rPr>
        <w:t>. ТЗ от заказчика</w:t>
      </w:r>
    </w:p>
    <w:p w:rsidR="00A66E61" w:rsidRDefault="00A96469" w:rsidP="00AC29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Планирование доставки изделий</w:t>
      </w:r>
    </w:p>
    <w:p w:rsidR="00CE22FC" w:rsidRPr="00AC2934" w:rsidRDefault="00CE22FC" w:rsidP="00AC29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56C" w:rsidRPr="00CE22FC" w:rsidRDefault="00A96469" w:rsidP="00AC293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56C">
        <w:rPr>
          <w:rFonts w:ascii="Times New Roman" w:hAnsi="Times New Roman" w:cs="Times New Roman"/>
          <w:b/>
          <w:sz w:val="28"/>
          <w:szCs w:val="28"/>
        </w:rPr>
        <w:t>Цель</w:t>
      </w:r>
      <w:r w:rsidR="00F5556C" w:rsidRPr="00CE22FC">
        <w:rPr>
          <w:rFonts w:ascii="Times New Roman" w:hAnsi="Times New Roman" w:cs="Times New Roman"/>
          <w:b/>
          <w:sz w:val="28"/>
          <w:szCs w:val="28"/>
        </w:rPr>
        <w:t>:</w:t>
      </w:r>
      <w:bookmarkStart w:id="0" w:name="_GoBack"/>
      <w:bookmarkEnd w:id="0"/>
    </w:p>
    <w:p w:rsidR="00A66E61" w:rsidRDefault="00A96469" w:rsidP="00AC29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доставки изделий по заказам и учет фактов доставки изделия до клиента</w:t>
      </w:r>
    </w:p>
    <w:p w:rsidR="00A96469" w:rsidRDefault="00A96469" w:rsidP="00AC29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1A8" w:rsidRPr="00CE22FC" w:rsidRDefault="00DC41A8" w:rsidP="00AC293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56C">
        <w:rPr>
          <w:rFonts w:ascii="Times New Roman" w:hAnsi="Times New Roman" w:cs="Times New Roman"/>
          <w:b/>
          <w:sz w:val="28"/>
          <w:szCs w:val="28"/>
        </w:rPr>
        <w:t>Сокращения</w:t>
      </w:r>
      <w:r w:rsidR="00F5556C" w:rsidRPr="00F5556C">
        <w:rPr>
          <w:rFonts w:ascii="Times New Roman" w:hAnsi="Times New Roman" w:cs="Times New Roman"/>
          <w:b/>
          <w:sz w:val="28"/>
          <w:szCs w:val="28"/>
        </w:rPr>
        <w:t xml:space="preserve"> и описание</w:t>
      </w:r>
      <w:r w:rsidRPr="00CE22FC">
        <w:rPr>
          <w:rFonts w:ascii="Times New Roman" w:hAnsi="Times New Roman" w:cs="Times New Roman"/>
          <w:b/>
          <w:sz w:val="28"/>
          <w:szCs w:val="28"/>
        </w:rPr>
        <w:t>:</w:t>
      </w:r>
    </w:p>
    <w:p w:rsidR="00DC41A8" w:rsidRDefault="00DC41A8" w:rsidP="00AC29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ГП – готовая продукция. Изделие в статусе выполнено</w:t>
      </w:r>
    </w:p>
    <w:p w:rsidR="00DC41A8" w:rsidRDefault="00DC41A8" w:rsidP="00AC29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ПН – Пункт назначения. Транспортная задача, объединяющая ГП и другие транспортные задачи по одному адресу доставки</w:t>
      </w:r>
      <w:r w:rsidR="00F555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1A8" w:rsidRDefault="00DC41A8" w:rsidP="00AC29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 – маршрутный лист. Список ПН с одной датой, временем отгрузки, транспортным средством и складом отгрузки</w:t>
      </w:r>
    </w:p>
    <w:p w:rsidR="00CE22FC" w:rsidRPr="00CE22FC" w:rsidRDefault="00CE22FC" w:rsidP="00AC293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E22FC">
        <w:rPr>
          <w:rFonts w:ascii="Times New Roman" w:hAnsi="Times New Roman" w:cs="Times New Roman"/>
          <w:b/>
          <w:sz w:val="28"/>
          <w:szCs w:val="28"/>
        </w:rPr>
        <w:t>Структура Заказа</w:t>
      </w:r>
      <w:r w:rsidRPr="00CE22FC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CE22FC" w:rsidRDefault="00CE22FC" w:rsidP="00AC29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Заказ от клиента</w:t>
      </w:r>
    </w:p>
    <w:p w:rsidR="00CE22FC" w:rsidRDefault="00CE22FC" w:rsidP="00AC29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изделий по этому заказу</w:t>
      </w:r>
    </w:p>
    <w:p w:rsidR="00CE22FC" w:rsidRDefault="00CE22FC" w:rsidP="00AC29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работ по каждому изделию</w:t>
      </w:r>
    </w:p>
    <w:p w:rsidR="00CE22FC" w:rsidRDefault="00CE22FC" w:rsidP="00AC29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22FC" w:rsidRDefault="00CE22FC" w:rsidP="00AC29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Условие</w:t>
      </w:r>
      <w:r w:rsidRPr="00CE22F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Изделия могут доставлять до клиента в разное время по готовности.</w:t>
      </w:r>
    </w:p>
    <w:p w:rsidR="00CE22FC" w:rsidRPr="00CE22FC" w:rsidRDefault="00CE22FC" w:rsidP="00AC29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клиента</w:t>
      </w:r>
      <w:r w:rsidRPr="00CE22F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Изготовление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вывески Перекресток для магазинов Мурманска. Состав изделий</w:t>
      </w:r>
      <w:r w:rsidRPr="00CE22F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Стоки, Световые буквы и т.е. Изделия к клиенту по разным магазинам поступают по частям разными машинами, в разное время. Потом идет конечная работа – Монтаж на месте.</w:t>
      </w:r>
    </w:p>
    <w:p w:rsidR="00CE22FC" w:rsidRPr="00CE22FC" w:rsidRDefault="00CE22FC" w:rsidP="00AC29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22FC" w:rsidRPr="00DC41A8" w:rsidRDefault="00CE22FC" w:rsidP="00AC29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6469" w:rsidRPr="00F5556C" w:rsidRDefault="00A96469" w:rsidP="00AC293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56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96469" w:rsidRDefault="00A96469" w:rsidP="002C4B8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469">
        <w:rPr>
          <w:rFonts w:ascii="Times New Roman" w:hAnsi="Times New Roman" w:cs="Times New Roman"/>
          <w:sz w:val="28"/>
          <w:szCs w:val="28"/>
        </w:rPr>
        <w:t>Добавить в Заказ на производство тип доставки (до клиента/самовывоз), плановую дату отгрузки изделий по заказу</w:t>
      </w:r>
    </w:p>
    <w:p w:rsidR="00A96469" w:rsidRDefault="00A96469" w:rsidP="002C4B8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469">
        <w:rPr>
          <w:rFonts w:ascii="Times New Roman" w:hAnsi="Times New Roman" w:cs="Times New Roman"/>
          <w:sz w:val="28"/>
          <w:szCs w:val="28"/>
        </w:rPr>
        <w:t>При переводе Заказа в производство заполнять в карточке изделия Плановую дату отгрузки</w:t>
      </w:r>
      <w:r>
        <w:rPr>
          <w:rFonts w:ascii="Times New Roman" w:hAnsi="Times New Roman" w:cs="Times New Roman"/>
          <w:sz w:val="28"/>
          <w:szCs w:val="28"/>
        </w:rPr>
        <w:t xml:space="preserve"> с возможностью корректировки в таблице Изделия</w:t>
      </w:r>
    </w:p>
    <w:p w:rsidR="00A96469" w:rsidRDefault="00A96469" w:rsidP="002C4B8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Добавить статусы в Изделия – к отгрузке, доставляется, доставлено</w:t>
      </w:r>
    </w:p>
    <w:p w:rsidR="001239D6" w:rsidRDefault="001239D6" w:rsidP="0054106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39D6">
        <w:rPr>
          <w:rFonts w:ascii="Times New Roman" w:hAnsi="Times New Roman" w:cs="Times New Roman"/>
          <w:sz w:val="28"/>
          <w:szCs w:val="28"/>
        </w:rPr>
        <w:t xml:space="preserve">Добавить таблицу Отгрузка </w:t>
      </w:r>
      <w:r w:rsidR="00DC41A8">
        <w:rPr>
          <w:rFonts w:ascii="Times New Roman" w:hAnsi="Times New Roman" w:cs="Times New Roman"/>
          <w:sz w:val="28"/>
          <w:szCs w:val="28"/>
        </w:rPr>
        <w:t>ГП</w:t>
      </w:r>
      <w:r>
        <w:rPr>
          <w:rFonts w:ascii="Times New Roman" w:hAnsi="Times New Roman" w:cs="Times New Roman"/>
          <w:sz w:val="28"/>
          <w:szCs w:val="28"/>
        </w:rPr>
        <w:t>. В ней отображать изделия в статусе В производств</w:t>
      </w:r>
      <w:r w:rsidR="00DC41A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 возможность корректировать Плановую дату отгрузки</w:t>
      </w:r>
      <w:r w:rsidR="00DC41A8">
        <w:rPr>
          <w:rFonts w:ascii="Times New Roman" w:hAnsi="Times New Roman" w:cs="Times New Roman"/>
          <w:sz w:val="28"/>
          <w:szCs w:val="28"/>
        </w:rPr>
        <w:t>.</w:t>
      </w:r>
    </w:p>
    <w:p w:rsidR="00DC41A8" w:rsidRDefault="00DC41A8" w:rsidP="00DC41A8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Статусы изделий в таблице Отгрузка ГП</w:t>
      </w:r>
      <w:r w:rsidRPr="00DC41A8">
        <w:rPr>
          <w:rFonts w:ascii="Times New Roman" w:hAnsi="Times New Roman" w:cs="Times New Roman"/>
          <w:sz w:val="28"/>
          <w:szCs w:val="28"/>
        </w:rPr>
        <w:t>:</w:t>
      </w:r>
    </w:p>
    <w:p w:rsidR="00DC41A8" w:rsidRDefault="00DC41A8" w:rsidP="00DC41A8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производстве</w:t>
      </w:r>
    </w:p>
    <w:p w:rsidR="00DC41A8" w:rsidRDefault="00DC41A8" w:rsidP="00DC41A8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Выполнено</w:t>
      </w:r>
    </w:p>
    <w:p w:rsidR="00DC41A8" w:rsidRDefault="00DC41A8" w:rsidP="00DC41A8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отгрузке</w:t>
      </w:r>
    </w:p>
    <w:p w:rsidR="00DC41A8" w:rsidRDefault="00DC41A8" w:rsidP="00DC41A8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Доставляется </w:t>
      </w:r>
    </w:p>
    <w:p w:rsidR="00DC41A8" w:rsidRPr="00DC41A8" w:rsidRDefault="00DC41A8" w:rsidP="00DC41A8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Доставлено</w:t>
      </w:r>
    </w:p>
    <w:p w:rsidR="00A96469" w:rsidRPr="001239D6" w:rsidRDefault="00A96469" w:rsidP="0054106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39D6">
        <w:rPr>
          <w:rFonts w:ascii="Times New Roman" w:hAnsi="Times New Roman" w:cs="Times New Roman"/>
          <w:sz w:val="28"/>
          <w:szCs w:val="28"/>
        </w:rPr>
        <w:t>Создать процедуру на списке изделий “Добавить в маршрутный лист”</w:t>
      </w:r>
    </w:p>
    <w:p w:rsidR="00A96469" w:rsidRDefault="00A96469" w:rsidP="00A96469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выборе на списке изделий группы изделий по галочке выдавать окошко со списком Маршрутных листов</w:t>
      </w:r>
      <w:r w:rsidR="00DC41A8">
        <w:rPr>
          <w:rFonts w:ascii="Times New Roman" w:hAnsi="Times New Roman" w:cs="Times New Roman"/>
          <w:sz w:val="28"/>
          <w:szCs w:val="28"/>
        </w:rPr>
        <w:t>(МЛ)</w:t>
      </w:r>
      <w:r w:rsidR="00F44E24">
        <w:rPr>
          <w:rFonts w:ascii="Times New Roman" w:hAnsi="Times New Roman" w:cs="Times New Roman"/>
          <w:sz w:val="28"/>
          <w:szCs w:val="28"/>
        </w:rPr>
        <w:t xml:space="preserve"> в статусе подготовлен. Если </w:t>
      </w:r>
      <w:r w:rsidR="00DC41A8">
        <w:rPr>
          <w:rFonts w:ascii="Times New Roman" w:hAnsi="Times New Roman" w:cs="Times New Roman"/>
          <w:sz w:val="28"/>
          <w:szCs w:val="28"/>
        </w:rPr>
        <w:t>МЛ</w:t>
      </w:r>
      <w:r w:rsidR="00F44E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4E24">
        <w:rPr>
          <w:rFonts w:ascii="Times New Roman" w:hAnsi="Times New Roman" w:cs="Times New Roman"/>
          <w:sz w:val="28"/>
          <w:szCs w:val="28"/>
        </w:rPr>
        <w:t>не  выбран</w:t>
      </w:r>
      <w:proofErr w:type="gramEnd"/>
      <w:r w:rsidR="00F44E24">
        <w:rPr>
          <w:rFonts w:ascii="Times New Roman" w:hAnsi="Times New Roman" w:cs="Times New Roman"/>
          <w:sz w:val="28"/>
          <w:szCs w:val="28"/>
        </w:rPr>
        <w:t>, то создается новый с датой выезда = Плановой датой отгрузки из карточки Заказа</w:t>
      </w:r>
    </w:p>
    <w:p w:rsidR="00F5556C" w:rsidRPr="00F5556C" w:rsidRDefault="00F5556C" w:rsidP="00A96469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Изделия переходят в статус </w:t>
      </w:r>
      <w:r w:rsidRPr="00F5556C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К отгрузке</w:t>
      </w:r>
      <w:r w:rsidRPr="00F5556C">
        <w:rPr>
          <w:rFonts w:ascii="Times New Roman" w:hAnsi="Times New Roman" w:cs="Times New Roman"/>
          <w:sz w:val="28"/>
          <w:szCs w:val="28"/>
        </w:rPr>
        <w:t>”</w:t>
      </w:r>
    </w:p>
    <w:p w:rsidR="00A96469" w:rsidRDefault="00F44E24" w:rsidP="002C4B8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системе формируются пункты назначения</w:t>
      </w:r>
      <w:r w:rsidR="00DC41A8">
        <w:rPr>
          <w:rFonts w:ascii="Times New Roman" w:hAnsi="Times New Roman" w:cs="Times New Roman"/>
          <w:sz w:val="28"/>
          <w:szCs w:val="28"/>
        </w:rPr>
        <w:t xml:space="preserve"> (ПН)</w:t>
      </w:r>
      <w:r>
        <w:rPr>
          <w:rFonts w:ascii="Times New Roman" w:hAnsi="Times New Roman" w:cs="Times New Roman"/>
          <w:sz w:val="28"/>
          <w:szCs w:val="28"/>
        </w:rPr>
        <w:t>, объединяющие изделия по одному адресу доставки</w:t>
      </w:r>
    </w:p>
    <w:p w:rsidR="001239D6" w:rsidRDefault="00F44E24" w:rsidP="002C4B8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переводе Маршрутного листа в статус оформлен идет проверк</w:t>
      </w:r>
      <w:r w:rsidR="001239D6">
        <w:rPr>
          <w:rFonts w:ascii="Times New Roman" w:hAnsi="Times New Roman" w:cs="Times New Roman"/>
          <w:sz w:val="28"/>
          <w:szCs w:val="28"/>
        </w:rPr>
        <w:t>а изделий на выполнение всех работ (статус выполнено) и сообщение об ошибке, если изделие не в статусе выполнено. Действия – перевести работы по изделию в 100% или удалить пункт из маршрута и повторно оформить.</w:t>
      </w:r>
      <w:r w:rsidR="00F5556C">
        <w:rPr>
          <w:rFonts w:ascii="Times New Roman" w:hAnsi="Times New Roman" w:cs="Times New Roman"/>
          <w:sz w:val="28"/>
          <w:szCs w:val="28"/>
        </w:rPr>
        <w:t xml:space="preserve"> (при удалении пункта изделие возвращается в предыдущий статус – выполнено или в производстве).</w:t>
      </w:r>
    </w:p>
    <w:p w:rsidR="001239D6" w:rsidRDefault="001239D6" w:rsidP="001239D6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успешного оформления </w:t>
      </w:r>
      <w:r w:rsidR="00F5556C">
        <w:rPr>
          <w:rFonts w:ascii="Times New Roman" w:hAnsi="Times New Roman" w:cs="Times New Roman"/>
          <w:sz w:val="28"/>
          <w:szCs w:val="28"/>
        </w:rPr>
        <w:t>МЛ изделия переходят в статус доставляются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4E24" w:rsidRDefault="001239D6" w:rsidP="002C4B8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исключения изделия из отгрузки можно вернуть Изделие в статус выполнено</w:t>
      </w:r>
    </w:p>
    <w:p w:rsidR="00DC41A8" w:rsidRPr="00A96469" w:rsidRDefault="00DC41A8" w:rsidP="002C4B8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переводе маршрутного листа в статус Выполнено изделие переходит в статус доставлено и пропадает из таблицы Отгрузка готовой продукции.</w:t>
      </w:r>
    </w:p>
    <w:sectPr w:rsidR="00DC41A8" w:rsidRPr="00A96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231F"/>
    <w:multiLevelType w:val="hybridMultilevel"/>
    <w:tmpl w:val="479C8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3BB7"/>
    <w:multiLevelType w:val="hybridMultilevel"/>
    <w:tmpl w:val="C6EE107E"/>
    <w:lvl w:ilvl="0" w:tplc="FE54A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F05940"/>
    <w:multiLevelType w:val="hybridMultilevel"/>
    <w:tmpl w:val="8306EE2A"/>
    <w:lvl w:ilvl="0" w:tplc="83EEB1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A2F4DB0"/>
    <w:multiLevelType w:val="hybridMultilevel"/>
    <w:tmpl w:val="17D24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61"/>
    <w:rsid w:val="00007874"/>
    <w:rsid w:val="001239D6"/>
    <w:rsid w:val="0038428E"/>
    <w:rsid w:val="00560958"/>
    <w:rsid w:val="006F15C4"/>
    <w:rsid w:val="007E3B06"/>
    <w:rsid w:val="008B5EB2"/>
    <w:rsid w:val="00926204"/>
    <w:rsid w:val="00940FA7"/>
    <w:rsid w:val="00984F5C"/>
    <w:rsid w:val="009D0752"/>
    <w:rsid w:val="00A5541D"/>
    <w:rsid w:val="00A66E61"/>
    <w:rsid w:val="00A96469"/>
    <w:rsid w:val="00AA23AD"/>
    <w:rsid w:val="00AC2934"/>
    <w:rsid w:val="00AE10BA"/>
    <w:rsid w:val="00B675AD"/>
    <w:rsid w:val="00C07553"/>
    <w:rsid w:val="00C616D1"/>
    <w:rsid w:val="00CE22FC"/>
    <w:rsid w:val="00CE4063"/>
    <w:rsid w:val="00DC41A8"/>
    <w:rsid w:val="00F44E24"/>
    <w:rsid w:val="00F5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D004"/>
  <w15:chartTrackingRefBased/>
  <w15:docId w15:val="{3E63F418-71F1-4141-824E-37A45428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ca3</dc:creator>
  <cp:keywords/>
  <dc:description/>
  <cp:lastModifiedBy>user</cp:lastModifiedBy>
  <cp:revision>8</cp:revision>
  <dcterms:created xsi:type="dcterms:W3CDTF">2021-04-01T17:21:00Z</dcterms:created>
  <dcterms:modified xsi:type="dcterms:W3CDTF">2021-06-07T17:39:00Z</dcterms:modified>
</cp:coreProperties>
</file>