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4E4F" w14:textId="77777777" w:rsidR="00B811F9" w:rsidRDefault="00B811F9" w:rsidP="00B811F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76" w:type="dxa"/>
        <w:tblLook w:val="01E0" w:firstRow="1" w:lastRow="1" w:firstColumn="1" w:lastColumn="1" w:noHBand="0" w:noVBand="0"/>
      </w:tblPr>
      <w:tblGrid>
        <w:gridCol w:w="5238"/>
        <w:gridCol w:w="4793"/>
        <w:gridCol w:w="445"/>
      </w:tblGrid>
      <w:tr w:rsidR="00B811F9" w:rsidRPr="00974BBF" w14:paraId="283C9F6F" w14:textId="77777777" w:rsidTr="00C56687">
        <w:trPr>
          <w:trHeight w:val="352"/>
        </w:trPr>
        <w:tc>
          <w:tcPr>
            <w:tcW w:w="10476" w:type="dxa"/>
            <w:gridSpan w:val="3"/>
          </w:tcPr>
          <w:p w14:paraId="1A5D230B" w14:textId="77777777" w:rsidR="00B811F9" w:rsidRDefault="00B811F9" w:rsidP="00C56687">
            <w:pPr>
              <w:rPr>
                <w:sz w:val="28"/>
                <w:szCs w:val="28"/>
              </w:rPr>
            </w:pPr>
          </w:p>
          <w:p w14:paraId="4C746467" w14:textId="7368E66F" w:rsidR="00B811F9" w:rsidRPr="00974BBF" w:rsidRDefault="00B811F9" w:rsidP="00C56687">
            <w:pPr>
              <w:rPr>
                <w:sz w:val="28"/>
                <w:szCs w:val="28"/>
              </w:rPr>
            </w:pPr>
          </w:p>
        </w:tc>
      </w:tr>
      <w:tr w:rsidR="00B811F9" w:rsidRPr="00974BBF" w14:paraId="168EA549" w14:textId="77777777" w:rsidTr="00C56687">
        <w:trPr>
          <w:gridAfter w:val="1"/>
          <w:wAfter w:w="445" w:type="dxa"/>
          <w:trHeight w:val="1507"/>
        </w:trPr>
        <w:tc>
          <w:tcPr>
            <w:tcW w:w="5238" w:type="dxa"/>
          </w:tcPr>
          <w:p w14:paraId="38BD1AE6" w14:textId="77777777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</w:tcPr>
          <w:p w14:paraId="49BDBE86" w14:textId="77777777" w:rsidR="00B811F9" w:rsidRDefault="00B811F9" w:rsidP="00C56687">
            <w:pPr>
              <w:jc w:val="center"/>
              <w:rPr>
                <w:sz w:val="28"/>
                <w:szCs w:val="28"/>
              </w:rPr>
            </w:pPr>
          </w:p>
          <w:p w14:paraId="0F42F3C6" w14:textId="77777777" w:rsidR="00B811F9" w:rsidRPr="00974BBF" w:rsidRDefault="00B811F9" w:rsidP="00C56687">
            <w:pPr>
              <w:jc w:val="center"/>
              <w:rPr>
                <w:sz w:val="28"/>
                <w:szCs w:val="28"/>
              </w:rPr>
            </w:pPr>
          </w:p>
        </w:tc>
      </w:tr>
      <w:tr w:rsidR="00B811F9" w:rsidRPr="00974BBF" w14:paraId="3C5478D4" w14:textId="77777777" w:rsidTr="00C56687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14:paraId="22DF4B79" w14:textId="77777777" w:rsidR="00B811F9" w:rsidRPr="00B811F9" w:rsidRDefault="00B811F9" w:rsidP="00B811F9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14:paraId="6B5F267D" w14:textId="73CF5125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1F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Пользовательские истории планирование доставки изделий </w:t>
            </w:r>
            <w:r w:rsidRPr="00B811F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br/>
            </w:r>
          </w:p>
        </w:tc>
      </w:tr>
      <w:tr w:rsidR="00B811F9" w:rsidRPr="00974BBF" w14:paraId="0F5C183A" w14:textId="77777777" w:rsidTr="00C56687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14:paraId="0FAC3AC1" w14:textId="77777777" w:rsidR="00B811F9" w:rsidRPr="00B811F9" w:rsidRDefault="00B811F9" w:rsidP="00C566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D56BA81" w14:textId="77777777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8AF3AD" w14:textId="72C6AAC9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185B6E9" w14:textId="4D706A6D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CAFAB4A" w14:textId="02161413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40CBD6C" w14:textId="17CBABA2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B8436B2" w14:textId="1A334A7F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CBD991E" w14:textId="50A7E977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4B464B4" w14:textId="27882B81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F9ACBC" w14:textId="77777777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1C8A2C7" w14:textId="2919822A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B0CF85" w14:textId="0B74DBD5" w:rsid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C67C739" w14:textId="77777777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0B328E2" w14:textId="77777777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4345BAB" w14:textId="60F76314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811F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Carabi</w:t>
            </w:r>
          </w:p>
          <w:p w14:paraId="214B1791" w14:textId="640177B6" w:rsidR="005452A5" w:rsidRDefault="00B811F9" w:rsidP="0054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11F9">
              <w:rPr>
                <w:rFonts w:ascii="Times New Roman" w:hAnsi="Times New Roman" w:cs="Times New Roman"/>
                <w:b/>
                <w:sz w:val="32"/>
                <w:szCs w:val="32"/>
              </w:rPr>
              <w:t>2021</w:t>
            </w:r>
          </w:p>
          <w:p w14:paraId="21A69984" w14:textId="275A7D33" w:rsidR="005452A5" w:rsidRPr="00B811F9" w:rsidRDefault="005452A5" w:rsidP="005452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452A5" w:rsidRPr="00974BBF" w14:paraId="303340A4" w14:textId="77777777" w:rsidTr="00C56687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14:paraId="11276AA7" w14:textId="77777777" w:rsidR="005452A5" w:rsidRPr="00B811F9" w:rsidRDefault="005452A5" w:rsidP="00C566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452A5" w:rsidRPr="00974BBF" w14:paraId="628C1C7D" w14:textId="77777777" w:rsidTr="00C56687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14:paraId="3F33C022" w14:textId="77777777" w:rsidR="005452A5" w:rsidRDefault="005452A5" w:rsidP="009266A6">
            <w:pPr>
              <w:spacing w:after="0" w:line="36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5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Диаграмма БП «Доставка изделий»</w:t>
            </w:r>
          </w:p>
          <w:p w14:paraId="7291E85D" w14:textId="2BB0B876" w:rsidR="009266A6" w:rsidRPr="009266A6" w:rsidRDefault="009266A6" w:rsidP="009266A6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5A1559E" wp14:editId="6B2092DB">
                  <wp:extent cx="5940425" cy="151193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AE044" w14:textId="77777777" w:rsidR="005452A5" w:rsidRDefault="005452A5" w:rsidP="00B811F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A8A0B6" w14:textId="462DF48F" w:rsidR="00B811F9" w:rsidRPr="00B811F9" w:rsidRDefault="00B811F9" w:rsidP="002B7F7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1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Заказы на производстве</w:t>
      </w:r>
    </w:p>
    <w:p w14:paraId="077E0A26" w14:textId="3199346A" w:rsidR="00B811F9" w:rsidRDefault="00B811F9" w:rsidP="002B7F7A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заказе на производство, который находится в статусе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E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и адрес доставки.</w:t>
      </w:r>
    </w:p>
    <w:p w14:paraId="43BC2418" w14:textId="50F6B717" w:rsidR="00B811F9" w:rsidRPr="00B811F9" w:rsidRDefault="002B7F7A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маршрутных</w:t>
      </w:r>
      <w:r w:rsidR="00B811F9" w:rsidRPr="00B81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листы</w:t>
      </w:r>
    </w:p>
    <w:p w14:paraId="23C182F7" w14:textId="5CFB6F80" w:rsidR="00B811F9" w:rsidRPr="00B811F9" w:rsidRDefault="00B811F9" w:rsidP="002B7F7A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маршрутные листы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«МЛ»)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определенную дату.</w:t>
      </w:r>
    </w:p>
    <w:p w14:paraId="51C9F3D4" w14:textId="77777777" w:rsidR="00B811F9" w:rsidRPr="00B811F9" w:rsidRDefault="00B811F9" w:rsidP="002B7F7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1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доставки изделий</w:t>
      </w:r>
    </w:p>
    <w:p w14:paraId="4B9BEB66" w14:textId="03ECB060" w:rsidR="00B811F9" w:rsidRPr="00B811F9" w:rsidRDefault="00FA00E5" w:rsidP="002B7F7A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переводе изделия в статус «В производстве» в 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изделиях на производство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заполнена «</w:t>
      </w:r>
      <w:r w:rsidR="002B7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готовности изделия к отгрузке», ее необходимо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необходимости изменить.</w:t>
      </w:r>
    </w:p>
    <w:p w14:paraId="37A28AA9" w14:textId="77777777" w:rsidR="00B811F9" w:rsidRPr="00B811F9" w:rsidRDefault="00B811F9" w:rsidP="002B7F7A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изменить способ доставки. </w:t>
      </w:r>
    </w:p>
    <w:p w14:paraId="71AE50BB" w14:textId="77777777" w:rsidR="00B811F9" w:rsidRPr="00B811F9" w:rsidRDefault="00B811F9" w:rsidP="002B7F7A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изменить адрес доставки.</w:t>
      </w:r>
    </w:p>
    <w:p w14:paraId="475BFFE2" w14:textId="0B6D1530" w:rsidR="00B811F9" w:rsidRPr="00B811F9" w:rsidRDefault="00B811F9" w:rsidP="002B7F7A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Добавить изделия в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7454F3" w14:textId="148C2705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изделие находилось в статусе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производстве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перейдет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Добавлено в МЛ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21C9D9" w14:textId="1CB7DE1C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изделие находилось в статусе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перейдет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отгрузке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DB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Если адрес доставки изделия будет изменен, то изделие нужно удалить из МЛ и добавить в другой.</w:t>
      </w:r>
    </w:p>
    <w:p w14:paraId="63493A16" w14:textId="7360249F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Оформление </w:t>
      </w:r>
      <w:r w:rsidR="00771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</w:t>
      </w:r>
    </w:p>
    <w:p w14:paraId="0B4636F0" w14:textId="3EB0842F" w:rsidR="00B811F9" w:rsidRPr="00B811F9" w:rsidRDefault="00B811F9" w:rsidP="002B7F7A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отгрузкой изделий водителем провер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ить,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изделия будут отгружены по факту. </w:t>
      </w:r>
    </w:p>
    <w:p w14:paraId="1FB6399B" w14:textId="77120F88" w:rsidR="00B811F9" w:rsidRPr="00B811F9" w:rsidRDefault="00771B32" w:rsidP="002B7F7A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Удалить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изделия, которые не будут отгружены по факту.</w:t>
      </w:r>
    </w:p>
    <w:p w14:paraId="2CCCAD6D" w14:textId="6A4F4D1F" w:rsidR="00B811F9" w:rsidRPr="00B811F9" w:rsidRDefault="00B811F9" w:rsidP="002B7F7A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мить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25F854" w14:textId="0BD7DE40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инициации оформления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 </w:t>
      </w:r>
      <w:r w:rsidR="002B7F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Carabi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проверяет нахождение всех изделий на нахождение в статусе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отгрузке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0158EE53" w14:textId="4B7620DF" w:rsidR="00B811F9" w:rsidRPr="00B811F9" w:rsidRDefault="00B811F9" w:rsidP="00DB01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в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изделия, которые не находятся в статусе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отгрузк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модальном окне будет выведено сообщение об ошибке.</w:t>
      </w:r>
      <w:r w:rsidR="00DB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ыполнить корректировку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инициировать его оформление повторно.</w:t>
      </w:r>
    </w:p>
    <w:p w14:paraId="4BBB8A31" w14:textId="77777777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способы корректировки:</w:t>
      </w:r>
    </w:p>
    <w:p w14:paraId="74B161CD" w14:textId="77777777" w:rsidR="00B811F9" w:rsidRPr="00B811F9" w:rsidRDefault="00B811F9" w:rsidP="002B7F7A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Изменить дату выезда МЛ;</w:t>
      </w:r>
    </w:p>
    <w:p w14:paraId="5401DF45" w14:textId="77777777" w:rsidR="00B811F9" w:rsidRPr="00B811F9" w:rsidRDefault="00B811F9" w:rsidP="002B7F7A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Удалить изделия из МЛ;</w:t>
      </w:r>
    </w:p>
    <w:p w14:paraId="66DF4630" w14:textId="77777777" w:rsidR="00B811F9" w:rsidRPr="00B811F9" w:rsidRDefault="00B811F9" w:rsidP="002B7F7A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 работы по изделию в 100%;</w:t>
      </w:r>
    </w:p>
    <w:p w14:paraId="1E947D66" w14:textId="77777777" w:rsidR="00B811F9" w:rsidRPr="00B811F9" w:rsidRDefault="00B811F9" w:rsidP="002B7F7A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Аннулировать МЛ </w:t>
      </w:r>
    </w:p>
    <w:p w14:paraId="419B835A" w14:textId="0C716BC1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изделия находятся в статусе </w:t>
      </w:r>
      <w:r w:rsidR="0090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отгрузке</w:t>
      </w:r>
      <w:r w:rsidR="0090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B014F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B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его оформлении они перейдут в статус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МЛ перейдет в статус «Оформлен».</w:t>
      </w:r>
    </w:p>
    <w:p w14:paraId="6EE9E502" w14:textId="0F1880DF" w:rsidR="00EE6B13" w:rsidRPr="00B811F9" w:rsidRDefault="00B811F9" w:rsidP="002B7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81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Закрытие маршрутных листов</w:t>
      </w:r>
    </w:p>
    <w:p w14:paraId="23667A74" w14:textId="6EA66F0B" w:rsidR="00B811F9" w:rsidRDefault="00B811F9" w:rsidP="002B7F7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1F9">
        <w:rPr>
          <w:rFonts w:ascii="Times New Roman" w:hAnsi="Times New Roman" w:cs="Times New Roman"/>
          <w:sz w:val="24"/>
          <w:szCs w:val="24"/>
        </w:rPr>
        <w:t xml:space="preserve">При возвращении водителя </w:t>
      </w:r>
      <w:r>
        <w:rPr>
          <w:rFonts w:ascii="Times New Roman" w:hAnsi="Times New Roman" w:cs="Times New Roman"/>
          <w:sz w:val="24"/>
          <w:szCs w:val="24"/>
        </w:rPr>
        <w:t xml:space="preserve">на склад </w:t>
      </w:r>
      <w:r w:rsidR="00771B32">
        <w:rPr>
          <w:rFonts w:ascii="Times New Roman" w:hAnsi="Times New Roman" w:cs="Times New Roman"/>
          <w:sz w:val="24"/>
          <w:szCs w:val="24"/>
        </w:rPr>
        <w:t>закрыть</w:t>
      </w:r>
      <w:r w:rsidR="0079239C">
        <w:rPr>
          <w:rFonts w:ascii="Times New Roman" w:hAnsi="Times New Roman" w:cs="Times New Roman"/>
          <w:sz w:val="24"/>
          <w:szCs w:val="24"/>
        </w:rPr>
        <w:t xml:space="preserve"> МЛ</w:t>
      </w:r>
      <w:r>
        <w:rPr>
          <w:rFonts w:ascii="Times New Roman" w:hAnsi="Times New Roman" w:cs="Times New Roman"/>
          <w:sz w:val="24"/>
          <w:szCs w:val="24"/>
        </w:rPr>
        <w:t>, переведя его в статус «Выполнен».</w:t>
      </w:r>
    </w:p>
    <w:p w14:paraId="28ABBBA8" w14:textId="16F80ABF" w:rsidR="00B811F9" w:rsidRDefault="0079239C" w:rsidP="002B7F7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Изделия</w:t>
      </w:r>
      <w:r w:rsidR="00B811F9">
        <w:rPr>
          <w:rFonts w:ascii="Times New Roman" w:hAnsi="Times New Roman" w:cs="Times New Roman"/>
          <w:sz w:val="24"/>
          <w:szCs w:val="24"/>
        </w:rPr>
        <w:t xml:space="preserve"> переходят в статус «Доставлено».</w:t>
      </w:r>
    </w:p>
    <w:p w14:paraId="44C10A71" w14:textId="77777777" w:rsidR="0079239C" w:rsidRPr="00B811F9" w:rsidRDefault="0079239C" w:rsidP="002B7F7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9239C" w:rsidRPr="00B8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746"/>
    <w:multiLevelType w:val="multilevel"/>
    <w:tmpl w:val="23BA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91E4B"/>
    <w:multiLevelType w:val="multilevel"/>
    <w:tmpl w:val="9EBC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42C5A"/>
    <w:multiLevelType w:val="hybridMultilevel"/>
    <w:tmpl w:val="78C6A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44324"/>
    <w:multiLevelType w:val="hybridMultilevel"/>
    <w:tmpl w:val="0D7805F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8E80120"/>
    <w:multiLevelType w:val="multilevel"/>
    <w:tmpl w:val="CD88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32288"/>
    <w:multiLevelType w:val="multilevel"/>
    <w:tmpl w:val="DF2C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F11837"/>
    <w:multiLevelType w:val="multilevel"/>
    <w:tmpl w:val="497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B8"/>
    <w:rsid w:val="000304B8"/>
    <w:rsid w:val="002B7F7A"/>
    <w:rsid w:val="005452A5"/>
    <w:rsid w:val="00771B32"/>
    <w:rsid w:val="0079239C"/>
    <w:rsid w:val="008E56B3"/>
    <w:rsid w:val="009011DF"/>
    <w:rsid w:val="009266A6"/>
    <w:rsid w:val="00B811F9"/>
    <w:rsid w:val="00DB014F"/>
    <w:rsid w:val="00EE6B13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2F74"/>
  <w15:chartTrackingRefBased/>
  <w15:docId w15:val="{4F55F41B-0244-47FE-B166-EFCC5F0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11F9"/>
    <w:pPr>
      <w:ind w:left="720"/>
      <w:contextualSpacing/>
    </w:pPr>
  </w:style>
  <w:style w:type="paragraph" w:customStyle="1" w:styleId="a5">
    <w:name w:val="_табличный"/>
    <w:basedOn w:val="a"/>
    <w:rsid w:val="00B811F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2021-11-01T13:23:00Z</dcterms:created>
  <dcterms:modified xsi:type="dcterms:W3CDTF">2021-11-01T14:23:00Z</dcterms:modified>
</cp:coreProperties>
</file>