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1F1078" w:rsidP="001F1078">
      <w:pPr>
        <w:pStyle w:val="1"/>
        <w:rPr>
          <w:lang w:val="en-US"/>
        </w:rPr>
      </w:pPr>
      <w:r>
        <w:t xml:space="preserve">План внедрения </w:t>
      </w:r>
      <w:r>
        <w:rPr>
          <w:lang w:val="en-US"/>
        </w:rPr>
        <w:t>LM group</w:t>
      </w:r>
    </w:p>
    <w:p w:rsidR="001F1078" w:rsidRDefault="001F1078" w:rsidP="00160656"/>
    <w:p w:rsidR="00160656" w:rsidRPr="007423C7" w:rsidRDefault="007423C7" w:rsidP="007423C7">
      <w:pPr>
        <w:pStyle w:val="a4"/>
        <w:rPr>
          <w:b/>
          <w:color w:val="auto"/>
        </w:rPr>
      </w:pPr>
      <w:r>
        <w:rPr>
          <w:b/>
          <w:color w:val="auto"/>
        </w:rPr>
        <w:t>Миграция данных</w:t>
      </w:r>
    </w:p>
    <w:p w:rsidR="00160656" w:rsidRDefault="00160656" w:rsidP="00160656"/>
    <w:p w:rsidR="007423C7" w:rsidRDefault="007423C7" w:rsidP="00160656">
      <w:r>
        <w:t>Перечень данных, которые необходимо импортировать в новую базу:</w:t>
      </w:r>
    </w:p>
    <w:p w:rsidR="007423C7" w:rsidRDefault="007423C7" w:rsidP="00160656"/>
    <w:p w:rsidR="00160656" w:rsidRDefault="00160656" w:rsidP="00160656">
      <w:pPr>
        <w:pStyle w:val="a3"/>
        <w:numPr>
          <w:ilvl w:val="0"/>
          <w:numId w:val="1"/>
        </w:numPr>
      </w:pPr>
      <w:r>
        <w:t>Клиентская база</w:t>
      </w:r>
    </w:p>
    <w:p w:rsidR="007423C7" w:rsidRDefault="00160656" w:rsidP="00160656">
      <w:pPr>
        <w:pStyle w:val="a3"/>
        <w:numPr>
          <w:ilvl w:val="0"/>
          <w:numId w:val="1"/>
        </w:numPr>
      </w:pPr>
      <w:r>
        <w:t>Счета</w:t>
      </w:r>
    </w:p>
    <w:p w:rsidR="007423C7" w:rsidRDefault="007423C7" w:rsidP="00160656">
      <w:pPr>
        <w:pStyle w:val="a3"/>
        <w:numPr>
          <w:ilvl w:val="0"/>
          <w:numId w:val="1"/>
        </w:numPr>
      </w:pPr>
      <w:r>
        <w:t>С</w:t>
      </w:r>
      <w:r w:rsidR="00160656">
        <w:t>чета-фактуры</w:t>
      </w:r>
    </w:p>
    <w:p w:rsidR="00160656" w:rsidRDefault="007423C7" w:rsidP="00160656">
      <w:pPr>
        <w:pStyle w:val="a3"/>
        <w:numPr>
          <w:ilvl w:val="0"/>
          <w:numId w:val="1"/>
        </w:numPr>
      </w:pPr>
      <w:r>
        <w:t>А</w:t>
      </w:r>
      <w:r w:rsidR="00160656">
        <w:t>кты</w:t>
      </w:r>
    </w:p>
    <w:p w:rsidR="00160656" w:rsidRDefault="00160656" w:rsidP="00160656">
      <w:pPr>
        <w:pStyle w:val="a3"/>
        <w:numPr>
          <w:ilvl w:val="0"/>
          <w:numId w:val="1"/>
        </w:numPr>
      </w:pPr>
      <w:r>
        <w:t>История заказов</w:t>
      </w:r>
    </w:p>
    <w:p w:rsidR="00160656" w:rsidRDefault="00160656" w:rsidP="00160656">
      <w:pPr>
        <w:pStyle w:val="a3"/>
        <w:numPr>
          <w:ilvl w:val="0"/>
          <w:numId w:val="1"/>
        </w:numPr>
      </w:pPr>
      <w:proofErr w:type="spellStart"/>
      <w:r>
        <w:t>Оргструктура</w:t>
      </w:r>
      <w:proofErr w:type="spellEnd"/>
    </w:p>
    <w:p w:rsidR="0049284D" w:rsidRDefault="0049284D" w:rsidP="00160656">
      <w:pPr>
        <w:pStyle w:val="a3"/>
        <w:numPr>
          <w:ilvl w:val="0"/>
          <w:numId w:val="1"/>
        </w:numPr>
      </w:pPr>
      <w:r>
        <w:t>???</w:t>
      </w:r>
    </w:p>
    <w:p w:rsidR="00160656" w:rsidRDefault="00160656" w:rsidP="00160656">
      <w:pPr>
        <w:pStyle w:val="a3"/>
      </w:pPr>
    </w:p>
    <w:p w:rsidR="001F1078" w:rsidRDefault="001F1078" w:rsidP="0049284D">
      <w:pPr>
        <w:pStyle w:val="a4"/>
        <w:rPr>
          <w:b/>
          <w:color w:val="auto"/>
        </w:rPr>
      </w:pPr>
      <w:r w:rsidRPr="0049284D">
        <w:rPr>
          <w:b/>
          <w:color w:val="auto"/>
        </w:rPr>
        <w:t>Создание необходимых информа</w:t>
      </w:r>
      <w:r w:rsidR="0049284D">
        <w:rPr>
          <w:b/>
          <w:color w:val="auto"/>
        </w:rPr>
        <w:t>ционных объектов и справочников</w:t>
      </w:r>
    </w:p>
    <w:p w:rsidR="007423C7" w:rsidRDefault="007423C7" w:rsidP="001F1078">
      <w:pPr>
        <w:pStyle w:val="a3"/>
      </w:pPr>
    </w:p>
    <w:p w:rsidR="0049284D" w:rsidRDefault="0049284D" w:rsidP="0049284D">
      <w:r>
        <w:t xml:space="preserve">Справочники можно создавать при реализации алгоритмов. Необходимо особо обратить внимание на перечень услуг ЛМ групп. Часть услуг имеют фиксированную стоимость (печать, доставка и </w:t>
      </w:r>
      <w:proofErr w:type="spellStart"/>
      <w:r>
        <w:t>тд</w:t>
      </w:r>
      <w:proofErr w:type="spellEnd"/>
      <w:r>
        <w:t>), часть рассчитываются для каждого клиента индивидуально (перевод, верстка).</w:t>
      </w:r>
    </w:p>
    <w:p w:rsidR="0049284D" w:rsidRDefault="0049284D" w:rsidP="001F1078">
      <w:pPr>
        <w:pStyle w:val="a3"/>
      </w:pPr>
    </w:p>
    <w:p w:rsidR="00160656" w:rsidRDefault="00160656" w:rsidP="0049284D">
      <w:pPr>
        <w:pStyle w:val="a4"/>
        <w:rPr>
          <w:b/>
          <w:color w:val="auto"/>
        </w:rPr>
      </w:pPr>
      <w:r w:rsidRPr="0049284D">
        <w:rPr>
          <w:b/>
          <w:color w:val="auto"/>
        </w:rPr>
        <w:t>Создание ролей и настройка доступов по ролям</w:t>
      </w:r>
    </w:p>
    <w:p w:rsidR="0049284D" w:rsidRDefault="0049284D" w:rsidP="0049284D"/>
    <w:p w:rsidR="0049284D" w:rsidRDefault="0049284D" w:rsidP="0049284D">
      <w:r>
        <w:t>Необходима особенно тщательная настройка, так как клиент отказался от предыдущей информационной системы по причине невозможности грамотной настройки данных.</w:t>
      </w:r>
    </w:p>
    <w:p w:rsidR="0049284D" w:rsidRDefault="0049284D" w:rsidP="0049284D"/>
    <w:p w:rsidR="0049284D" w:rsidRDefault="0049284D" w:rsidP="0049284D">
      <w:r>
        <w:t>Основные роли:</w:t>
      </w:r>
    </w:p>
    <w:p w:rsidR="0049284D" w:rsidRDefault="0049284D" w:rsidP="0049284D"/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Генеральный директор/администратор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Руководитель проектов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Переводчик/редактор/верстальщик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Внешний переводчик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Менеджер проектов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Менеджер по работе с ресурсами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Секретарь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Руководитель отдела продаж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Менеджер по работе с клиентами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Менеджер по продажам</w:t>
      </w:r>
    </w:p>
    <w:p w:rsidR="0049284D" w:rsidRDefault="0049284D" w:rsidP="0049284D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Стажер</w:t>
      </w:r>
    </w:p>
    <w:p w:rsidR="0049284D" w:rsidRPr="0049284D" w:rsidRDefault="0049284D" w:rsidP="0049284D"/>
    <w:p w:rsidR="007423C7" w:rsidRDefault="007423C7" w:rsidP="007423C7">
      <w:pPr>
        <w:pStyle w:val="a3"/>
      </w:pPr>
    </w:p>
    <w:p w:rsidR="00160656" w:rsidRDefault="00160656" w:rsidP="0049284D">
      <w:pPr>
        <w:pStyle w:val="a4"/>
        <w:rPr>
          <w:b/>
          <w:color w:val="auto"/>
        </w:rPr>
      </w:pPr>
      <w:r w:rsidRPr="0049284D">
        <w:rPr>
          <w:b/>
          <w:color w:val="auto"/>
        </w:rPr>
        <w:t xml:space="preserve">Тестирование </w:t>
      </w:r>
      <w:r w:rsidR="0049284D">
        <w:rPr>
          <w:b/>
          <w:color w:val="auto"/>
        </w:rPr>
        <w:t>работы системы</w:t>
      </w:r>
    </w:p>
    <w:p w:rsidR="0049284D" w:rsidRDefault="0049284D" w:rsidP="0049284D"/>
    <w:p w:rsidR="0049284D" w:rsidRPr="0049284D" w:rsidRDefault="0049284D" w:rsidP="0049284D">
      <w:r>
        <w:t>Перед обучением пользователей и внедрением системы в тестовую эксплуатацию необходимо убедиться в правильности работы всех алгоритмов.</w:t>
      </w:r>
    </w:p>
    <w:p w:rsidR="007423C7" w:rsidRDefault="007423C7" w:rsidP="007423C7"/>
    <w:p w:rsidR="00160656" w:rsidRDefault="00160656" w:rsidP="0049284D">
      <w:pPr>
        <w:pStyle w:val="a4"/>
        <w:rPr>
          <w:b/>
          <w:color w:val="auto"/>
        </w:rPr>
      </w:pPr>
      <w:r w:rsidRPr="0049284D">
        <w:rPr>
          <w:b/>
          <w:color w:val="auto"/>
        </w:rPr>
        <w:t>Обучение пользователей</w:t>
      </w:r>
    </w:p>
    <w:p w:rsidR="0049284D" w:rsidRDefault="0049284D" w:rsidP="0049284D">
      <w:r>
        <w:lastRenderedPageBreak/>
        <w:t>Возможны варианты:</w:t>
      </w:r>
    </w:p>
    <w:p w:rsidR="0049284D" w:rsidRDefault="0049284D" w:rsidP="0049284D">
      <w:pPr>
        <w:pStyle w:val="a3"/>
        <w:numPr>
          <w:ilvl w:val="0"/>
          <w:numId w:val="5"/>
        </w:numPr>
      </w:pPr>
      <w:r>
        <w:t>Написание инструкций для всех ролей</w:t>
      </w:r>
    </w:p>
    <w:p w:rsidR="0049284D" w:rsidRDefault="0049284D" w:rsidP="0049284D">
      <w:pPr>
        <w:pStyle w:val="a3"/>
        <w:numPr>
          <w:ilvl w:val="0"/>
          <w:numId w:val="5"/>
        </w:numPr>
      </w:pPr>
      <w:r>
        <w:t>Обучение ключевых сотрудников</w:t>
      </w:r>
    </w:p>
    <w:p w:rsidR="0049284D" w:rsidRPr="0049284D" w:rsidRDefault="0049284D" w:rsidP="0049284D">
      <w:pPr>
        <w:pStyle w:val="a3"/>
        <w:numPr>
          <w:ilvl w:val="0"/>
          <w:numId w:val="5"/>
        </w:numPr>
      </w:pPr>
      <w:r>
        <w:t>Обучение всех сотрудников, работающих с системой</w:t>
      </w:r>
    </w:p>
    <w:p w:rsidR="007423C7" w:rsidRDefault="007423C7" w:rsidP="007423C7"/>
    <w:p w:rsidR="00160656" w:rsidRDefault="00160656" w:rsidP="0049284D">
      <w:pPr>
        <w:pStyle w:val="a4"/>
        <w:rPr>
          <w:b/>
          <w:color w:val="auto"/>
        </w:rPr>
      </w:pPr>
      <w:r w:rsidRPr="0049284D">
        <w:rPr>
          <w:b/>
          <w:color w:val="auto"/>
        </w:rPr>
        <w:t>Ввод в тестовую эксплуатацию</w:t>
      </w:r>
    </w:p>
    <w:p w:rsidR="0049284D" w:rsidRDefault="0049284D" w:rsidP="0049284D"/>
    <w:p w:rsidR="0049284D" w:rsidRPr="0049284D" w:rsidRDefault="0049284D" w:rsidP="0049284D">
      <w:r>
        <w:t xml:space="preserve">Тестовая эксплуатация в условиях работы компании предполагает двойной ввод данных: в систему </w:t>
      </w:r>
      <w:proofErr w:type="spellStart"/>
      <w:r>
        <w:t>караби</w:t>
      </w:r>
      <w:proofErr w:type="spellEnd"/>
      <w:r>
        <w:t xml:space="preserve"> и в старую систему. По выполнению около 50-ти заявок со всеми возможными сценариями, должны быть выделены и устранены все найденные ошибки.</w:t>
      </w:r>
    </w:p>
    <w:p w:rsidR="007423C7" w:rsidRDefault="007423C7" w:rsidP="007423C7">
      <w:bookmarkStart w:id="0" w:name="_GoBack"/>
      <w:bookmarkEnd w:id="0"/>
    </w:p>
    <w:p w:rsidR="00160656" w:rsidRPr="0049284D" w:rsidRDefault="00160656" w:rsidP="0049284D">
      <w:pPr>
        <w:pStyle w:val="a4"/>
        <w:rPr>
          <w:b/>
          <w:color w:val="auto"/>
        </w:rPr>
      </w:pPr>
      <w:r w:rsidRPr="0049284D">
        <w:rPr>
          <w:b/>
          <w:color w:val="auto"/>
        </w:rPr>
        <w:t>Ввод системы в эксплуатацию</w:t>
      </w:r>
    </w:p>
    <w:p w:rsidR="001F1078" w:rsidRPr="001F1078" w:rsidRDefault="001F1078" w:rsidP="001F1078">
      <w:pPr>
        <w:pStyle w:val="a3"/>
      </w:pPr>
    </w:p>
    <w:p w:rsidR="001F1078" w:rsidRPr="001F1078" w:rsidRDefault="001F1078"/>
    <w:sectPr w:rsidR="001F1078" w:rsidRPr="001F1078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6653"/>
    <w:multiLevelType w:val="hybridMultilevel"/>
    <w:tmpl w:val="E88A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8D4"/>
    <w:multiLevelType w:val="hybridMultilevel"/>
    <w:tmpl w:val="41688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869BC"/>
    <w:multiLevelType w:val="hybridMultilevel"/>
    <w:tmpl w:val="42A406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45F4B7F"/>
    <w:multiLevelType w:val="hybridMultilevel"/>
    <w:tmpl w:val="0D88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F6D31"/>
    <w:multiLevelType w:val="hybridMultilevel"/>
    <w:tmpl w:val="DA30E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78"/>
    <w:rsid w:val="00056492"/>
    <w:rsid w:val="000719E6"/>
    <w:rsid w:val="000756D6"/>
    <w:rsid w:val="000E69E2"/>
    <w:rsid w:val="00102F7D"/>
    <w:rsid w:val="0011458B"/>
    <w:rsid w:val="00121895"/>
    <w:rsid w:val="00160656"/>
    <w:rsid w:val="001713E1"/>
    <w:rsid w:val="001B6B61"/>
    <w:rsid w:val="001F1078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49284D"/>
    <w:rsid w:val="00513D05"/>
    <w:rsid w:val="00546A74"/>
    <w:rsid w:val="00605418"/>
    <w:rsid w:val="006D55E3"/>
    <w:rsid w:val="00722C90"/>
    <w:rsid w:val="00723C39"/>
    <w:rsid w:val="007324AD"/>
    <w:rsid w:val="007423C7"/>
    <w:rsid w:val="007522E8"/>
    <w:rsid w:val="007E69C9"/>
    <w:rsid w:val="007F3D87"/>
    <w:rsid w:val="008B3CAB"/>
    <w:rsid w:val="0094626F"/>
    <w:rsid w:val="00946632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0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1078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7423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rsid w:val="007423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0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1078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7423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rsid w:val="007423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2016-10-13T10:40:00Z</dcterms:created>
  <dcterms:modified xsi:type="dcterms:W3CDTF">2016-10-13T11:43:00Z</dcterms:modified>
</cp:coreProperties>
</file>