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9E6" w:rsidRDefault="002618FE">
      <w:r>
        <w:t xml:space="preserve">Замечания от </w:t>
      </w:r>
      <w:proofErr w:type="spellStart"/>
      <w:r>
        <w:t>Носикова</w:t>
      </w:r>
      <w:bookmarkStart w:id="0" w:name="_GoBack"/>
      <w:bookmarkEnd w:id="0"/>
      <w:proofErr w:type="spellEnd"/>
    </w:p>
    <w:p w:rsidR="003437D7" w:rsidRDefault="003437D7" w:rsidP="003437D7">
      <w:pPr>
        <w:pStyle w:val="a3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4394"/>
        <w:gridCol w:w="3651"/>
      </w:tblGrid>
      <w:tr w:rsidR="003437D7" w:rsidTr="003437D7">
        <w:tc>
          <w:tcPr>
            <w:tcW w:w="806" w:type="dxa"/>
          </w:tcPr>
          <w:p w:rsidR="003437D7" w:rsidRDefault="003437D7" w:rsidP="003437D7">
            <w:r>
              <w:t>№</w:t>
            </w:r>
          </w:p>
        </w:tc>
        <w:tc>
          <w:tcPr>
            <w:tcW w:w="4394" w:type="dxa"/>
          </w:tcPr>
          <w:p w:rsidR="003437D7" w:rsidRDefault="003437D7" w:rsidP="003437D7">
            <w:r>
              <w:t>Как есть</w:t>
            </w:r>
          </w:p>
        </w:tc>
        <w:tc>
          <w:tcPr>
            <w:tcW w:w="3651" w:type="dxa"/>
          </w:tcPr>
          <w:p w:rsidR="003437D7" w:rsidRDefault="003437D7" w:rsidP="003437D7">
            <w:r>
              <w:t>Как  должно быть</w:t>
            </w:r>
          </w:p>
        </w:tc>
      </w:tr>
      <w:tr w:rsidR="003437D7" w:rsidTr="003437D7">
        <w:tc>
          <w:tcPr>
            <w:tcW w:w="806" w:type="dxa"/>
          </w:tcPr>
          <w:p w:rsidR="003437D7" w:rsidRDefault="003437D7" w:rsidP="003437D7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4394" w:type="dxa"/>
          </w:tcPr>
          <w:p w:rsidR="003437D7" w:rsidRDefault="003437D7" w:rsidP="003437D7">
            <w:r w:rsidRPr="00501047">
              <w:rPr>
                <w:highlight w:val="cyan"/>
              </w:rPr>
              <w:t>Когда менеджер вводит название юр лица и не нажимает «добавить», заполненное поле исчезает даже при сохранении</w:t>
            </w:r>
          </w:p>
        </w:tc>
        <w:tc>
          <w:tcPr>
            <w:tcW w:w="3651" w:type="dxa"/>
          </w:tcPr>
          <w:p w:rsidR="003437D7" w:rsidRPr="00501047" w:rsidRDefault="003437D7" w:rsidP="003437D7">
            <w:pPr>
              <w:rPr>
                <w:highlight w:val="cyan"/>
              </w:rPr>
            </w:pPr>
            <w:r w:rsidRPr="00501047">
              <w:rPr>
                <w:highlight w:val="cyan"/>
              </w:rPr>
              <w:t>должно сохраняться имя заказчика как клиента</w:t>
            </w:r>
          </w:p>
          <w:p w:rsidR="00501047" w:rsidRDefault="00501047" w:rsidP="003437D7">
            <w:r w:rsidRPr="00501047">
              <w:rPr>
                <w:highlight w:val="cyan"/>
              </w:rPr>
              <w:t xml:space="preserve">на вкладке "заказчик" при вводе нового клиента нажатие на клавиатуре </w:t>
            </w:r>
            <w:proofErr w:type="spellStart"/>
            <w:r w:rsidRPr="00501047">
              <w:rPr>
                <w:highlight w:val="cyan"/>
              </w:rPr>
              <w:t>Enter</w:t>
            </w:r>
            <w:proofErr w:type="spellEnd"/>
            <w:r w:rsidRPr="00501047">
              <w:rPr>
                <w:highlight w:val="cyan"/>
              </w:rPr>
              <w:t xml:space="preserve"> должно быть равно нажатию мыши на кнопку добавить</w:t>
            </w:r>
          </w:p>
        </w:tc>
      </w:tr>
      <w:tr w:rsidR="003437D7" w:rsidTr="003437D7">
        <w:tc>
          <w:tcPr>
            <w:tcW w:w="806" w:type="dxa"/>
          </w:tcPr>
          <w:p w:rsidR="003437D7" w:rsidRDefault="003437D7" w:rsidP="003437D7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4394" w:type="dxa"/>
          </w:tcPr>
          <w:p w:rsidR="003437D7" w:rsidRDefault="00DD7D0E" w:rsidP="00501047">
            <w:r w:rsidRPr="00501047">
              <w:rPr>
                <w:highlight w:val="cyan"/>
              </w:rPr>
              <w:t>На вкладке "заявка не подсвечены обяза</w:t>
            </w:r>
            <w:r w:rsidRPr="00501047">
              <w:rPr>
                <w:highlight w:val="cyan"/>
              </w:rPr>
              <w:t>тельные поля  "срок выполнения"</w:t>
            </w:r>
            <w:r w:rsidR="00501047">
              <w:t>??</w:t>
            </w:r>
            <w:proofErr w:type="gramStart"/>
            <w:r w:rsidR="00501047">
              <w:t>?(</w:t>
            </w:r>
            <w:proofErr w:type="gramEnd"/>
            <w:r w:rsidR="00501047">
              <w:t>пункт 5)</w:t>
            </w:r>
          </w:p>
        </w:tc>
        <w:tc>
          <w:tcPr>
            <w:tcW w:w="3651" w:type="dxa"/>
          </w:tcPr>
          <w:p w:rsidR="003437D7" w:rsidRDefault="003437D7" w:rsidP="003437D7"/>
        </w:tc>
      </w:tr>
      <w:tr w:rsidR="003437D7" w:rsidTr="003437D7">
        <w:tc>
          <w:tcPr>
            <w:tcW w:w="806" w:type="dxa"/>
          </w:tcPr>
          <w:p w:rsidR="003437D7" w:rsidRDefault="003437D7" w:rsidP="003437D7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4394" w:type="dxa"/>
          </w:tcPr>
          <w:p w:rsidR="003437D7" w:rsidRDefault="003437D7" w:rsidP="00DD7D0E">
            <w:pPr>
              <w:pStyle w:val="a3"/>
            </w:pPr>
          </w:p>
        </w:tc>
        <w:tc>
          <w:tcPr>
            <w:tcW w:w="3651" w:type="dxa"/>
          </w:tcPr>
          <w:p w:rsidR="003437D7" w:rsidRDefault="00DD7D0E" w:rsidP="003437D7">
            <w:r w:rsidRPr="00501047">
              <w:rPr>
                <w:highlight w:val="cyan"/>
              </w:rPr>
              <w:t xml:space="preserve">на вкладке заказчик справа выпадающие списки с фамилиями ответственных - надо </w:t>
            </w:r>
            <w:proofErr w:type="gramStart"/>
            <w:r w:rsidRPr="00501047">
              <w:rPr>
                <w:highlight w:val="cyan"/>
              </w:rPr>
              <w:t>сделать</w:t>
            </w:r>
            <w:proofErr w:type="gramEnd"/>
            <w:r w:rsidRPr="00501047">
              <w:rPr>
                <w:highlight w:val="cyan"/>
              </w:rPr>
              <w:t xml:space="preserve"> чтоб был виден весь </w:t>
            </w:r>
            <w:r w:rsidRPr="00501047">
              <w:rPr>
                <w:highlight w:val="cyan"/>
              </w:rPr>
              <w:t>список, чтоб не прокручивать имя фамилию</w:t>
            </w:r>
          </w:p>
        </w:tc>
      </w:tr>
      <w:tr w:rsidR="003437D7" w:rsidTr="003437D7">
        <w:tc>
          <w:tcPr>
            <w:tcW w:w="806" w:type="dxa"/>
          </w:tcPr>
          <w:p w:rsidR="003437D7" w:rsidRPr="00501047" w:rsidRDefault="003437D7" w:rsidP="003437D7">
            <w:pPr>
              <w:pStyle w:val="a3"/>
              <w:numPr>
                <w:ilvl w:val="0"/>
                <w:numId w:val="2"/>
              </w:numPr>
              <w:rPr>
                <w:highlight w:val="cyan"/>
              </w:rPr>
            </w:pPr>
          </w:p>
        </w:tc>
        <w:tc>
          <w:tcPr>
            <w:tcW w:w="4394" w:type="dxa"/>
          </w:tcPr>
          <w:p w:rsidR="00DD7D0E" w:rsidRPr="00501047" w:rsidRDefault="00DD7D0E" w:rsidP="00DD7D0E">
            <w:pPr>
              <w:rPr>
                <w:highlight w:val="cyan"/>
              </w:rPr>
            </w:pPr>
            <w:r w:rsidRPr="00501047">
              <w:rPr>
                <w:highlight w:val="cyan"/>
              </w:rPr>
              <w:t>. Если ввести нового заказчика и выбрать его вид как "Индивидуальный предприниматель", то данные не ввести, поля не дает заполнять</w:t>
            </w:r>
          </w:p>
          <w:p w:rsidR="003437D7" w:rsidRPr="00501047" w:rsidRDefault="00DD7D0E" w:rsidP="00DD7D0E">
            <w:pPr>
              <w:rPr>
                <w:highlight w:val="cyan"/>
              </w:rPr>
            </w:pPr>
            <w:r w:rsidRPr="00501047">
              <w:rPr>
                <w:highlight w:val="yellow"/>
              </w:rPr>
              <w:t>Проверил и не встретил</w:t>
            </w:r>
          </w:p>
        </w:tc>
        <w:tc>
          <w:tcPr>
            <w:tcW w:w="3651" w:type="dxa"/>
          </w:tcPr>
          <w:p w:rsidR="003437D7" w:rsidRDefault="003437D7" w:rsidP="003437D7"/>
        </w:tc>
      </w:tr>
      <w:tr w:rsidR="003437D7" w:rsidTr="003437D7">
        <w:tc>
          <w:tcPr>
            <w:tcW w:w="806" w:type="dxa"/>
          </w:tcPr>
          <w:p w:rsidR="003437D7" w:rsidRDefault="003437D7" w:rsidP="003437D7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4394" w:type="dxa"/>
          </w:tcPr>
          <w:p w:rsidR="003437D7" w:rsidRDefault="003437D7" w:rsidP="003437D7"/>
        </w:tc>
        <w:tc>
          <w:tcPr>
            <w:tcW w:w="3651" w:type="dxa"/>
          </w:tcPr>
          <w:p w:rsidR="00DD7D0E" w:rsidRDefault="00DD7D0E" w:rsidP="00DD7D0E">
            <w:r w:rsidRPr="00501047">
              <w:rPr>
                <w:highlight w:val="cyan"/>
              </w:rPr>
              <w:t>Надо по умолчанию поставить вид нового клиента как "физическое лицо", и обязательные поля только имя и телефон. А дальше уже если заказ пойдет, то вводить остальные данные</w:t>
            </w:r>
          </w:p>
          <w:p w:rsidR="003437D7" w:rsidRDefault="003437D7" w:rsidP="003437D7"/>
        </w:tc>
      </w:tr>
      <w:tr w:rsidR="003437D7" w:rsidTr="003437D7">
        <w:tc>
          <w:tcPr>
            <w:tcW w:w="806" w:type="dxa"/>
          </w:tcPr>
          <w:p w:rsidR="003437D7" w:rsidRDefault="003437D7" w:rsidP="003437D7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4394" w:type="dxa"/>
          </w:tcPr>
          <w:p w:rsidR="00DD7D0E" w:rsidRDefault="00DD7D0E" w:rsidP="00DD7D0E">
            <w:r w:rsidRPr="00501047">
              <w:rPr>
                <w:highlight w:val="cyan"/>
              </w:rPr>
              <w:t>При добавлении нового зак</w:t>
            </w:r>
            <w:r w:rsidRPr="00501047">
              <w:rPr>
                <w:highlight w:val="cyan"/>
              </w:rPr>
              <w:t>а</w:t>
            </w:r>
            <w:r w:rsidRPr="00501047">
              <w:rPr>
                <w:highlight w:val="cyan"/>
              </w:rPr>
              <w:t>зчика (юр</w:t>
            </w:r>
            <w:r w:rsidRPr="00501047">
              <w:rPr>
                <w:highlight w:val="cyan"/>
              </w:rPr>
              <w:t xml:space="preserve"> </w:t>
            </w:r>
            <w:r w:rsidRPr="00501047">
              <w:rPr>
                <w:highlight w:val="cyan"/>
              </w:rPr>
              <w:t>лица) не работает фильтр подбора по первым буквам загруженных юр</w:t>
            </w:r>
            <w:r w:rsidRPr="00501047">
              <w:rPr>
                <w:highlight w:val="cyan"/>
              </w:rPr>
              <w:t xml:space="preserve"> </w:t>
            </w:r>
            <w:r w:rsidRPr="00501047">
              <w:rPr>
                <w:highlight w:val="cyan"/>
              </w:rPr>
              <w:t>лиц</w:t>
            </w:r>
          </w:p>
          <w:p w:rsidR="003437D7" w:rsidRDefault="003437D7" w:rsidP="003437D7"/>
        </w:tc>
        <w:tc>
          <w:tcPr>
            <w:tcW w:w="3651" w:type="dxa"/>
          </w:tcPr>
          <w:p w:rsidR="003437D7" w:rsidRDefault="003437D7" w:rsidP="003437D7"/>
        </w:tc>
      </w:tr>
      <w:tr w:rsidR="003437D7" w:rsidTr="003437D7">
        <w:tc>
          <w:tcPr>
            <w:tcW w:w="806" w:type="dxa"/>
          </w:tcPr>
          <w:p w:rsidR="003437D7" w:rsidRDefault="003437D7" w:rsidP="003437D7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4394" w:type="dxa"/>
          </w:tcPr>
          <w:p w:rsidR="003437D7" w:rsidRDefault="003437D7" w:rsidP="003437D7"/>
        </w:tc>
        <w:tc>
          <w:tcPr>
            <w:tcW w:w="3651" w:type="dxa"/>
          </w:tcPr>
          <w:p w:rsidR="003437D7" w:rsidRPr="00501047" w:rsidRDefault="00DD7D0E" w:rsidP="003437D7">
            <w:pPr>
              <w:rPr>
                <w:highlight w:val="yellow"/>
              </w:rPr>
            </w:pPr>
            <w:r w:rsidRPr="00501047">
              <w:rPr>
                <w:highlight w:val="yellow"/>
              </w:rPr>
              <w:t xml:space="preserve">в заявке нужно поле "Расчет нужен </w:t>
            </w:r>
            <w:proofErr w:type="gramStart"/>
            <w:r w:rsidRPr="00501047">
              <w:rPr>
                <w:highlight w:val="yellow"/>
              </w:rPr>
              <w:t>к</w:t>
            </w:r>
            <w:proofErr w:type="gramEnd"/>
            <w:r w:rsidRPr="00501047">
              <w:rPr>
                <w:highlight w:val="yellow"/>
              </w:rPr>
              <w:t>" и поля для ввода дата и время</w:t>
            </w:r>
          </w:p>
          <w:p w:rsidR="00DD7D0E" w:rsidRDefault="00DD7D0E" w:rsidP="00DD7D0E">
            <w:r w:rsidRPr="00501047">
              <w:rPr>
                <w:highlight w:val="yellow"/>
              </w:rPr>
              <w:t xml:space="preserve">Поле должно появиться после Объект и </w:t>
            </w:r>
            <w:proofErr w:type="gramStart"/>
            <w:r w:rsidRPr="00501047">
              <w:rPr>
                <w:highlight w:val="yellow"/>
              </w:rPr>
              <w:t>перед</w:t>
            </w:r>
            <w:proofErr w:type="gramEnd"/>
            <w:r w:rsidRPr="00501047">
              <w:rPr>
                <w:highlight w:val="yellow"/>
              </w:rPr>
              <w:t xml:space="preserve"> Сроки выполнения</w:t>
            </w:r>
          </w:p>
          <w:p w:rsidR="00DD7D0E" w:rsidRDefault="00DD7D0E" w:rsidP="003437D7"/>
        </w:tc>
      </w:tr>
      <w:tr w:rsidR="00DD7D0E" w:rsidTr="003437D7">
        <w:tc>
          <w:tcPr>
            <w:tcW w:w="806" w:type="dxa"/>
          </w:tcPr>
          <w:p w:rsidR="00DD7D0E" w:rsidRDefault="00DD7D0E" w:rsidP="003437D7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4394" w:type="dxa"/>
          </w:tcPr>
          <w:p w:rsidR="00DD7D0E" w:rsidRDefault="00DD7D0E" w:rsidP="003437D7"/>
        </w:tc>
        <w:tc>
          <w:tcPr>
            <w:tcW w:w="3651" w:type="dxa"/>
          </w:tcPr>
          <w:p w:rsidR="00DD7D0E" w:rsidRDefault="00DD7D0E" w:rsidP="00DD7D0E">
            <w:pPr>
              <w:pStyle w:val="a3"/>
            </w:pPr>
            <w:r w:rsidRPr="00501047">
              <w:rPr>
                <w:highlight w:val="yellow"/>
              </w:rPr>
              <w:t xml:space="preserve">ввести на вкладке заявка </w:t>
            </w:r>
            <w:proofErr w:type="spellStart"/>
            <w:r w:rsidRPr="00501047">
              <w:rPr>
                <w:highlight w:val="yellow"/>
              </w:rPr>
              <w:t>чекбокс</w:t>
            </w:r>
            <w:proofErr w:type="spellEnd"/>
            <w:r w:rsidRPr="00501047">
              <w:rPr>
                <w:highlight w:val="yellow"/>
              </w:rPr>
              <w:t xml:space="preserve"> "только расчет"</w:t>
            </w:r>
            <w:proofErr w:type="gramStart"/>
            <w:r w:rsidRPr="00501047">
              <w:rPr>
                <w:highlight w:val="yellow"/>
              </w:rPr>
              <w:t>.</w:t>
            </w:r>
            <w:proofErr w:type="gramEnd"/>
            <w:r w:rsidRPr="00501047">
              <w:rPr>
                <w:highlight w:val="yellow"/>
              </w:rPr>
              <w:t xml:space="preserve"> </w:t>
            </w:r>
            <w:proofErr w:type="gramStart"/>
            <w:r w:rsidRPr="00501047">
              <w:rPr>
                <w:highlight w:val="yellow"/>
              </w:rPr>
              <w:t>и</w:t>
            </w:r>
            <w:proofErr w:type="gramEnd"/>
            <w:r w:rsidRPr="00501047">
              <w:rPr>
                <w:highlight w:val="yellow"/>
              </w:rPr>
              <w:t xml:space="preserve"> если он будет отмечен, то снимается обязательность заполнения полей сроки выполнения</w:t>
            </w:r>
          </w:p>
          <w:p w:rsidR="00DD7D0E" w:rsidRDefault="00DD7D0E" w:rsidP="003437D7"/>
        </w:tc>
      </w:tr>
      <w:tr w:rsidR="00501047" w:rsidTr="003437D7">
        <w:tc>
          <w:tcPr>
            <w:tcW w:w="806" w:type="dxa"/>
          </w:tcPr>
          <w:p w:rsidR="00501047" w:rsidRDefault="00501047" w:rsidP="003437D7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4394" w:type="dxa"/>
          </w:tcPr>
          <w:p w:rsidR="00501047" w:rsidRDefault="00501047" w:rsidP="003437D7"/>
        </w:tc>
        <w:tc>
          <w:tcPr>
            <w:tcW w:w="3651" w:type="dxa"/>
          </w:tcPr>
          <w:p w:rsidR="00501047" w:rsidRDefault="00501047" w:rsidP="00DD7D0E">
            <w:pPr>
              <w:pStyle w:val="a3"/>
            </w:pPr>
            <w:r w:rsidRPr="00501047">
              <w:rPr>
                <w:highlight w:val="green"/>
              </w:rPr>
              <w:t xml:space="preserve">На вкладке "заказчик" при клике на строку, где </w:t>
            </w:r>
            <w:proofErr w:type="gramStart"/>
            <w:r w:rsidRPr="00501047">
              <w:rPr>
                <w:highlight w:val="green"/>
              </w:rPr>
              <w:t>вводится название клиента должен</w:t>
            </w:r>
            <w:proofErr w:type="gramEnd"/>
            <w:r w:rsidRPr="00501047">
              <w:rPr>
                <w:highlight w:val="green"/>
              </w:rPr>
              <w:t xml:space="preserve"> открываться список, также как сделано на </w:t>
            </w:r>
            <w:proofErr w:type="spellStart"/>
            <w:r w:rsidRPr="00501047">
              <w:rPr>
                <w:highlight w:val="green"/>
              </w:rPr>
              <w:t>ответсвенных</w:t>
            </w:r>
            <w:proofErr w:type="spellEnd"/>
            <w:r w:rsidRPr="00501047">
              <w:rPr>
                <w:highlight w:val="green"/>
              </w:rPr>
              <w:t xml:space="preserve"> лицах</w:t>
            </w:r>
          </w:p>
        </w:tc>
      </w:tr>
      <w:tr w:rsidR="00DD7D0E" w:rsidTr="003437D7">
        <w:tc>
          <w:tcPr>
            <w:tcW w:w="806" w:type="dxa"/>
          </w:tcPr>
          <w:p w:rsidR="00DD7D0E" w:rsidRDefault="00DD7D0E" w:rsidP="003437D7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4394" w:type="dxa"/>
          </w:tcPr>
          <w:p w:rsidR="00DD7D0E" w:rsidRDefault="00501047" w:rsidP="003437D7">
            <w:r w:rsidRPr="00501047">
              <w:rPr>
                <w:highlight w:val="cyan"/>
              </w:rPr>
              <w:t xml:space="preserve">у меня при создании заявки поля для ввода светятся </w:t>
            </w:r>
            <w:proofErr w:type="gramStart"/>
            <w:r w:rsidRPr="00501047">
              <w:rPr>
                <w:highlight w:val="cyan"/>
              </w:rPr>
              <w:t>розовым</w:t>
            </w:r>
            <w:proofErr w:type="gramEnd"/>
            <w:r w:rsidRPr="00501047">
              <w:rPr>
                <w:highlight w:val="cyan"/>
              </w:rPr>
              <w:t>, а шрифт белый - ничего не видно</w:t>
            </w:r>
          </w:p>
        </w:tc>
        <w:tc>
          <w:tcPr>
            <w:tcW w:w="3651" w:type="dxa"/>
          </w:tcPr>
          <w:p w:rsidR="00DD7D0E" w:rsidRDefault="00DD7D0E" w:rsidP="00DD7D0E">
            <w:pPr>
              <w:pStyle w:val="a3"/>
            </w:pPr>
          </w:p>
        </w:tc>
      </w:tr>
      <w:tr w:rsidR="00501047" w:rsidTr="003437D7">
        <w:tc>
          <w:tcPr>
            <w:tcW w:w="806" w:type="dxa"/>
          </w:tcPr>
          <w:p w:rsidR="00501047" w:rsidRDefault="00501047" w:rsidP="003437D7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4394" w:type="dxa"/>
          </w:tcPr>
          <w:p w:rsidR="00501047" w:rsidRDefault="00501047" w:rsidP="00501047">
            <w:pPr>
              <w:pStyle w:val="a3"/>
            </w:pPr>
            <w:r w:rsidRPr="00501047">
              <w:rPr>
                <w:highlight w:val="cyan"/>
              </w:rPr>
              <w:t>Если выбрать сначала технолога, а потом написать название клиента и нажать добавить, то технолог слетает</w:t>
            </w:r>
          </w:p>
          <w:p w:rsidR="00501047" w:rsidRDefault="00501047" w:rsidP="003437D7"/>
        </w:tc>
        <w:tc>
          <w:tcPr>
            <w:tcW w:w="3651" w:type="dxa"/>
          </w:tcPr>
          <w:p w:rsidR="00501047" w:rsidRDefault="00501047" w:rsidP="00501047">
            <w:pPr>
              <w:pStyle w:val="a3"/>
            </w:pPr>
          </w:p>
        </w:tc>
      </w:tr>
      <w:tr w:rsidR="00501047" w:rsidTr="003437D7">
        <w:tc>
          <w:tcPr>
            <w:tcW w:w="806" w:type="dxa"/>
          </w:tcPr>
          <w:p w:rsidR="00501047" w:rsidRDefault="00501047" w:rsidP="003437D7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4394" w:type="dxa"/>
          </w:tcPr>
          <w:p w:rsidR="00501047" w:rsidRDefault="00501047" w:rsidP="003437D7"/>
        </w:tc>
        <w:tc>
          <w:tcPr>
            <w:tcW w:w="3651" w:type="dxa"/>
          </w:tcPr>
          <w:p w:rsidR="00501047" w:rsidRDefault="00501047" w:rsidP="00501047">
            <w:pPr>
              <w:pStyle w:val="a3"/>
            </w:pPr>
            <w:r w:rsidRPr="00501047">
              <w:rPr>
                <w:highlight w:val="yellow"/>
              </w:rPr>
              <w:t xml:space="preserve">надо чтобы при сохранении </w:t>
            </w:r>
            <w:proofErr w:type="spellStart"/>
            <w:r w:rsidRPr="00501047">
              <w:rPr>
                <w:highlight w:val="yellow"/>
              </w:rPr>
              <w:t>недозаполненных</w:t>
            </w:r>
            <w:proofErr w:type="spellEnd"/>
            <w:r w:rsidRPr="00501047">
              <w:rPr>
                <w:highlight w:val="yellow"/>
              </w:rPr>
              <w:t xml:space="preserve"> заявок выдавалось окно с предупреждением о том, какие поля не заполнены и заявке присваивался статус типа "черновик"  и об этом выводилось сообщение, что заявка сохранена как черновик. Тоже самое дела</w:t>
            </w:r>
            <w:r>
              <w:rPr>
                <w:highlight w:val="yellow"/>
              </w:rPr>
              <w:t>ется</w:t>
            </w:r>
            <w:r w:rsidRPr="00501047">
              <w:rPr>
                <w:highlight w:val="yellow"/>
              </w:rPr>
              <w:t xml:space="preserve"> при выходе из </w:t>
            </w:r>
            <w:proofErr w:type="gramStart"/>
            <w:r w:rsidRPr="00501047">
              <w:rPr>
                <w:highlight w:val="yellow"/>
              </w:rPr>
              <w:t>системы</w:t>
            </w:r>
            <w:proofErr w:type="gramEnd"/>
            <w:r w:rsidRPr="00501047">
              <w:rPr>
                <w:highlight w:val="yellow"/>
              </w:rPr>
              <w:t xml:space="preserve"> если висят не заполненные заявки</w:t>
            </w:r>
          </w:p>
          <w:p w:rsidR="00501047" w:rsidRDefault="00501047" w:rsidP="00501047">
            <w:pPr>
              <w:pStyle w:val="a3"/>
            </w:pPr>
          </w:p>
        </w:tc>
      </w:tr>
      <w:tr w:rsidR="00501047" w:rsidTr="003437D7">
        <w:tc>
          <w:tcPr>
            <w:tcW w:w="806" w:type="dxa"/>
          </w:tcPr>
          <w:p w:rsidR="00501047" w:rsidRDefault="00501047" w:rsidP="003437D7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4394" w:type="dxa"/>
          </w:tcPr>
          <w:p w:rsidR="00501047" w:rsidRPr="00501047" w:rsidRDefault="00501047" w:rsidP="00501047">
            <w:pPr>
              <w:pStyle w:val="a3"/>
              <w:rPr>
                <w:highlight w:val="cyan"/>
              </w:rPr>
            </w:pPr>
            <w:r w:rsidRPr="00501047">
              <w:rPr>
                <w:highlight w:val="cyan"/>
              </w:rPr>
              <w:t>не пересчитывает стоимость работ или делает это не всегда. Последовательность действий:</w:t>
            </w:r>
          </w:p>
          <w:p w:rsidR="00501047" w:rsidRPr="00501047" w:rsidRDefault="00501047" w:rsidP="00501047">
            <w:pPr>
              <w:pStyle w:val="a3"/>
              <w:rPr>
                <w:highlight w:val="cyan"/>
              </w:rPr>
            </w:pPr>
            <w:r w:rsidRPr="00501047">
              <w:rPr>
                <w:highlight w:val="cyan"/>
              </w:rPr>
              <w:t>1. на вкладке "техническое задание" добавляем новую работу с типом "печать", вводим баннер 1000 на 1000</w:t>
            </w:r>
          </w:p>
          <w:p w:rsidR="00501047" w:rsidRPr="00501047" w:rsidRDefault="00501047" w:rsidP="00501047">
            <w:pPr>
              <w:pStyle w:val="a3"/>
              <w:rPr>
                <w:highlight w:val="cyan"/>
              </w:rPr>
            </w:pPr>
            <w:r w:rsidRPr="00501047">
              <w:rPr>
                <w:highlight w:val="cyan"/>
              </w:rPr>
              <w:t>2. на вкладке акты списания выбираем шаблон "Максима печать и обработка"</w:t>
            </w:r>
          </w:p>
          <w:p w:rsidR="00501047" w:rsidRPr="00501047" w:rsidRDefault="00501047" w:rsidP="00501047">
            <w:pPr>
              <w:pStyle w:val="a3"/>
              <w:rPr>
                <w:highlight w:val="cyan"/>
              </w:rPr>
            </w:pPr>
            <w:r w:rsidRPr="00501047">
              <w:rPr>
                <w:highlight w:val="cyan"/>
              </w:rPr>
              <w:t>3. Ставим в таблице вверху справа</w:t>
            </w:r>
            <w:r>
              <w:rPr>
                <w:highlight w:val="cyan"/>
              </w:rPr>
              <w:t xml:space="preserve"> </w:t>
            </w:r>
            <w:r w:rsidRPr="00501047">
              <w:rPr>
                <w:highlight w:val="cyan"/>
              </w:rPr>
              <w:t xml:space="preserve">на вкладке размеры  </w:t>
            </w:r>
            <w:proofErr w:type="spellStart"/>
            <w:r w:rsidRPr="00501047">
              <w:rPr>
                <w:highlight w:val="cyan"/>
              </w:rPr>
              <w:t>Юверсы</w:t>
            </w:r>
            <w:proofErr w:type="spellEnd"/>
            <w:r w:rsidRPr="00501047">
              <w:rPr>
                <w:highlight w:val="cyan"/>
              </w:rPr>
              <w:t xml:space="preserve"> ч/з - 300 300 300 300</w:t>
            </w:r>
          </w:p>
          <w:p w:rsidR="00501047" w:rsidRPr="00501047" w:rsidRDefault="00501047" w:rsidP="00501047">
            <w:pPr>
              <w:pStyle w:val="a3"/>
              <w:rPr>
                <w:highlight w:val="cyan"/>
              </w:rPr>
            </w:pPr>
            <w:r w:rsidRPr="00501047">
              <w:rPr>
                <w:highlight w:val="cyan"/>
              </w:rPr>
              <w:t>4. Нажимаем кнопку обновить себестоимость, видим 277,82</w:t>
            </w:r>
          </w:p>
          <w:p w:rsidR="00501047" w:rsidRPr="00501047" w:rsidRDefault="00501047" w:rsidP="00501047">
            <w:pPr>
              <w:pStyle w:val="a3"/>
              <w:rPr>
                <w:highlight w:val="cyan"/>
              </w:rPr>
            </w:pPr>
            <w:r w:rsidRPr="00501047">
              <w:rPr>
                <w:highlight w:val="cyan"/>
              </w:rPr>
              <w:t xml:space="preserve">5. Меняем размер баннера 1000 на 2000, нажимаем обновить </w:t>
            </w:r>
            <w:proofErr w:type="gramStart"/>
            <w:r w:rsidRPr="00501047">
              <w:rPr>
                <w:highlight w:val="cyan"/>
              </w:rPr>
              <w:t>себестоимость</w:t>
            </w:r>
            <w:proofErr w:type="gramEnd"/>
            <w:r w:rsidRPr="00501047">
              <w:rPr>
                <w:highlight w:val="cyan"/>
              </w:rPr>
              <w:t xml:space="preserve"> и она осталась такой же</w:t>
            </w:r>
          </w:p>
          <w:p w:rsidR="00501047" w:rsidRPr="00501047" w:rsidRDefault="00501047" w:rsidP="00501047">
            <w:pPr>
              <w:pStyle w:val="a3"/>
              <w:rPr>
                <w:highlight w:val="cyan"/>
              </w:rPr>
            </w:pPr>
            <w:r w:rsidRPr="00501047">
              <w:rPr>
                <w:highlight w:val="cyan"/>
              </w:rPr>
              <w:t>6. Уходим на вкладку "Смета"</w:t>
            </w:r>
            <w:proofErr w:type="gramStart"/>
            <w:r w:rsidRPr="00501047">
              <w:rPr>
                <w:highlight w:val="cyan"/>
              </w:rPr>
              <w:t>.</w:t>
            </w:r>
            <w:proofErr w:type="gramEnd"/>
            <w:r w:rsidRPr="00501047">
              <w:rPr>
                <w:highlight w:val="cyan"/>
              </w:rPr>
              <w:t xml:space="preserve"> </w:t>
            </w:r>
            <w:proofErr w:type="gramStart"/>
            <w:r w:rsidRPr="00501047">
              <w:rPr>
                <w:highlight w:val="cyan"/>
              </w:rPr>
              <w:t>в</w:t>
            </w:r>
            <w:proofErr w:type="gramEnd"/>
            <w:r w:rsidRPr="00501047">
              <w:rPr>
                <w:highlight w:val="cyan"/>
              </w:rPr>
              <w:t>озвращаемся, обновляем - работает</w:t>
            </w:r>
          </w:p>
          <w:p w:rsidR="00501047" w:rsidRPr="00501047" w:rsidRDefault="00501047" w:rsidP="00501047">
            <w:pPr>
              <w:pStyle w:val="a3"/>
              <w:rPr>
                <w:highlight w:val="cyan"/>
              </w:rPr>
            </w:pPr>
          </w:p>
          <w:p w:rsidR="00501047" w:rsidRDefault="00501047" w:rsidP="00501047">
            <w:pPr>
              <w:pStyle w:val="a3"/>
            </w:pPr>
            <w:r w:rsidRPr="00501047">
              <w:rPr>
                <w:highlight w:val="cyan"/>
              </w:rPr>
              <w:t xml:space="preserve">Прим. иногда </w:t>
            </w:r>
            <w:proofErr w:type="spellStart"/>
            <w:r w:rsidRPr="00501047">
              <w:rPr>
                <w:highlight w:val="cyan"/>
              </w:rPr>
              <w:t>п.п</w:t>
            </w:r>
            <w:proofErr w:type="spellEnd"/>
            <w:r w:rsidRPr="00501047">
              <w:rPr>
                <w:highlight w:val="cyan"/>
              </w:rPr>
              <w:t>. 5 срабатывает первый раз, но если поменять еще раз размер баннера, то все - глухо стоит на своем, себестоимость не меняет, даже если сходить на вкладку смета</w:t>
            </w:r>
          </w:p>
          <w:p w:rsidR="00501047" w:rsidRDefault="00501047" w:rsidP="003437D7"/>
        </w:tc>
        <w:tc>
          <w:tcPr>
            <w:tcW w:w="3651" w:type="dxa"/>
          </w:tcPr>
          <w:p w:rsidR="00501047" w:rsidRDefault="00501047" w:rsidP="00501047">
            <w:pPr>
              <w:pStyle w:val="a3"/>
            </w:pPr>
          </w:p>
        </w:tc>
      </w:tr>
    </w:tbl>
    <w:p w:rsidR="002618FE" w:rsidRDefault="002618FE" w:rsidP="00DD7D0E">
      <w:pPr>
        <w:pStyle w:val="a3"/>
      </w:pPr>
    </w:p>
    <w:p w:rsidR="00DD7D0E" w:rsidRDefault="00DD7D0E" w:rsidP="00DD7D0E">
      <w:pPr>
        <w:pStyle w:val="a3"/>
      </w:pPr>
    </w:p>
    <w:p w:rsidR="00501047" w:rsidRDefault="00501047" w:rsidP="00501047"/>
    <w:p w:rsidR="00DD7D0E" w:rsidRDefault="00DD7D0E" w:rsidP="00DD7D0E">
      <w:pPr>
        <w:pStyle w:val="a3"/>
      </w:pPr>
    </w:p>
    <w:sectPr w:rsidR="00DD7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168DC"/>
    <w:multiLevelType w:val="hybridMultilevel"/>
    <w:tmpl w:val="14E2A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A0A25"/>
    <w:multiLevelType w:val="hybridMultilevel"/>
    <w:tmpl w:val="C71C1A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DD047D2"/>
    <w:multiLevelType w:val="hybridMultilevel"/>
    <w:tmpl w:val="2BE2C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FE"/>
    <w:rsid w:val="002618FE"/>
    <w:rsid w:val="00283294"/>
    <w:rsid w:val="003437D7"/>
    <w:rsid w:val="00501047"/>
    <w:rsid w:val="00A74F7A"/>
    <w:rsid w:val="00C975AB"/>
    <w:rsid w:val="00DD7D0E"/>
    <w:rsid w:val="00E7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8FE"/>
    <w:pPr>
      <w:ind w:left="720"/>
      <w:contextualSpacing/>
    </w:pPr>
  </w:style>
  <w:style w:type="table" w:styleId="a4">
    <w:name w:val="Table Grid"/>
    <w:basedOn w:val="a1"/>
    <w:uiPriority w:val="59"/>
    <w:rsid w:val="0034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8FE"/>
    <w:pPr>
      <w:ind w:left="720"/>
      <w:contextualSpacing/>
    </w:pPr>
  </w:style>
  <w:style w:type="table" w:styleId="a4">
    <w:name w:val="Table Grid"/>
    <w:basedOn w:val="a1"/>
    <w:uiPriority w:val="59"/>
    <w:rsid w:val="0034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Стас</cp:lastModifiedBy>
  <cp:revision>3</cp:revision>
  <dcterms:created xsi:type="dcterms:W3CDTF">2015-04-21T14:12:00Z</dcterms:created>
  <dcterms:modified xsi:type="dcterms:W3CDTF">2015-04-23T14:08:00Z</dcterms:modified>
</cp:coreProperties>
</file>