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82" w:rsidRPr="00FD1E82" w:rsidRDefault="00FD1E82" w:rsidP="00FD1E82">
      <w:pPr>
        <w:pStyle w:val="1"/>
      </w:pPr>
      <w:bookmarkStart w:id="0" w:name="_Toc498324517"/>
      <w:bookmarkStart w:id="1" w:name="_Toc511219093"/>
      <w:bookmarkStart w:id="2" w:name="_Toc498324518"/>
      <w:bookmarkStart w:id="3" w:name="_Toc511219094"/>
      <w:r>
        <w:t>Анкета клиента</w:t>
      </w:r>
    </w:p>
    <w:p w:rsidR="00FD1E82" w:rsidRDefault="00FD1E82" w:rsidP="00FD1E82">
      <w:pPr>
        <w:pStyle w:val="1"/>
        <w:rPr>
          <w:lang w:val="en-US"/>
        </w:rPr>
      </w:pPr>
      <w:r>
        <w:lastRenderedPageBreak/>
        <w:t>Содержание</w:t>
      </w:r>
      <w:bookmarkEnd w:id="0"/>
      <w:bookmarkEnd w:id="1"/>
    </w:p>
    <w:p w:rsidR="00FD1E82" w:rsidRDefault="00FD1E82" w:rsidP="00FD1E82">
      <w:pPr>
        <w:pStyle w:val="11"/>
        <w:tabs>
          <w:tab w:val="right" w:leader="dot" w:pos="8636"/>
        </w:tabs>
        <w:rPr>
          <w:b w:val="0"/>
          <w:bCs w:val="0"/>
          <w:caps w:val="0"/>
          <w:noProof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11219093" w:history="1">
        <w:r>
          <w:rPr>
            <w:rStyle w:val="aa"/>
            <w:noProof/>
            <w:szCs w:val="40"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right" w:leader="dot" w:pos="8636"/>
        </w:tabs>
        <w:rPr>
          <w:b w:val="0"/>
          <w:bCs w:val="0"/>
          <w:caps w:val="0"/>
          <w:noProof/>
        </w:rPr>
      </w:pPr>
      <w:hyperlink w:anchor="_Toc511219094" w:history="1">
        <w:r w:rsidR="00FD1E82">
          <w:rPr>
            <w:rStyle w:val="aa"/>
            <w:noProof/>
            <w:szCs w:val="40"/>
          </w:rPr>
          <w:t>Введение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_Toc511219094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095" w:history="1">
        <w:r w:rsidR="00FD1E82">
          <w:rPr>
            <w:rStyle w:val="aa"/>
            <w:noProof/>
            <w:szCs w:val="40"/>
          </w:rPr>
          <w:t>1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Общая информация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_Toc511219095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6" w:history="1">
        <w:r w:rsidR="00FD1E82">
          <w:rPr>
            <w:rStyle w:val="aa"/>
            <w:noProof/>
            <w:kern w:val="24"/>
            <w:szCs w:val="36"/>
          </w:rPr>
          <w:t>1.1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Ссылки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_Toc511219096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7" w:history="1">
        <w:r w:rsidR="00FD1E82">
          <w:rPr>
            <w:rStyle w:val="aa"/>
            <w:noProof/>
            <w:kern w:val="24"/>
            <w:szCs w:val="36"/>
          </w:rPr>
          <w:t>1.2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Задачи, узкие места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_Toc511219097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8" w:history="1">
        <w:r w:rsidR="00FD1E82">
          <w:rPr>
            <w:rStyle w:val="aa"/>
            <w:noProof/>
            <w:kern w:val="24"/>
            <w:szCs w:val="36"/>
          </w:rPr>
          <w:t>1.3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Информация о компании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_Toc511219098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8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9" w:history="1">
        <w:r w:rsidR="00FD1E82">
          <w:rPr>
            <w:rStyle w:val="aa"/>
            <w:noProof/>
            <w:kern w:val="24"/>
            <w:szCs w:val="36"/>
          </w:rPr>
          <w:t>1.4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Структура компании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_Toc511219099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10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0" w:history="1">
        <w:r w:rsidR="00FD1E82">
          <w:rPr>
            <w:rStyle w:val="aa"/>
            <w:noProof/>
            <w:kern w:val="24"/>
            <w:szCs w:val="36"/>
          </w:rPr>
          <w:t>1.5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Многовалютный учет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_Toc511219100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1" w:history="1">
        <w:r w:rsidR="00FD1E82">
          <w:rPr>
            <w:rStyle w:val="aa"/>
            <w:noProof/>
            <w:kern w:val="24"/>
            <w:szCs w:val="36"/>
          </w:rPr>
          <w:t>1.6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Рабочие места и бизнес – функции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_Toc511219101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2" w:history="1">
        <w:r w:rsidR="00FD1E82">
          <w:rPr>
            <w:rStyle w:val="aa"/>
            <w:noProof/>
            <w:kern w:val="24"/>
            <w:szCs w:val="36"/>
          </w:rPr>
          <w:t>1.7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Интерфейсы с другими системами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_Toc511219102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15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03" w:history="1">
        <w:r w:rsidR="00FD1E82">
          <w:rPr>
            <w:rStyle w:val="aa"/>
            <w:noProof/>
            <w:szCs w:val="40"/>
          </w:rPr>
          <w:t>2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Учет и отчетность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_Toc511219103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4" w:history="1">
        <w:r w:rsidR="00FD1E82">
          <w:rPr>
            <w:rStyle w:val="aa"/>
            <w:noProof/>
            <w:kern w:val="24"/>
            <w:szCs w:val="36"/>
          </w:rPr>
          <w:t>2.1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Учет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_Toc511219104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5" w:history="1">
        <w:r w:rsidR="00FD1E82">
          <w:rPr>
            <w:rStyle w:val="aa"/>
            <w:noProof/>
            <w:szCs w:val="28"/>
            <w:lang w:val="ru-RU"/>
          </w:rPr>
          <w:t>2.1.1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Общие положения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_Toc511219105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6" w:history="1">
        <w:r w:rsidR="00FD1E82">
          <w:rPr>
            <w:rStyle w:val="aa"/>
            <w:noProof/>
            <w:szCs w:val="28"/>
            <w:lang w:val="ru-RU"/>
          </w:rPr>
          <w:t>2.1.2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Участки учета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_Toc511219106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7" w:history="1">
        <w:r w:rsidR="00FD1E82">
          <w:rPr>
            <w:rStyle w:val="aa"/>
            <w:noProof/>
            <w:szCs w:val="28"/>
            <w:lang w:val="ru-RU"/>
          </w:rPr>
          <w:t>2.1.3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Аналитический учет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_Toc511219107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18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8" w:history="1">
        <w:r w:rsidR="00FD1E82">
          <w:rPr>
            <w:rStyle w:val="aa"/>
            <w:noProof/>
            <w:szCs w:val="28"/>
            <w:lang w:val="ru-RU"/>
          </w:rPr>
          <w:t>2.1.4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Счета денежных средств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_Toc511219108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35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9" w:history="1">
        <w:r w:rsidR="00FD1E82">
          <w:rPr>
            <w:rStyle w:val="aa"/>
            <w:noProof/>
            <w:szCs w:val="28"/>
            <w:lang w:val="ru-RU"/>
          </w:rPr>
          <w:t>2.1.5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Типовые операции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_Toc511219109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0" w:history="1">
        <w:r w:rsidR="00FD1E82">
          <w:rPr>
            <w:rStyle w:val="aa"/>
            <w:noProof/>
            <w:szCs w:val="28"/>
            <w:lang w:val="ru-RU"/>
          </w:rPr>
          <w:t>2.1.6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Отчетность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_Toc511219110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1" w:history="1">
        <w:r w:rsidR="00FD1E82">
          <w:rPr>
            <w:rStyle w:val="aa"/>
            <w:noProof/>
            <w:szCs w:val="28"/>
            <w:lang w:val="ru-RU"/>
          </w:rPr>
          <w:t>2.1.7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Нестандартные процедуры и требования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_Toc511219111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2" w:history="1">
        <w:r w:rsidR="00FD1E82">
          <w:rPr>
            <w:rStyle w:val="aa"/>
            <w:noProof/>
            <w:kern w:val="24"/>
            <w:szCs w:val="36"/>
          </w:rPr>
          <w:t>2.2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Управленческая отчетность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_Toc511219112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39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3" w:history="1">
        <w:r w:rsidR="00FD1E82">
          <w:rPr>
            <w:rStyle w:val="aa"/>
            <w:noProof/>
            <w:szCs w:val="28"/>
            <w:lang w:val="ru-RU"/>
          </w:rPr>
          <w:t>2.2.1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Анализ результатов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_Toc511219113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39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4" w:history="1">
        <w:r w:rsidR="00FD1E82">
          <w:rPr>
            <w:rStyle w:val="aa"/>
            <w:noProof/>
            <w:szCs w:val="28"/>
            <w:lang w:val="ru-RU"/>
          </w:rPr>
          <w:t>2.2.2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Планирование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_Toc511219114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39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5" w:history="1">
        <w:r w:rsidR="00FD1E82">
          <w:rPr>
            <w:rStyle w:val="aa"/>
            <w:noProof/>
            <w:szCs w:val="28"/>
            <w:lang w:val="ru-RU"/>
          </w:rPr>
          <w:t>2.2.3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Оперативный мониторинг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_Toc511219115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40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16" w:history="1">
        <w:r w:rsidR="00FD1E82">
          <w:rPr>
            <w:rStyle w:val="aa"/>
            <w:noProof/>
            <w:szCs w:val="40"/>
          </w:rPr>
          <w:t>3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Управление запасами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_Toc511219116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7" w:history="1">
        <w:r w:rsidR="00FD1E82">
          <w:rPr>
            <w:rStyle w:val="aa"/>
            <w:noProof/>
            <w:kern w:val="24"/>
            <w:szCs w:val="36"/>
          </w:rPr>
          <w:t>3.1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Склады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_Toc511219117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8" w:history="1">
        <w:r w:rsidR="00FD1E82">
          <w:rPr>
            <w:rStyle w:val="aa"/>
            <w:noProof/>
            <w:kern w:val="24"/>
            <w:szCs w:val="36"/>
          </w:rPr>
          <w:t>3.2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Классификация и группировка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_Toc511219118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43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9" w:history="1">
        <w:r w:rsidR="00FD1E82">
          <w:rPr>
            <w:rStyle w:val="aa"/>
            <w:noProof/>
            <w:kern w:val="24"/>
            <w:szCs w:val="36"/>
          </w:rPr>
          <w:t>3.3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Номенклатура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_Toc511219119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45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0" w:history="1">
        <w:r w:rsidR="00FD1E82">
          <w:rPr>
            <w:rStyle w:val="aa"/>
            <w:noProof/>
            <w:kern w:val="24"/>
            <w:szCs w:val="36"/>
          </w:rPr>
          <w:t>3.4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Спецификации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_Toc511219120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1" w:history="1">
        <w:r w:rsidR="00FD1E82">
          <w:rPr>
            <w:rStyle w:val="aa"/>
            <w:noProof/>
            <w:kern w:val="24"/>
            <w:szCs w:val="36"/>
          </w:rPr>
          <w:t>3.5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Конфигурации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_Toc511219121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2" w:history="1">
        <w:r w:rsidR="00FD1E82">
          <w:rPr>
            <w:rStyle w:val="aa"/>
            <w:noProof/>
            <w:kern w:val="24"/>
            <w:szCs w:val="36"/>
          </w:rPr>
          <w:t>3.6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Потери и отходы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_Toc511219122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48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3" w:history="1">
        <w:r w:rsidR="00FD1E82">
          <w:rPr>
            <w:rStyle w:val="aa"/>
            <w:noProof/>
            <w:kern w:val="24"/>
            <w:szCs w:val="36"/>
          </w:rPr>
          <w:t>3.7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Инвентаризация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_Toc511219123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49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4" w:history="1">
        <w:r w:rsidR="00FD1E82">
          <w:rPr>
            <w:rStyle w:val="aa"/>
            <w:noProof/>
            <w:kern w:val="24"/>
            <w:szCs w:val="36"/>
          </w:rPr>
          <w:t>3.8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Управление запасами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_Toc511219124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51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5" w:history="1">
        <w:r w:rsidR="00FD1E82">
          <w:rPr>
            <w:rStyle w:val="aa"/>
            <w:noProof/>
            <w:kern w:val="24"/>
            <w:szCs w:val="36"/>
          </w:rPr>
          <w:t>3.9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Типовые хозяйственные операции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_Toc511219125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6" w:history="1">
        <w:r w:rsidR="00FD1E82">
          <w:rPr>
            <w:rStyle w:val="aa"/>
            <w:noProof/>
            <w:kern w:val="24"/>
            <w:szCs w:val="36"/>
          </w:rPr>
          <w:t>3.10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Нестандартные процедуры и требования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_Toc511219126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27" w:history="1">
        <w:r w:rsidR="00FD1E82">
          <w:rPr>
            <w:rStyle w:val="aa"/>
            <w:noProof/>
            <w:szCs w:val="40"/>
          </w:rPr>
          <w:t>4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Расчеты с контрагентами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_Toc511219127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8" w:history="1">
        <w:r w:rsidR="00FD1E82">
          <w:rPr>
            <w:rStyle w:val="aa"/>
            <w:noProof/>
            <w:kern w:val="24"/>
            <w:szCs w:val="36"/>
          </w:rPr>
          <w:t>4.1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Расчеты с поставщиками. Управление закупками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_Toc511219128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29" w:history="1">
        <w:r w:rsidR="00FD1E82">
          <w:rPr>
            <w:rStyle w:val="aa"/>
            <w:noProof/>
            <w:szCs w:val="28"/>
            <w:lang w:val="ru-RU"/>
          </w:rPr>
          <w:t>4.1.1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Классификация и группировка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_Toc511219129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0" w:history="1">
        <w:r w:rsidR="00FD1E82">
          <w:rPr>
            <w:rStyle w:val="aa"/>
            <w:noProof/>
            <w:szCs w:val="28"/>
            <w:lang w:val="ru-RU"/>
          </w:rPr>
          <w:t>4.1.2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Анализ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_Toc511219130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1" w:history="1">
        <w:r w:rsidR="00FD1E82">
          <w:rPr>
            <w:rStyle w:val="aa"/>
            <w:noProof/>
            <w:szCs w:val="28"/>
            <w:lang w:val="ru-RU"/>
          </w:rPr>
          <w:t>4.1.3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Планирование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_Toc511219131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58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32" w:history="1">
        <w:r w:rsidR="00FD1E82">
          <w:rPr>
            <w:rStyle w:val="aa"/>
            <w:noProof/>
            <w:kern w:val="24"/>
            <w:szCs w:val="36"/>
          </w:rPr>
          <w:t>4.2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Расчеты с покупателями. Управление продажами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_Toc511219132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58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3" w:history="1">
        <w:r w:rsidR="00FD1E82">
          <w:rPr>
            <w:rStyle w:val="aa"/>
            <w:noProof/>
            <w:szCs w:val="28"/>
            <w:lang w:val="ru-RU"/>
          </w:rPr>
          <w:t>4.2.1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Классификация и группировка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_Toc511219133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60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4" w:history="1">
        <w:r w:rsidR="00FD1E82">
          <w:rPr>
            <w:rStyle w:val="aa"/>
            <w:noProof/>
            <w:szCs w:val="28"/>
            <w:lang w:val="ru-RU"/>
          </w:rPr>
          <w:t>4.2.2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Анализ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_Toc511219134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5" w:history="1">
        <w:r w:rsidR="00FD1E82">
          <w:rPr>
            <w:rStyle w:val="aa"/>
            <w:noProof/>
            <w:szCs w:val="28"/>
            <w:lang w:val="ru-RU"/>
          </w:rPr>
          <w:t>4.2.3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Планирование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_Toc511219135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62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36" w:history="1">
        <w:r w:rsidR="00FD1E82">
          <w:rPr>
            <w:rStyle w:val="aa"/>
            <w:noProof/>
            <w:kern w:val="24"/>
            <w:szCs w:val="36"/>
          </w:rPr>
          <w:t>4.3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Нестандартные процедуры и требования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_Toc511219136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63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37" w:history="1">
        <w:r w:rsidR="00FD1E82">
          <w:rPr>
            <w:rStyle w:val="aa"/>
            <w:noProof/>
            <w:szCs w:val="40"/>
          </w:rPr>
          <w:t>5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Ценовая политика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_Toc511219137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38" w:history="1">
        <w:r w:rsidR="00FD1E82">
          <w:rPr>
            <w:rStyle w:val="aa"/>
            <w:noProof/>
            <w:kern w:val="24"/>
            <w:szCs w:val="36"/>
          </w:rPr>
          <w:t>5.1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Ценовая политика по отношению к покупателям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_Toc511219138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9" w:history="1">
        <w:r w:rsidR="00FD1E82">
          <w:rPr>
            <w:rStyle w:val="aa"/>
            <w:noProof/>
            <w:szCs w:val="28"/>
            <w:lang w:val="ru-RU"/>
          </w:rPr>
          <w:t>5.1.1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Прайс-листы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_Toc511219139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64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40" w:history="1">
        <w:r w:rsidR="00FD1E82">
          <w:rPr>
            <w:rStyle w:val="aa"/>
            <w:noProof/>
            <w:szCs w:val="28"/>
            <w:lang w:val="ru-RU"/>
          </w:rPr>
          <w:t>5.1.2</w:t>
        </w:r>
        <w:r w:rsidR="00FD1E82">
          <w:rPr>
            <w:i w:val="0"/>
            <w:iCs w:val="0"/>
            <w:noProof/>
          </w:rPr>
          <w:tab/>
        </w:r>
        <w:r w:rsidR="00FD1E82">
          <w:rPr>
            <w:rStyle w:val="aa"/>
            <w:noProof/>
            <w:szCs w:val="28"/>
            <w:lang w:val="ru-RU"/>
          </w:rPr>
          <w:t>Скидки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_Toc511219140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65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41" w:history="1">
        <w:r w:rsidR="00FD1E82">
          <w:rPr>
            <w:rStyle w:val="aa"/>
            <w:noProof/>
            <w:kern w:val="24"/>
            <w:szCs w:val="36"/>
          </w:rPr>
          <w:t>5.2</w:t>
        </w:r>
        <w:r w:rsidR="00FD1E82">
          <w:rPr>
            <w:smallCaps w:val="0"/>
            <w:noProof/>
          </w:rPr>
          <w:tab/>
        </w:r>
        <w:r w:rsidR="00FD1E82">
          <w:rPr>
            <w:rStyle w:val="aa"/>
            <w:noProof/>
            <w:szCs w:val="36"/>
          </w:rPr>
          <w:t>Ценовая политика закупок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_Toc511219141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66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42" w:history="1">
        <w:r w:rsidR="00FD1E82">
          <w:rPr>
            <w:rStyle w:val="aa"/>
            <w:noProof/>
            <w:szCs w:val="40"/>
          </w:rPr>
          <w:t>6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Планирование потребностей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_Toc511219142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67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2C1F76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43" w:history="1">
        <w:r w:rsidR="00FD1E82">
          <w:rPr>
            <w:rStyle w:val="aa"/>
            <w:noProof/>
            <w:szCs w:val="40"/>
          </w:rPr>
          <w:t>7</w:t>
        </w:r>
        <w:r w:rsidR="00FD1E82">
          <w:rPr>
            <w:b w:val="0"/>
            <w:bCs w:val="0"/>
            <w:caps w:val="0"/>
            <w:noProof/>
          </w:rPr>
          <w:tab/>
        </w:r>
        <w:r w:rsidR="00FD1E82">
          <w:rPr>
            <w:rStyle w:val="aa"/>
            <w:noProof/>
            <w:szCs w:val="40"/>
          </w:rPr>
          <w:t>Дополнительные требования</w:t>
        </w:r>
        <w:r w:rsidR="00FD1E82">
          <w:rPr>
            <w:noProof/>
            <w:webHidden/>
          </w:rPr>
          <w:tab/>
        </w:r>
        <w:r w:rsidR="00FD1E82">
          <w:rPr>
            <w:noProof/>
            <w:webHidden/>
          </w:rPr>
          <w:fldChar w:fldCharType="begin"/>
        </w:r>
        <w:r w:rsidR="00FD1E82">
          <w:rPr>
            <w:noProof/>
            <w:webHidden/>
          </w:rPr>
          <w:instrText xml:space="preserve"> PAGEREF _Toc511219143 \h </w:instrText>
        </w:r>
        <w:r w:rsidR="00FD1E82">
          <w:rPr>
            <w:noProof/>
            <w:webHidden/>
          </w:rPr>
        </w:r>
        <w:r w:rsidR="00FD1E82">
          <w:rPr>
            <w:noProof/>
            <w:webHidden/>
          </w:rPr>
          <w:fldChar w:fldCharType="separate"/>
        </w:r>
        <w:r w:rsidR="00FD1E82">
          <w:rPr>
            <w:noProof/>
            <w:webHidden/>
          </w:rPr>
          <w:t>68</w:t>
        </w:r>
        <w:r w:rsidR="00FD1E82">
          <w:rPr>
            <w:noProof/>
            <w:webHidden/>
          </w:rPr>
          <w:fldChar w:fldCharType="end"/>
        </w:r>
      </w:hyperlink>
    </w:p>
    <w:p w:rsidR="00FD1E82" w:rsidRDefault="00FD1E82" w:rsidP="00FD1E82">
      <w:r>
        <w:fldChar w:fldCharType="end"/>
      </w:r>
    </w:p>
    <w:p w:rsidR="00FD1E82" w:rsidRDefault="00FD1E82" w:rsidP="00FD1E82">
      <w:pPr>
        <w:pStyle w:val="1"/>
      </w:pPr>
    </w:p>
    <w:p w:rsidR="00FD1E82" w:rsidRDefault="00FD1E82" w:rsidP="00FD1E82">
      <w:pPr>
        <w:pStyle w:val="1"/>
      </w:pPr>
      <w:r>
        <w:lastRenderedPageBreak/>
        <w:t>Введение</w:t>
      </w:r>
      <w:bookmarkEnd w:id="2"/>
      <w:bookmarkEnd w:id="3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ответах на вопросы следует обратить внимание, что главная задача документа состоит в исследовании всей хозяйственной деятельности предприятия и оценке текущего уровня сложности и формализации бизнес процессов. Полные ответы на представленные вопросы позволят команде внедрения более качественно проанализировать текущее состояние предприятия и предложить наиболее оптимальные подходы к выполнению проекта. Помимо этого, информация из этого документа послужит основой для дальнейшего, более детального анализа деятельности предприятия и дизайна конечного решения.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 правило, не все вопросы могут быть самостоятельно покрыты сотрудниками предприятия. В этом случае, детальная проработка подобных вопросов будет проведена в ходе работ по анализу.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Рекомендуем перед заполнением анкеты сначала ознакомиться с заполняемым блоком.</w:t>
      </w:r>
    </w:p>
    <w:p w:rsidR="00FD1E82" w:rsidRDefault="00FD1E82" w:rsidP="00FD1E82">
      <w:pPr>
        <w:rPr>
          <w:lang w:val="ru-RU"/>
        </w:rPr>
      </w:pPr>
      <w:r>
        <w:rPr>
          <w:b/>
          <w:lang w:val="ru-RU"/>
        </w:rPr>
        <w:t>В различных блоках анкеты встречаются однотипные разделы.</w:t>
      </w:r>
      <w:r>
        <w:rPr>
          <w:lang w:val="ru-RU"/>
        </w:rPr>
        <w:t xml:space="preserve"> При их заполнении необходимо вносить только ту информацию, которая относится к данному блоку. При этом после заполнения всех блоков необходимо проверить, вся ли информация о предприятии отражена в этих разделах.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Перед заполнением таблиц ознакомьтесь с примечаниями к ним, которые располагаются ниже таблиц.</w:t>
      </w:r>
    </w:p>
    <w:p w:rsidR="00FD1E82" w:rsidRDefault="00FD1E82" w:rsidP="00FD1E82">
      <w:pPr>
        <w:rPr>
          <w:b/>
          <w:bCs/>
          <w:lang w:val="ru-RU"/>
        </w:rPr>
      </w:pPr>
      <w:r>
        <w:rPr>
          <w:lang w:val="ru-RU"/>
        </w:rPr>
        <w:t>При заполнении анкеты допускается использование сокращений. В этом случае используемые сокращения должны быть перечислены в виде отдельных приложений.</w:t>
      </w:r>
    </w:p>
    <w:p w:rsidR="00FD1E82" w:rsidRDefault="00FD1E82" w:rsidP="00FD1E82">
      <w:pPr>
        <w:rPr>
          <w:lang w:val="ru-RU"/>
        </w:rPr>
      </w:pPr>
      <w:r>
        <w:rPr>
          <w:b/>
          <w:bCs/>
          <w:lang w:val="ru-RU"/>
        </w:rPr>
        <w:t>В случае электронного заполнения анкеты</w:t>
      </w:r>
      <w:r>
        <w:rPr>
          <w:lang w:val="ru-RU"/>
        </w:rPr>
        <w:t>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Заполнять необходимо поля, отмеченные серым цветом.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Перемещение между полями осуществляется нажатием клавиши «</w:t>
      </w:r>
      <w:r>
        <w:t>Tab</w:t>
      </w:r>
      <w:r>
        <w:rPr>
          <w:lang w:val="ru-RU"/>
        </w:rPr>
        <w:t>» - следующее поле или «</w:t>
      </w:r>
      <w:r>
        <w:t>Shift</w:t>
      </w:r>
      <w:r>
        <w:rPr>
          <w:lang w:val="ru-RU"/>
        </w:rPr>
        <w:t>-</w:t>
      </w:r>
      <w:r>
        <w:t>Tab</w:t>
      </w:r>
      <w:r>
        <w:rPr>
          <w:lang w:val="ru-RU"/>
        </w:rPr>
        <w:t>» - предыдущее поле.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Если количество строк в таблице недостаточно, то можно расширить строку (нажатие клавиши «</w:t>
      </w:r>
      <w:r>
        <w:t>Enter</w:t>
      </w:r>
      <w:r>
        <w:rPr>
          <w:lang w:val="ru-RU"/>
        </w:rPr>
        <w:t>» в конце введенного поля), при этом в ячейке добавится новая не очерченная строка.</w:t>
      </w:r>
    </w:p>
    <w:p w:rsidR="00FD1E82" w:rsidRDefault="00FD1E82" w:rsidP="00FD1E82">
      <w:pPr>
        <w:rPr>
          <w:lang w:val="ru-RU"/>
        </w:rPr>
      </w:pPr>
      <w:r>
        <w:rPr>
          <w:b/>
          <w:bCs/>
          <w:lang w:val="ru-RU"/>
        </w:rPr>
        <w:t>В случае письменного заполнения анкеты</w:t>
      </w:r>
      <w:r>
        <w:rPr>
          <w:lang w:val="ru-RU"/>
        </w:rPr>
        <w:t>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 случае если развернутый ответ не помещается в отведенное для ответа место, необходимо дать развернутый ответ на дополнительных местах со ссылкой на место вставки.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При ответе на вопрос, в котором в группу объединено несколько вариантов ответов, необходимо выбрать один из перечисленных. Пример см. </w:t>
      </w:r>
      <w:r w:rsidR="002C1F76">
        <w:fldChar w:fldCharType="begin"/>
      </w:r>
      <w:r w:rsidR="002C1F76" w:rsidRPr="002C1F76">
        <w:rPr>
          <w:lang w:val="ru-RU"/>
        </w:rPr>
        <w:instrText xml:space="preserve"> </w:instrText>
      </w:r>
      <w:r w:rsidR="002C1F76">
        <w:instrText>REF</w:instrText>
      </w:r>
      <w:r w:rsidR="002C1F76" w:rsidRPr="002C1F76">
        <w:rPr>
          <w:lang w:val="ru-RU"/>
        </w:rPr>
        <w:instrText xml:space="preserve"> _</w:instrText>
      </w:r>
      <w:r w:rsidR="002C1F76">
        <w:instrText>Ref</w:instrText>
      </w:r>
      <w:r w:rsidR="002C1F76" w:rsidRPr="002C1F76">
        <w:rPr>
          <w:lang w:val="ru-RU"/>
        </w:rPr>
        <w:instrText>498338709 \</w:instrText>
      </w:r>
      <w:r w:rsidR="002C1F76">
        <w:instrText>h</w:instrText>
      </w:r>
      <w:r w:rsidR="002C1F76" w:rsidRPr="002C1F76">
        <w:rPr>
          <w:lang w:val="ru-RU"/>
        </w:rPr>
        <w:instrText xml:space="preserve">  \* </w:instrText>
      </w:r>
      <w:r w:rsidR="002C1F76">
        <w:instrText>MERGEFORMAT</w:instrText>
      </w:r>
      <w:r w:rsidR="002C1F76" w:rsidRPr="002C1F76">
        <w:rPr>
          <w:lang w:val="ru-RU"/>
        </w:rPr>
        <w:instrText xml:space="preserve"> </w:instrText>
      </w:r>
      <w:r w:rsidR="002C1F76">
        <w:fldChar w:fldCharType="separate"/>
      </w:r>
      <w:r>
        <w:rPr>
          <w:lang w:val="ru-RU"/>
        </w:rPr>
        <w:t xml:space="preserve">Структура </w:t>
      </w:r>
      <w:r w:rsidR="002C1F76">
        <w:fldChar w:fldCharType="end"/>
      </w:r>
    </w:p>
    <w:p w:rsidR="00FD1E82" w:rsidRDefault="00FD1E82" w:rsidP="00FD1E82">
      <w:pPr>
        <w:rPr>
          <w:lang w:val="ru-RU"/>
        </w:rPr>
      </w:pPr>
      <w:r>
        <w:rPr>
          <w:b/>
          <w:bCs/>
          <w:lang w:val="ru-RU"/>
        </w:rPr>
        <w:lastRenderedPageBreak/>
        <w:t>Если места для ответа не достаточно</w:t>
      </w:r>
      <w:r>
        <w:rPr>
          <w:lang w:val="ru-RU"/>
        </w:rPr>
        <w:t xml:space="preserve"> – ответ можно оформить в виде отдельного приложения (файла или документа в бумажном виде). При этом в документе </w:t>
      </w:r>
      <w:r>
        <w:rPr>
          <w:u w:val="single"/>
          <w:lang w:val="ru-RU"/>
        </w:rPr>
        <w:t>должна присутствовать ссылка</w:t>
      </w:r>
      <w:r>
        <w:rPr>
          <w:lang w:val="ru-RU"/>
        </w:rPr>
        <w:t xml:space="preserve"> на место в анкете, к которому относится это приложение. </w:t>
      </w: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К анкете следует приложить помимо приложений к разделам</w:t>
      </w:r>
      <w:r>
        <w:rPr>
          <w:rFonts w:ascii="Times New Roman" w:hAnsi="Times New Roman"/>
          <w:lang w:val="ru-RU"/>
        </w:rPr>
        <w:t>: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содержащий стандарт предприятия (если таковой имеется)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Организационную схему предприятия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 об учетной политике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План счетов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Должностные инструкции лиц, деятельность которых предполагается автоматизировать.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Описание классификаторов и кодификаторов (ТМЦ, контрагентов, затрат и т.д.)</w:t>
      </w:r>
    </w:p>
    <w:p w:rsidR="00FD1E82" w:rsidRDefault="00FD1E82" w:rsidP="00FD1E82">
      <w:pPr>
        <w:pStyle w:val="1"/>
      </w:pPr>
      <w:bookmarkStart w:id="4" w:name="_Toc498324519"/>
      <w:bookmarkStart w:id="5" w:name="_Toc511219095"/>
      <w:r>
        <w:lastRenderedPageBreak/>
        <w:t>Общая информация</w:t>
      </w:r>
      <w:bookmarkEnd w:id="4"/>
      <w:bookmarkEnd w:id="5"/>
    </w:p>
    <w:p w:rsidR="00FD1E82" w:rsidRDefault="00FD1E82" w:rsidP="00FD1E82">
      <w:pPr>
        <w:pStyle w:val="2"/>
      </w:pPr>
      <w:bookmarkStart w:id="6" w:name="_Toc498324520"/>
      <w:bookmarkStart w:id="7" w:name="_Toc511219096"/>
      <w:r>
        <w:t>Ссылки</w:t>
      </w:r>
      <w:bookmarkEnd w:id="6"/>
      <w:bookmarkEnd w:id="7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Контактные лица:</w:t>
      </w:r>
    </w:p>
    <w:tbl>
      <w:tblPr>
        <w:tblW w:w="8721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 w:firstRow="1" w:lastRow="0" w:firstColumn="1" w:lastColumn="0" w:noHBand="0" w:noVBand="0"/>
      </w:tblPr>
      <w:tblGrid>
        <w:gridCol w:w="484"/>
        <w:gridCol w:w="3485"/>
        <w:gridCol w:w="1843"/>
        <w:gridCol w:w="1540"/>
        <w:gridCol w:w="1369"/>
      </w:tblGrid>
      <w:tr w:rsidR="00FD1E82" w:rsidTr="002C1F76">
        <w:tc>
          <w:tcPr>
            <w:tcW w:w="48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№ </w:t>
            </w:r>
          </w:p>
        </w:tc>
        <w:tc>
          <w:tcPr>
            <w:tcW w:w="34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ФИО</w:t>
            </w:r>
          </w:p>
        </w:tc>
        <w:tc>
          <w:tcPr>
            <w:tcW w:w="184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Должность</w:t>
            </w:r>
          </w:p>
        </w:tc>
        <w:tc>
          <w:tcPr>
            <w:tcW w:w="154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Телефоны</w:t>
            </w:r>
          </w:p>
        </w:tc>
        <w:tc>
          <w:tcPr>
            <w:tcW w:w="136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Область</w:t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485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Блуднина Мария</w:t>
            </w:r>
          </w:p>
        </w:tc>
        <w:tc>
          <w:tcPr>
            <w:tcW w:w="1843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Сотрудник отдела развития</w:t>
            </w:r>
          </w:p>
        </w:tc>
        <w:tc>
          <w:tcPr>
            <w:tcW w:w="154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4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8"/>
          </w:p>
        </w:tc>
        <w:tc>
          <w:tcPr>
            <w:tcW w:w="1843" w:type="dxa"/>
          </w:tcPr>
          <w:p w:rsidR="00FD1E82" w:rsidRDefault="00FD1E82" w:rsidP="002C1F76"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нансы"/>
                  </w:textInput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Финансы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4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9"/>
          </w:p>
        </w:tc>
        <w:tc>
          <w:tcPr>
            <w:tcW w:w="184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бух. учет"/>
                  </w:textInput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бух. учет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4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0"/>
          </w:p>
        </w:tc>
        <w:tc>
          <w:tcPr>
            <w:tcW w:w="184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4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1"/>
          </w:p>
        </w:tc>
        <w:tc>
          <w:tcPr>
            <w:tcW w:w="184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4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2"/>
          </w:p>
        </w:tc>
        <w:tc>
          <w:tcPr>
            <w:tcW w:w="184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  <w:sectPr w:rsidR="00FD1E82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985" w:right="1797" w:bottom="1440" w:left="1797" w:header="720" w:footer="720" w:gutter="0"/>
          <w:cols w:space="720"/>
          <w:titlePg/>
        </w:sectPr>
      </w:pPr>
    </w:p>
    <w:p w:rsidR="00FD1E82" w:rsidRDefault="00FD1E82" w:rsidP="00FD1E82">
      <w:pPr>
        <w:pStyle w:val="2"/>
      </w:pPr>
      <w:bookmarkStart w:id="13" w:name="_Toc498324521"/>
      <w:bookmarkStart w:id="14" w:name="_Toc511219097"/>
      <w:r>
        <w:lastRenderedPageBreak/>
        <w:t>Задачи, узкие места</w:t>
      </w:r>
      <w:bookmarkEnd w:id="13"/>
      <w:bookmarkEnd w:id="14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задачи предполагается решить внедрением системы:</w:t>
      </w:r>
    </w:p>
    <w:tbl>
      <w:tblPr>
        <w:tblW w:w="12758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 w:firstRow="1" w:lastRow="0" w:firstColumn="1" w:lastColumn="0" w:noHBand="0" w:noVBand="0"/>
      </w:tblPr>
      <w:tblGrid>
        <w:gridCol w:w="484"/>
        <w:gridCol w:w="12274"/>
      </w:tblGrid>
      <w:tr w:rsidR="00FD1E82" w:rsidTr="002C1F76">
        <w:tc>
          <w:tcPr>
            <w:tcW w:w="48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227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274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Создание базы открытых заявок</w:t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274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Уведомление всех пользователей системы</w:t>
            </w:r>
          </w:p>
        </w:tc>
      </w:tr>
      <w:tr w:rsidR="00FD1E82" w:rsidRPr="002C1F76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274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Загрузка шаблонов анкет для каждого клиента при договоренности с ним</w:t>
            </w:r>
          </w:p>
        </w:tc>
      </w:tr>
      <w:tr w:rsidR="00FD1E82" w:rsidRPr="002C1F76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274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Создание экранов для агента, координатора, корректора, клиента, сотрудников Профпойнт</w:t>
            </w:r>
          </w:p>
        </w:tc>
      </w:tr>
      <w:tr w:rsidR="00FD1E82" w:rsidRPr="002C1F76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274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Обеспечение работы личного кабинета для сотрудников профпойнт, агентов, координаторов, корректоров, клиентов</w:t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27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27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27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27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27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15" w:name="_Toc498324522"/>
      <w:bookmarkStart w:id="16" w:name="_Toc511219098"/>
      <w:r>
        <w:t>Информация о компании</w:t>
      </w:r>
      <w:bookmarkEnd w:id="15"/>
      <w:bookmarkEnd w:id="16"/>
    </w:p>
    <w:p w:rsidR="00FD1E82" w:rsidRPr="002C1F76" w:rsidRDefault="00FD1E82" w:rsidP="00FD1E82">
      <w:pPr>
        <w:rPr>
          <w:lang w:val="ru-RU"/>
        </w:rPr>
      </w:pPr>
      <w:r>
        <w:rPr>
          <w:lang w:val="ru-RU"/>
        </w:rPr>
        <w:t xml:space="preserve">Полное наименование клиента: </w:t>
      </w:r>
      <w:r w:rsidR="002C1F76">
        <w:rPr>
          <w:lang w:val="ru-RU"/>
        </w:rPr>
        <w:t xml:space="preserve">Профпойнт 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Направления деятельности, начиная с основного:</w:t>
      </w:r>
    </w:p>
    <w:tbl>
      <w:tblPr>
        <w:tblW w:w="13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534"/>
        <w:gridCol w:w="13041"/>
      </w:tblGrid>
      <w:tr w:rsidR="00FD1E82" w:rsidTr="002C1F76">
        <w:tc>
          <w:tcPr>
            <w:tcW w:w="53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304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</w:tr>
      <w:tr w:rsidR="002C1F76" w:rsidRPr="002C1F76" w:rsidTr="002C1F76">
        <w:tc>
          <w:tcPr>
            <w:tcW w:w="534" w:type="dxa"/>
          </w:tcPr>
          <w:p w:rsidR="002C1F76" w:rsidRDefault="002C1F76" w:rsidP="002C1F76">
            <w:r>
              <w:t>1</w:t>
            </w:r>
          </w:p>
        </w:tc>
        <w:tc>
          <w:tcPr>
            <w:tcW w:w="13041" w:type="dxa"/>
          </w:tcPr>
          <w:p w:rsidR="002C1F76" w:rsidRPr="00DC0B8E" w:rsidRDefault="002C1F76" w:rsidP="002C1F76">
            <w:pPr>
              <w:rPr>
                <w:lang w:val="ru-RU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DC0B8E">
              <w:rPr>
                <w:lang w:val="ru-RU"/>
              </w:rPr>
              <w:instrText xml:space="preserve"> </w:instrText>
            </w:r>
            <w:r>
              <w:instrText>FORMTEXT</w:instrText>
            </w:r>
            <w:r w:rsidRPr="00DC0B8E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lang w:val="ru-RU"/>
              </w:rPr>
              <w:t xml:space="preserve"> Исследования с использованием инструмента «тайный покупатель»</w:t>
            </w:r>
          </w:p>
        </w:tc>
      </w:tr>
      <w:tr w:rsidR="002C1F76" w:rsidTr="002C1F76">
        <w:tc>
          <w:tcPr>
            <w:tcW w:w="534" w:type="dxa"/>
          </w:tcPr>
          <w:p w:rsid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1" w:type="dxa"/>
          </w:tcPr>
          <w:p w:rsidR="002C1F76" w:rsidRDefault="002C1F76" w:rsidP="002C1F76">
            <w:pPr>
              <w:pStyle w:val="a3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lang w:val="ru-RU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ru-RU"/>
              </w:rPr>
              <w:t xml:space="preserve"> Нормирование труда</w:t>
            </w:r>
          </w:p>
        </w:tc>
      </w:tr>
      <w:tr w:rsidR="002C1F76" w:rsidRPr="002C1F76" w:rsidTr="002C1F76">
        <w:tc>
          <w:tcPr>
            <w:tcW w:w="534" w:type="dxa"/>
          </w:tcPr>
          <w:p w:rsid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041" w:type="dxa"/>
          </w:tcPr>
          <w:p w:rsidR="002C1F76" w:rsidRPr="00DC0B8E" w:rsidRDefault="002C1F76" w:rsidP="002C1F76">
            <w:pPr>
              <w:rPr>
                <w:lang w:val="ru-RU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267">
              <w:rPr>
                <w:lang w:val="ru-RU"/>
              </w:rPr>
              <w:instrText xml:space="preserve"> </w:instrText>
            </w:r>
            <w:r>
              <w:instrText>FORMTEXT</w:instrText>
            </w:r>
            <w:r w:rsidRPr="00D0226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ru-RU"/>
              </w:rPr>
              <w:t xml:space="preserve"> Маркетинговые исследования: мониторинг конкурентов, расчет проходимости торговой точки, анализ покупательского потока, </w:t>
            </w:r>
            <w:r w:rsidRPr="00D02267">
              <w:rPr>
                <w:highlight w:val="yellow"/>
                <w:lang w:val="ru-RU"/>
              </w:rPr>
              <w:t>опросы</w:t>
            </w:r>
            <w:r>
              <w:rPr>
                <w:lang w:val="ru-RU"/>
              </w:rPr>
              <w:t>, исследование рынка</w:t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</w:p>
        </w:tc>
        <w:tc>
          <w:tcPr>
            <w:tcW w:w="13041" w:type="dxa"/>
          </w:tcPr>
          <w:p w:rsidR="00FD1E82" w:rsidRDefault="00FD1E82" w:rsidP="002C1F76"/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Сферы деятельности:</w:t>
      </w:r>
    </w:p>
    <w:p w:rsidR="00FD1E82" w:rsidRDefault="00FD1E82" w:rsidP="002C1F76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"/>
      <w:r>
        <w:rPr>
          <w:lang w:val="ru-RU"/>
        </w:rPr>
        <w:t xml:space="preserve"> Оказание услуг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 xml:space="preserve">Общая численность персонала: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C1F76">
        <w:rPr>
          <w:lang w:val="ru-RU"/>
        </w:rPr>
        <w:t>30 в компании, около 1000 вне компании</w:t>
      </w: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 xml:space="preserve">Число рабочих мест, которые предполагается автоматизировать: </w:t>
      </w:r>
      <w:r>
        <w:rPr>
          <w:lang w:val="ru-RU"/>
        </w:rPr>
        <w:tab/>
      </w:r>
      <w:r w:rsidR="002C1F76">
        <w:rPr>
          <w:lang w:val="ru-RU"/>
        </w:rPr>
        <w:t>30 в компании, остальным Веб экран</w:t>
      </w: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>Месячный объем реализации, руб 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>Месячное количество поставок: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Месячное количество отгрузок: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C1F76">
        <w:rPr>
          <w:lang w:val="ru-RU"/>
        </w:rPr>
        <w:t>около 10000 анкет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месячное количество бухгалтерских транзакций: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складских движений: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0"/>
      <w:r>
        <w:rPr>
          <w:lang w:val="ru-RU"/>
        </w:rPr>
        <w:tab/>
      </w:r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покупателей: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C1F76">
        <w:rPr>
          <w:lang w:val="ru-RU"/>
        </w:rPr>
        <w:t>50-100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поставщиков: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номенклатурных позиций: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2"/>
        <w:keepNext/>
        <w:keepLines/>
        <w:ind w:firstLine="0"/>
      </w:pPr>
      <w:r>
        <w:t>Список отделов и подразделений с указанием количества персонала:</w:t>
      </w:r>
    </w:p>
    <w:tbl>
      <w:tblPr>
        <w:tblW w:w="12616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567"/>
        <w:gridCol w:w="10348"/>
        <w:gridCol w:w="1701"/>
      </w:tblGrid>
      <w:tr w:rsidR="00FD1E82" w:rsidTr="002C1F76">
        <w:tc>
          <w:tcPr>
            <w:tcW w:w="56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Количество персонала</w:t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48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Отдел развития</w:t>
            </w:r>
          </w:p>
        </w:tc>
        <w:tc>
          <w:tcPr>
            <w:tcW w:w="1701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48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Отдел исследований</w:t>
            </w:r>
          </w:p>
        </w:tc>
        <w:tc>
          <w:tcPr>
            <w:tcW w:w="1701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Около 18</w:t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48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Отдел аналитики</w:t>
            </w:r>
          </w:p>
        </w:tc>
        <w:tc>
          <w:tcPr>
            <w:tcW w:w="1701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48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Бухгалтерия</w:t>
            </w:r>
          </w:p>
        </w:tc>
        <w:tc>
          <w:tcPr>
            <w:tcW w:w="1701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348" w:type="dxa"/>
          </w:tcPr>
          <w:p w:rsidR="00FD1E82" w:rsidRDefault="00FD1E82" w:rsidP="002C1F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21" w:name="_Toc498324523"/>
      <w:bookmarkStart w:id="22" w:name="_Ref498338702"/>
      <w:bookmarkStart w:id="23" w:name="_Ref498338709"/>
      <w:bookmarkStart w:id="24" w:name="_Toc511219099"/>
      <w:r>
        <w:t xml:space="preserve">Структура </w:t>
      </w:r>
      <w:bookmarkEnd w:id="21"/>
      <w:bookmarkEnd w:id="22"/>
      <w:bookmarkEnd w:id="23"/>
      <w:r>
        <w:t>компании</w:t>
      </w:r>
      <w:bookmarkEnd w:id="24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"/>
      <w:r>
        <w:rPr>
          <w:lang w:val="ru-RU"/>
        </w:rPr>
        <w:t xml:space="preserve"> Одно предприятие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Перечень юридических лиц</w:t>
      </w:r>
      <w:r w:rsidR="002C1F76">
        <w:rPr>
          <w:lang w:val="ru-RU"/>
        </w:rPr>
        <w:t xml:space="preserve"> (их несколько, при запросе)</w:t>
      </w:r>
      <w:r>
        <w:rPr>
          <w:lang w:val="ru-RU"/>
        </w:rPr>
        <w:t>:</w:t>
      </w:r>
    </w:p>
    <w:tbl>
      <w:tblPr>
        <w:tblpPr w:leftFromText="180" w:rightFromText="180" w:vertAnchor="text" w:horzAnchor="margin" w:tblpY="183"/>
        <w:tblW w:w="1247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426"/>
        <w:gridCol w:w="2693"/>
        <w:gridCol w:w="2126"/>
        <w:gridCol w:w="1276"/>
        <w:gridCol w:w="1417"/>
        <w:gridCol w:w="1418"/>
        <w:gridCol w:w="1417"/>
        <w:gridCol w:w="1701"/>
      </w:tblGrid>
      <w:tr w:rsidR="00FD1E82" w:rsidRPr="002C1F76" w:rsidTr="002C1F76">
        <w:tc>
          <w:tcPr>
            <w:tcW w:w="42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69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 юр. лица</w:t>
            </w:r>
          </w:p>
        </w:tc>
        <w:tc>
          <w:tcPr>
            <w:tcW w:w="212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Местоположение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Отдельный управ-ленческий учет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Отдельный</w:t>
            </w:r>
          </w:p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Бух. Учет</w:t>
            </w:r>
          </w:p>
        </w:tc>
        <w:tc>
          <w:tcPr>
            <w:tcW w:w="141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Собственный план счетов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Собственная номенклатура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Участвует во взаиморасчетах с (№ п.п.)</w:t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26"/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  <w:bookmarkEnd w:id="27"/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2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/>
    <w:p w:rsidR="00FD1E82" w:rsidRDefault="00FD1E82" w:rsidP="00FD1E82"/>
    <w:p w:rsidR="00FD1E82" w:rsidRDefault="00FD1E82" w:rsidP="00FD1E82"/>
    <w:p w:rsidR="00FD1E82" w:rsidRDefault="00FD1E82" w:rsidP="00FD1E82"/>
    <w:p w:rsidR="00FD1E82" w:rsidRDefault="00FD1E82" w:rsidP="00FD1E82"/>
    <w:p w:rsidR="00FD1E82" w:rsidRDefault="00FD1E82" w:rsidP="00FD1E82">
      <w:pPr>
        <w:pStyle w:val="2"/>
      </w:pPr>
      <w:bookmarkStart w:id="28" w:name="_Toc498324525"/>
      <w:bookmarkStart w:id="29" w:name="_Toc511219100"/>
      <w:r>
        <w:t>Многовалютный учет</w:t>
      </w:r>
      <w:bookmarkEnd w:id="28"/>
      <w:bookmarkEnd w:id="29"/>
    </w:p>
    <w:p w:rsidR="00FD1E82" w:rsidRDefault="00FD1E82" w:rsidP="00FD1E82">
      <w:pPr>
        <w:rPr>
          <w:lang w:val="ru-RU"/>
        </w:rPr>
      </w:pPr>
      <w:r>
        <w:rPr>
          <w:lang w:val="ru-RU"/>
        </w:rPr>
        <w:t>Список валют:</w:t>
      </w:r>
    </w:p>
    <w:tbl>
      <w:tblPr>
        <w:tblW w:w="0" w:type="auto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1008"/>
        <w:gridCol w:w="1080"/>
        <w:gridCol w:w="10386"/>
      </w:tblGrid>
      <w:tr w:rsidR="00FD1E82" w:rsidTr="002C1F76">
        <w:tc>
          <w:tcPr>
            <w:tcW w:w="100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8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8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0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Руб</w:t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0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Евро</w:t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80" w:type="dxa"/>
          </w:tcPr>
          <w:p w:rsidR="00FD1E82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Белорус руб</w:t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r>
              <w:t>5</w:t>
            </w:r>
          </w:p>
        </w:tc>
        <w:tc>
          <w:tcPr>
            <w:tcW w:w="1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r>
              <w:t>6</w:t>
            </w:r>
          </w:p>
        </w:tc>
        <w:tc>
          <w:tcPr>
            <w:tcW w:w="1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008" w:type="dxa"/>
          </w:tcPr>
          <w:p w:rsidR="00FD1E82" w:rsidRDefault="00FD1E82" w:rsidP="002C1F76">
            <w:r>
              <w:t>7</w:t>
            </w:r>
          </w:p>
        </w:tc>
        <w:tc>
          <w:tcPr>
            <w:tcW w:w="1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Основная валюта: </w:t>
      </w:r>
      <w:r>
        <w:rPr>
          <w:lang w:val="ru-RU"/>
        </w:rPr>
        <w:tab/>
      </w:r>
      <w:r w:rsidR="002C1F76">
        <w:rPr>
          <w:lang w:val="ru-RU"/>
        </w:rPr>
        <w:t>Руб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Вторая валюта: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>
        <w:rPr>
          <w:lang w:val="ru-RU"/>
        </w:rPr>
        <w:instrText xml:space="preserve"> </w:instrText>
      </w:r>
      <w:r>
        <w:instrText>FORMCHECKBOX</w:instrText>
      </w:r>
      <w:r>
        <w:rPr>
          <w:lang w:val="ru-RU"/>
        </w:rPr>
        <w:instrText xml:space="preserve"> </w:instrText>
      </w:r>
      <w:r>
        <w:fldChar w:fldCharType="end"/>
      </w:r>
      <w:bookmarkEnd w:id="30"/>
      <w:r>
        <w:rPr>
          <w:lang w:val="ru-RU"/>
        </w:rPr>
        <w:t xml:space="preserve"> Необходимость трансформации отчетности с переводом в другую валюту</w:t>
      </w:r>
      <w:r w:rsidR="002C1F76">
        <w:rPr>
          <w:lang w:val="ru-RU"/>
        </w:rPr>
        <w:t>. 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3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1"/>
      <w:r>
        <w:rPr>
          <w:lang w:val="ru-RU"/>
        </w:rPr>
        <w:t xml:space="preserve"> Необходимость расчета кросс-курсов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трансформации используются курсы валют: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2"/>
      <w:r>
        <w:rPr>
          <w:lang w:val="ru-RU"/>
        </w:rPr>
        <w:t xml:space="preserve"> Исторические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3"/>
      <w:r>
        <w:rPr>
          <w:lang w:val="ru-RU"/>
        </w:rPr>
        <w:t xml:space="preserve"> На дату</w:t>
      </w:r>
      <w:r w:rsidR="002C1F76">
        <w:rPr>
          <w:lang w:val="ru-RU"/>
        </w:rPr>
        <w:t xml:space="preserve"> 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Необходимость учета в нескольких валютах: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3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4"/>
      <w:r>
        <w:rPr>
          <w:lang w:val="ru-RU"/>
        </w:rPr>
        <w:t xml:space="preserve"> Данных по счетам Главной книги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5"/>
      <w:r>
        <w:rPr>
          <w:lang w:val="ru-RU"/>
        </w:rPr>
        <w:t xml:space="preserve"> Задолженности контрагентов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6"/>
      <w:r>
        <w:rPr>
          <w:lang w:val="ru-RU"/>
        </w:rPr>
        <w:t xml:space="preserve"> Данных по номенклатуре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4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7"/>
      <w:r>
        <w:rPr>
          <w:lang w:val="ru-RU"/>
        </w:rPr>
        <w:t xml:space="preserve"> Даных по кассе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4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8"/>
      <w:r>
        <w:rPr>
          <w:lang w:val="ru-RU"/>
        </w:rPr>
        <w:t xml:space="preserve"> Данных по основным средствам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4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9"/>
      <w:r>
        <w:rPr>
          <w:lang w:val="ru-RU"/>
        </w:rPr>
        <w:t xml:space="preserve"> Прочих (указать)   </w:t>
      </w:r>
      <w:r w:rsidR="002C1F76">
        <w:rPr>
          <w:lang w:val="ru-RU"/>
        </w:rPr>
        <w:t>Данных по расчету с сотрудниками, работающими на аутсорсинге, а также взаиморасчетов с клиентами</w:t>
      </w:r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40" w:name="_Toc511219101"/>
      <w:r>
        <w:lastRenderedPageBreak/>
        <w:t>Рабочие места и бизнес – функции</w:t>
      </w:r>
      <w:bookmarkEnd w:id="4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рабочие места, которые предполагается автоматизировать с указанием бизнес – функций:</w:t>
      </w:r>
    </w:p>
    <w:p w:rsidR="00FD1E82" w:rsidRDefault="00FD1E82" w:rsidP="00FD1E82">
      <w:pPr>
        <w:rPr>
          <w:lang w:val="ru-RU"/>
        </w:rPr>
      </w:pPr>
    </w:p>
    <w:tbl>
      <w:tblPr>
        <w:tblpPr w:leftFromText="180" w:rightFromText="180" w:vertAnchor="text" w:horzAnchor="margin" w:tblpY="-56"/>
        <w:tblW w:w="127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75"/>
        <w:gridCol w:w="1276"/>
        <w:gridCol w:w="1984"/>
        <w:gridCol w:w="4678"/>
        <w:gridCol w:w="4111"/>
      </w:tblGrid>
      <w:tr w:rsidR="00FD1E82" w:rsidTr="002C1F76">
        <w:trPr>
          <w:tblHeader/>
        </w:trPr>
        <w:tc>
          <w:tcPr>
            <w:tcW w:w="67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 рабочих мест</w:t>
            </w:r>
          </w:p>
        </w:tc>
        <w:tc>
          <w:tcPr>
            <w:tcW w:w="198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Численность рабочих мест данного типа</w:t>
            </w:r>
          </w:p>
        </w:tc>
        <w:tc>
          <w:tcPr>
            <w:tcW w:w="467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 должности</w:t>
            </w:r>
          </w:p>
        </w:tc>
        <w:tc>
          <w:tcPr>
            <w:tcW w:w="411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функции</w:t>
            </w:r>
          </w:p>
        </w:tc>
      </w:tr>
      <w:tr w:rsidR="00FD1E82" w:rsidRPr="002C1F76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2C1F76" w:rsidP="002C1F76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678" w:type="dxa"/>
          </w:tcPr>
          <w:p w:rsidR="00FD1E82" w:rsidRDefault="002C1F76" w:rsidP="002C1F76">
            <w:r>
              <w:rPr>
                <w:lang w:val="ru-RU"/>
              </w:rPr>
              <w:t>Отдел аналитики</w:t>
            </w:r>
          </w:p>
        </w:tc>
        <w:tc>
          <w:tcPr>
            <w:tcW w:w="4111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Администрирование системы, создание проектов и проверок, создание шаблонов опросов</w:t>
            </w:r>
          </w:p>
        </w:tc>
      </w:tr>
      <w:tr w:rsidR="00FD1E82" w:rsidRPr="002C1F76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2C1F76" w:rsidP="002C1F76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78" w:type="dxa"/>
          </w:tcPr>
          <w:p w:rsidR="00FD1E82" w:rsidRDefault="002C1F76" w:rsidP="002C1F76">
            <w:r>
              <w:rPr>
                <w:lang w:val="ru-RU"/>
              </w:rPr>
              <w:t>Отдел развития</w:t>
            </w:r>
          </w:p>
        </w:tc>
        <w:tc>
          <w:tcPr>
            <w:tcW w:w="4111" w:type="dxa"/>
          </w:tcPr>
          <w:p w:rsidR="00FD1E82" w:rsidRPr="002C1F76" w:rsidRDefault="002C1F76" w:rsidP="002C1F76">
            <w:pPr>
              <w:rPr>
                <w:lang w:val="ru-RU"/>
              </w:rPr>
            </w:pPr>
            <w:r>
              <w:rPr>
                <w:lang w:val="ru-RU"/>
              </w:rPr>
              <w:t>Создание клиентов, договоров, связь с клиентами, иногда подготовка шаблонов</w:t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2C1F76" w:rsidP="002C1F76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678" w:type="dxa"/>
          </w:tcPr>
          <w:p w:rsidR="00FD1E82" w:rsidRDefault="002C1F76" w:rsidP="002C1F76">
            <w:r>
              <w:rPr>
                <w:lang w:val="ru-RU"/>
              </w:rPr>
              <w:t>Отдел исследований</w:t>
            </w:r>
          </w:p>
        </w:tc>
        <w:tc>
          <w:tcPr>
            <w:tcW w:w="4111" w:type="dxa"/>
          </w:tcPr>
          <w:p w:rsidR="00FD1E82" w:rsidRDefault="002C1F76" w:rsidP="002C1F76">
            <w:r>
              <w:rPr>
                <w:lang w:val="ru-RU"/>
              </w:rPr>
              <w:t>Работа с агентами</w:t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/>
    <w:p w:rsidR="00FD1E82" w:rsidRDefault="00FD1E82" w:rsidP="00FD1E82">
      <w:pPr>
        <w:pStyle w:val="2"/>
      </w:pPr>
      <w:bookmarkStart w:id="41" w:name="_Toc511219102"/>
      <w:r>
        <w:t>Интерфейсы с другими системами</w:t>
      </w:r>
      <w:bookmarkEnd w:id="41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Планируется ли интеграция корпоративной информационной системы со специализированными программами?</w:t>
      </w:r>
      <w:r>
        <w:rPr>
          <w:lang w:val="ru-RU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5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42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Планируется ли интеграция корпоративной информационной системы со специализированным оборудовыанием?</w:t>
      </w:r>
      <w:r>
        <w:rPr>
          <w:lang w:val="ru-RU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6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43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каких операциях планируется использовать специализированное ПО/Оборудование?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4" w:name="Text5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44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данные требуется переносить в специализированную систему?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5" w:name="Text5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45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данные требуется переносить из специализированной системы?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6" w:name="Text5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46"/>
    </w:p>
    <w:p w:rsidR="00FD1E82" w:rsidRDefault="00FD1E82" w:rsidP="00FD1E82">
      <w:pPr>
        <w:rPr>
          <w:lang w:val="ru-RU"/>
        </w:rPr>
      </w:pPr>
      <w:r>
        <w:rPr>
          <w:lang w:val="ru-RU"/>
        </w:rPr>
        <w:t>Другие требования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7" w:name="Text5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47"/>
    </w:p>
    <w:p w:rsidR="00FD1E82" w:rsidRDefault="00FD1E82" w:rsidP="00FD1E82">
      <w:pPr>
        <w:rPr>
          <w:lang w:val="ru-RU"/>
        </w:rPr>
      </w:pPr>
    </w:p>
    <w:p w:rsidR="00037F5F" w:rsidRDefault="002C1F76" w:rsidP="00037F5F">
      <w:pPr>
        <w:rPr>
          <w:lang w:val="ru-RU"/>
        </w:rPr>
      </w:pPr>
      <w:r>
        <w:rPr>
          <w:lang w:val="ru-RU"/>
        </w:rPr>
        <w:t xml:space="preserve">Интеграция требуется только с сайтом </w:t>
      </w:r>
      <w:hyperlink r:id="rId12" w:history="1">
        <w:r>
          <w:rPr>
            <w:rStyle w:val="aa"/>
          </w:rPr>
          <w:t>http</w:t>
        </w:r>
        <w:r w:rsidRPr="002C1F76">
          <w:rPr>
            <w:rStyle w:val="aa"/>
            <w:lang w:val="ru-RU"/>
          </w:rPr>
          <w:t>://</w:t>
        </w:r>
        <w:r>
          <w:rPr>
            <w:rStyle w:val="aa"/>
          </w:rPr>
          <w:t>www</w:t>
        </w:r>
        <w:r w:rsidRPr="002C1F76">
          <w:rPr>
            <w:rStyle w:val="aa"/>
            <w:lang w:val="ru-RU"/>
          </w:rPr>
          <w:t>.</w:t>
        </w:r>
        <w:r>
          <w:rPr>
            <w:rStyle w:val="aa"/>
          </w:rPr>
          <w:t>profpoint</w:t>
        </w:r>
        <w:r w:rsidRPr="002C1F76">
          <w:rPr>
            <w:rStyle w:val="aa"/>
            <w:lang w:val="ru-RU"/>
          </w:rPr>
          <w:t>.</w:t>
        </w:r>
        <w:r>
          <w:rPr>
            <w:rStyle w:val="aa"/>
          </w:rPr>
          <w:t>ru</w:t>
        </w:r>
      </w:hyperlink>
      <w:r>
        <w:rPr>
          <w:lang w:val="ru-RU"/>
        </w:rPr>
        <w:t>, необходим личный кабинет</w:t>
      </w:r>
    </w:p>
    <w:p w:rsidR="00037F5F" w:rsidRPr="00037F5F" w:rsidRDefault="00037F5F" w:rsidP="00037F5F">
      <w:pPr>
        <w:rPr>
          <w:lang w:val="ru-RU"/>
        </w:rPr>
      </w:pPr>
      <w:r w:rsidRPr="00037F5F">
        <w:rPr>
          <w:lang w:val="ru-RU"/>
        </w:rPr>
        <w:t>Личный кабинет сайта, включающий в себя: базу агентов, базу проверок, экран агента, экран проверки, экран координатора, экран корректора, карту с отмеченными проверками и координаторами, экран сертификации агента. База агентов и база проверок в виде таблицы с фильтрами по всем полям</w:t>
      </w:r>
    </w:p>
    <w:p w:rsidR="00037F5F" w:rsidRPr="002C1F76" w:rsidRDefault="00037F5F" w:rsidP="00FD1E82">
      <w:pPr>
        <w:rPr>
          <w:lang w:val="ru-RU"/>
        </w:rPr>
      </w:pPr>
    </w:p>
    <w:p w:rsidR="00FD1E82" w:rsidRDefault="00FD1E82" w:rsidP="00FD1E82">
      <w:pPr>
        <w:pStyle w:val="1"/>
      </w:pPr>
      <w:bookmarkStart w:id="48" w:name="_Toc511219103"/>
      <w:r>
        <w:lastRenderedPageBreak/>
        <w:t>Учет и отчетность</w:t>
      </w:r>
      <w:bookmarkEnd w:id="48"/>
    </w:p>
    <w:p w:rsidR="00FD1E82" w:rsidRDefault="00FD1E82" w:rsidP="00FD1E82">
      <w:pPr>
        <w:pStyle w:val="2"/>
      </w:pPr>
      <w:bookmarkStart w:id="49" w:name="_Toc511219104"/>
      <w:r>
        <w:t>Учет</w:t>
      </w:r>
      <w:bookmarkEnd w:id="49"/>
    </w:p>
    <w:p w:rsidR="00FD1E82" w:rsidRDefault="00FD1E82" w:rsidP="00FD1E82">
      <w:pPr>
        <w:pStyle w:val="3"/>
        <w:rPr>
          <w:lang w:val="ru-RU"/>
        </w:rPr>
      </w:pPr>
      <w:bookmarkStart w:id="50" w:name="_Toc498324528"/>
      <w:bookmarkStart w:id="51" w:name="_Toc511219105"/>
      <w:r>
        <w:rPr>
          <w:lang w:val="ru-RU"/>
        </w:rPr>
        <w:t>Общие положения</w:t>
      </w:r>
      <w:bookmarkEnd w:id="50"/>
      <w:bookmarkEnd w:id="51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2"/>
      <w:r>
        <w:rPr>
          <w:lang w:val="ru-RU"/>
        </w:rPr>
        <w:t xml:space="preserve"> Существует ли документ, полностью отражающий принятую учетную политику?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3"/>
      <w:r>
        <w:rPr>
          <w:lang w:val="ru-RU"/>
        </w:rPr>
        <w:t xml:space="preserve"> Может ли базовый план счетов использоваться в качестве начального при проектировании плана счетов компании?</w:t>
      </w:r>
    </w:p>
    <w:p w:rsidR="00FD1E82" w:rsidRDefault="00FD1E82" w:rsidP="00FD1E82">
      <w:pPr>
        <w:rPr>
          <w:i/>
          <w:iCs/>
          <w:lang w:val="ru-RU"/>
        </w:rPr>
      </w:pPr>
      <w:r>
        <w:rPr>
          <w:lang w:val="ru-RU"/>
        </w:rPr>
        <w:t>Когда в компании начинается финансовый год:</w:t>
      </w:r>
      <w:r>
        <w:rPr>
          <w:lang w:val="ru-RU"/>
        </w:rPr>
        <w:tab/>
      </w:r>
      <w:r>
        <w:rPr>
          <w:i/>
          <w:iCs/>
          <w:lang w:val="ru-RU"/>
        </w:rPr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bookmarkStart w:id="54" w:name="Text17"/>
      <w:r>
        <w:rPr>
          <w:i/>
          <w:iCs/>
          <w:lang w:val="ru-RU"/>
        </w:rPr>
        <w:instrText xml:space="preserve"> FORMTEXT </w:instrText>
      </w:r>
      <w:r>
        <w:rPr>
          <w:i/>
          <w:iCs/>
          <w:lang w:val="ru-RU"/>
        </w:rPr>
      </w:r>
      <w:r>
        <w:rPr>
          <w:i/>
          <w:iCs/>
          <w:lang w:val="ru-RU"/>
        </w:rPr>
        <w:fldChar w:fldCharType="separate"/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lang w:val="ru-RU"/>
        </w:rPr>
        <w:fldChar w:fldCharType="end"/>
      </w:r>
      <w:bookmarkEnd w:id="54"/>
    </w:p>
    <w:p w:rsidR="00FD1E82" w:rsidRDefault="00FD1E82" w:rsidP="00FD1E82">
      <w:pPr>
        <w:rPr>
          <w:i/>
          <w:iCs/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количество учетных периодов внутри одного финансового года: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675"/>
        <w:gridCol w:w="8080"/>
        <w:gridCol w:w="1701"/>
        <w:gridCol w:w="1843"/>
      </w:tblGrid>
      <w:tr w:rsidR="00FD1E82" w:rsidTr="002C1F76">
        <w:tc>
          <w:tcPr>
            <w:tcW w:w="67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808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Начало</w:t>
            </w:r>
          </w:p>
        </w:tc>
        <w:tc>
          <w:tcPr>
            <w:tcW w:w="184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Конец</w:t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5" w:name="Text18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55"/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8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56" w:name="_Toc511219106"/>
      <w:bookmarkStart w:id="57" w:name="_Toc498324529"/>
      <w:r>
        <w:rPr>
          <w:lang w:val="ru-RU"/>
        </w:rPr>
        <w:t>Участки учета</w:t>
      </w:r>
      <w:bookmarkEnd w:id="56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существующие на предприятии участки бухгалтерского учета: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637"/>
        <w:gridCol w:w="992"/>
        <w:gridCol w:w="992"/>
        <w:gridCol w:w="5245"/>
      </w:tblGrid>
      <w:tr w:rsidR="00FD1E82" w:rsidTr="002C1F76">
        <w:tc>
          <w:tcPr>
            <w:tcW w:w="563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Кол-во работников</w:t>
            </w:r>
          </w:p>
        </w:tc>
        <w:tc>
          <w:tcPr>
            <w:tcW w:w="524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Отчетность</w:t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3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Next w:val="0"/>
        <w:rPr>
          <w:lang w:val="ru-RU"/>
        </w:rPr>
      </w:pPr>
      <w:bookmarkStart w:id="58" w:name="_Toc511219107"/>
      <w:bookmarkEnd w:id="57"/>
      <w:r>
        <w:rPr>
          <w:lang w:val="ru-RU"/>
        </w:rPr>
        <w:t>Аналитический учет</w:t>
      </w:r>
      <w:bookmarkEnd w:id="58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используемые на предприятии направления аналитики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83"/>
        <w:gridCol w:w="5054"/>
        <w:gridCol w:w="5670"/>
        <w:gridCol w:w="1701"/>
      </w:tblGrid>
      <w:tr w:rsidR="00FD1E82" w:rsidTr="002C1F76">
        <w:tc>
          <w:tcPr>
            <w:tcW w:w="58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50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567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Бухгалтерский счет</w:t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Примечание: 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 Графе "Бухгалтерский счет" следует указать счет, к которому привязана аналитика. К анкете следует приложить списки-классификаторы аналитики (например, статьи затрат, центры ответственности и т.д.)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ценностей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конкретные счета (субсчета) из вашего плана счетов, на которых учитываются следующие ценности (если для операций прихода и расхода используются разные счета – заполните оба поля):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Готовая продукция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Товары для перепродажи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Сырье и материалы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Полуфабрикаты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ОС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НМА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МБП</w:t>
      </w:r>
    </w:p>
    <w:p w:rsidR="00FD1E82" w:rsidRDefault="00FD1E82" w:rsidP="00FD1E82">
      <w:pPr>
        <w:rPr>
          <w:b/>
          <w:bCs/>
          <w:i/>
          <w:iCs/>
          <w:lang w:val="ru-RU"/>
        </w:rPr>
      </w:pPr>
    </w:p>
    <w:p w:rsidR="00FD1E82" w:rsidRDefault="00FD1E82" w:rsidP="00FD1E82">
      <w:pPr>
        <w:rPr>
          <w:b/>
          <w:bCs/>
          <w:i/>
          <w:iCs/>
          <w:lang w:val="ru-RU"/>
        </w:rPr>
      </w:pP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83"/>
        <w:gridCol w:w="2502"/>
        <w:gridCol w:w="6521"/>
        <w:gridCol w:w="1559"/>
        <w:gridCol w:w="1701"/>
      </w:tblGrid>
      <w:tr w:rsidR="00FD1E82" w:rsidTr="002C1F76">
        <w:tc>
          <w:tcPr>
            <w:tcW w:w="58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50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Предмет учета</w:t>
            </w:r>
          </w:p>
        </w:tc>
        <w:tc>
          <w:tcPr>
            <w:tcW w:w="652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прихода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расхода</w:t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Товары для перепродажи"/>
                    <w:listEntry w:val="Готовая продукция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  <w:listEntry w:val="Прочее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59"/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Пример заполнения:</w:t>
      </w:r>
    </w:p>
    <w:tbl>
      <w:tblPr>
        <w:tblW w:w="829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83"/>
        <w:gridCol w:w="2502"/>
        <w:gridCol w:w="2794"/>
        <w:gridCol w:w="1221"/>
        <w:gridCol w:w="1196"/>
      </w:tblGrid>
      <w:tr w:rsidR="00FD1E82" w:rsidTr="002C1F76">
        <w:tc>
          <w:tcPr>
            <w:tcW w:w="58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50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Предмет учета</w:t>
            </w:r>
          </w:p>
        </w:tc>
        <w:tc>
          <w:tcPr>
            <w:tcW w:w="279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22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прихода</w:t>
            </w:r>
          </w:p>
        </w:tc>
        <w:tc>
          <w:tcPr>
            <w:tcW w:w="119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расхода</w:t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Сырье и материалы</w:t>
            </w:r>
          </w:p>
        </w:tc>
        <w:tc>
          <w:tcPr>
            <w:tcW w:w="279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На хранении на складах</w:t>
            </w:r>
          </w:p>
        </w:tc>
        <w:tc>
          <w:tcPr>
            <w:tcW w:w="12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19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Сырье и материалы</w:t>
            </w:r>
          </w:p>
        </w:tc>
        <w:tc>
          <w:tcPr>
            <w:tcW w:w="279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На хранении в цехах (отпущенные в производство по ЛЗК, но еще не потребленные)</w:t>
            </w:r>
          </w:p>
        </w:tc>
        <w:tc>
          <w:tcPr>
            <w:tcW w:w="12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10.8</w:t>
            </w:r>
          </w:p>
        </w:tc>
        <w:tc>
          <w:tcPr>
            <w:tcW w:w="119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10.8</w:t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реализации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Каким образом учитывается реализация: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0"/>
      <w:r>
        <w:rPr>
          <w:lang w:val="ru-RU"/>
        </w:rPr>
        <w:t xml:space="preserve"> по оплате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1"/>
      <w:r>
        <w:rPr>
          <w:lang w:val="ru-RU"/>
        </w:rPr>
        <w:t xml:space="preserve"> по отгрузке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для учета реализации различных групп ценностей: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34"/>
        <w:gridCol w:w="2268"/>
        <w:gridCol w:w="6945"/>
        <w:gridCol w:w="1560"/>
        <w:gridCol w:w="1559"/>
      </w:tblGrid>
      <w:tr w:rsidR="00FD1E82" w:rsidTr="002C1F76">
        <w:tc>
          <w:tcPr>
            <w:tcW w:w="53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26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694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6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доходов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расходов</w:t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spacing w:before="0"/>
        <w:rPr>
          <w:lang w:val="ru-RU"/>
        </w:rPr>
      </w:pPr>
      <w:r>
        <w:rPr>
          <w:lang w:val="ru-RU"/>
        </w:rPr>
        <w:t>Счет расходов – счет, корреспондирующий при списании себестоимости с кредитуемым счетом учета товаров.</w:t>
      </w:r>
    </w:p>
    <w:p w:rsidR="00FD1E82" w:rsidRDefault="00FD1E82" w:rsidP="00FD1E82">
      <w:pPr>
        <w:pStyle w:val="aff0"/>
        <w:spacing w:before="0"/>
        <w:rPr>
          <w:lang w:val="ru-RU"/>
        </w:rPr>
      </w:pPr>
      <w:r>
        <w:rPr>
          <w:lang w:val="ru-RU"/>
        </w:rPr>
        <w:t>Счет доходов – счет, корреспондирующий при отражении факта реализации с дебетуемым счетом задолженности клиента.</w:t>
      </w:r>
    </w:p>
    <w:p w:rsidR="00FD1E82" w:rsidRDefault="00FD1E82" w:rsidP="00FD1E82">
      <w:pPr>
        <w:pStyle w:val="aff0"/>
        <w:spacing w:before="0"/>
        <w:rPr>
          <w:lang w:val="ru-RU"/>
        </w:rPr>
      </w:pPr>
      <w:r>
        <w:rPr>
          <w:lang w:val="ru-RU"/>
        </w:rPr>
        <w:t>Если в качестве счета доходов и расходов используется один и тот же счет, укажите его в поле счета доходов.</w:t>
      </w:r>
    </w:p>
    <w:p w:rsidR="00FD1E82" w:rsidRDefault="00FD1E82" w:rsidP="00FD1E82">
      <w:pPr>
        <w:pStyle w:val="aff0"/>
        <w:rPr>
          <w:lang w:val="ru-RU"/>
        </w:rPr>
      </w:pPr>
    </w:p>
    <w:p w:rsidR="00FD1E82" w:rsidRDefault="00FD1E82" w:rsidP="00FD1E82">
      <w:pPr>
        <w:pStyle w:val="aff0"/>
        <w:rPr>
          <w:lang w:val="ru-RU"/>
        </w:rPr>
      </w:pP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оборотных налогов и сборов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используемые налоги и сборы (НДС, акцизы, НСП) и счета учета расчетов по ним из вашего плана счетов: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57"/>
        <w:gridCol w:w="1961"/>
        <w:gridCol w:w="5528"/>
        <w:gridCol w:w="1560"/>
        <w:gridCol w:w="1701"/>
        <w:gridCol w:w="1275"/>
      </w:tblGrid>
      <w:tr w:rsidR="00FD1E82" w:rsidTr="002C1F76">
        <w:tc>
          <w:tcPr>
            <w:tcW w:w="55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96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552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6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Счет входящего </w:t>
            </w:r>
            <w:r>
              <w:rPr>
                <w:b/>
                <w:bCs/>
                <w:color w:val="FFFFFF"/>
                <w:lang w:val="ru-RU"/>
              </w:rPr>
              <w:lastRenderedPageBreak/>
              <w:t>налога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Счет начисления</w:t>
            </w:r>
          </w:p>
        </w:tc>
        <w:tc>
          <w:tcPr>
            <w:tcW w:w="127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уплаты</w:t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5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6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входящий – дебетуемый счет при проводке налога при покупке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исходящий – кредитуемый счет при проводке налога при реализации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уплаты – счет, дебетуемый при выплате задолженности по налогу</w:t>
      </w: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накладных расходов по операциям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накладных расходов, распределяемых на операции (таможенные сборы, транспорт и т.д.):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tbl>
      <w:tblPr>
        <w:tblpPr w:leftFromText="180" w:rightFromText="180" w:vertAnchor="text" w:horzAnchor="margin" w:tblpY="1"/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83"/>
        <w:gridCol w:w="2077"/>
        <w:gridCol w:w="5245"/>
        <w:gridCol w:w="4677"/>
      </w:tblGrid>
      <w:tr w:rsidR="00FD1E82" w:rsidTr="002C1F76">
        <w:tc>
          <w:tcPr>
            <w:tcW w:w="58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7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524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467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Метод определения суммы</w:t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  <w:listEntry w:val="Фактически уплаченная сумма"/>
                  </w:ddList>
                </w:ffData>
              </w:fldChar>
            </w:r>
            <w:bookmarkStart w:id="62" w:name="Dropdown1"/>
            <w:r>
              <w:instrText xml:space="preserve"> FORMDROPDOWN </w:instrText>
            </w:r>
            <w:r>
              <w:fldChar w:fldCharType="end"/>
            </w:r>
            <w:bookmarkEnd w:id="62"/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2C1F76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keepNext w:val="0"/>
        <w:rPr>
          <w:lang w:val="ru-RU"/>
        </w:rPr>
      </w:pPr>
      <w:r>
        <w:rPr>
          <w:lang w:val="ru-RU"/>
        </w:rPr>
        <w:t>Учет задолженности контрагентов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 счета из вашего плана счетов, на которых учитываются расчеты с контрагентами: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83"/>
        <w:gridCol w:w="2077"/>
        <w:gridCol w:w="7371"/>
        <w:gridCol w:w="1276"/>
        <w:gridCol w:w="1275"/>
      </w:tblGrid>
      <w:tr w:rsidR="00FD1E82" w:rsidTr="002C1F76">
        <w:tc>
          <w:tcPr>
            <w:tcW w:w="58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7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737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предоплат</w:t>
            </w:r>
          </w:p>
        </w:tc>
        <w:tc>
          <w:tcPr>
            <w:tcW w:w="127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задолженности</w:t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7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7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производства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из вашего плана счетов, на которых отражаются прямые затраты на производство продукции за исключением расходов на материалы (почасовая и сдельная оплата труда, амортизация на производственный заказ и т.д.):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81"/>
        <w:gridCol w:w="2262"/>
        <w:gridCol w:w="8364"/>
        <w:gridCol w:w="1275"/>
      </w:tblGrid>
      <w:tr w:rsidR="00FD1E82" w:rsidTr="002C1F76">
        <w:tc>
          <w:tcPr>
            <w:tcW w:w="68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26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836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27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Счет </w:t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rPr>
          <w:lang w:val="ru-RU"/>
        </w:rPr>
      </w:pPr>
      <w:r>
        <w:rPr>
          <w:lang w:val="ru-RU"/>
        </w:rPr>
        <w:lastRenderedPageBreak/>
        <w:t>Учет общепроизводственных и общехозяйственных расходов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из вашего плана счетов в месте со всеми необходимыми субсчетами, на которых собираются общехозяйственные расходы.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Транзитные счета (суммы с которых с разбивкой или без нее списываются на другие счета):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81"/>
        <w:gridCol w:w="2262"/>
        <w:gridCol w:w="8364"/>
        <w:gridCol w:w="1559"/>
      </w:tblGrid>
      <w:tr w:rsidR="00FD1E82" w:rsidTr="002C1F76">
        <w:tc>
          <w:tcPr>
            <w:tcW w:w="68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26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836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На счет </w:t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2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Периодически закрываемые счета: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22"/>
        <w:gridCol w:w="1046"/>
        <w:gridCol w:w="7654"/>
        <w:gridCol w:w="1985"/>
        <w:gridCol w:w="1559"/>
      </w:tblGrid>
      <w:tr w:rsidR="00FD1E82" w:rsidTr="002C1F76">
        <w:tc>
          <w:tcPr>
            <w:tcW w:w="62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04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76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На счет 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Условие</w:t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Распределяемые на операции счета (на конкретные отгрузки, производственные заказы и т.д.):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22"/>
        <w:gridCol w:w="1046"/>
        <w:gridCol w:w="7654"/>
        <w:gridCol w:w="3544"/>
      </w:tblGrid>
      <w:tr w:rsidR="00FD1E82" w:rsidTr="002C1F76">
        <w:tc>
          <w:tcPr>
            <w:tcW w:w="62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4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76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354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 что распределяются</w:t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2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Формирование себестоимости запасов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из моделей формирования себестоимости запасов используются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3"/>
      <w:r>
        <w:rPr>
          <w:lang w:val="ru-RU"/>
        </w:rPr>
        <w:tab/>
        <w:t>ФИФО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4"/>
      <w:r>
        <w:rPr>
          <w:lang w:val="ru-RU"/>
        </w:rPr>
        <w:tab/>
        <w:t>ЛИФО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5"/>
      <w:r>
        <w:rPr>
          <w:lang w:val="ru-RU"/>
        </w:rPr>
        <w:tab/>
        <w:t>Средняя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6"/>
      <w:r>
        <w:rPr>
          <w:lang w:val="ru-RU"/>
        </w:rPr>
        <w:tab/>
        <w:t>Партионная (по партиям прихода)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7"/>
      <w:r>
        <w:rPr>
          <w:lang w:val="ru-RU"/>
        </w:rPr>
        <w:tab/>
        <w:t>По серийным номерам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8"/>
      <w:r>
        <w:rPr>
          <w:lang w:val="ru-RU"/>
        </w:rPr>
        <w:tab/>
        <w:t>Другое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9" w:name="Text4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69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rPr>
          <w:lang w:val="ru-RU"/>
        </w:rPr>
      </w:pPr>
      <w:r>
        <w:rPr>
          <w:lang w:val="ru-RU"/>
        </w:rPr>
        <w:t>Учет курсовых разниц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из вашего плана счетов для учета курсовых разниц по валютам:</w:t>
      </w:r>
    </w:p>
    <w:tbl>
      <w:tblPr>
        <w:tblW w:w="12758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567"/>
        <w:gridCol w:w="1255"/>
        <w:gridCol w:w="6683"/>
        <w:gridCol w:w="1985"/>
        <w:gridCol w:w="2268"/>
      </w:tblGrid>
      <w:tr w:rsidR="00FD1E82" w:rsidTr="002C1F76">
        <w:tc>
          <w:tcPr>
            <w:tcW w:w="56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25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668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Прибыль</w:t>
            </w:r>
          </w:p>
        </w:tc>
        <w:tc>
          <w:tcPr>
            <w:tcW w:w="226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Убыток</w:t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5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5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6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5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keepLines/>
        <w:rPr>
          <w:lang w:val="ru-RU"/>
        </w:rPr>
      </w:pPr>
      <w:bookmarkStart w:id="70" w:name="_Toc498324530"/>
      <w:r>
        <w:rPr>
          <w:lang w:val="ru-RU"/>
        </w:rPr>
        <w:t>Учет основных средств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Укажите примерное количество ОС и приравненным к ним ТМЦ: </w:t>
      </w:r>
      <w:r>
        <w:rPr>
          <w:lang w:val="ru-RU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1" w:name="Text3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71"/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 необходимую аналитику по ОС: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4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2"/>
      <w:r>
        <w:rPr>
          <w:lang w:val="ru-RU"/>
        </w:rPr>
        <w:t xml:space="preserve"> Ответственное лицо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4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3"/>
      <w:r>
        <w:rPr>
          <w:lang w:val="ru-RU"/>
        </w:rPr>
        <w:t xml:space="preserve"> Расположение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4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4"/>
      <w:r>
        <w:rPr>
          <w:lang w:val="ru-RU"/>
        </w:rPr>
        <w:t xml:space="preserve"> Инвентарный номер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14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5"/>
      <w:r>
        <w:rPr>
          <w:lang w:val="ru-RU"/>
        </w:rPr>
        <w:t xml:space="preserve"> Функциональное назначение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4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6"/>
      <w:r>
        <w:rPr>
          <w:lang w:val="ru-RU"/>
        </w:rPr>
        <w:t xml:space="preserve"> Иное (указать) </w:t>
      </w:r>
      <w:r>
        <w:rPr>
          <w:lang w:val="ru-RU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7" w:name="Text4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77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возможные местоположения ОС: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95"/>
        <w:gridCol w:w="1674"/>
        <w:gridCol w:w="10339"/>
      </w:tblGrid>
      <w:tr w:rsidR="00FD1E82" w:rsidTr="002C1F76">
        <w:tc>
          <w:tcPr>
            <w:tcW w:w="99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3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3"/>
        <w:keepNext/>
        <w:keepLines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группы основных средств по функциональности: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95"/>
        <w:gridCol w:w="1674"/>
        <w:gridCol w:w="10197"/>
      </w:tblGrid>
      <w:tr w:rsidR="00FD1E82" w:rsidTr="002C1F76">
        <w:tc>
          <w:tcPr>
            <w:tcW w:w="99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1019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применяемые методы начисления износа:</w:t>
      </w:r>
    </w:p>
    <w:tbl>
      <w:tblPr>
        <w:tblpPr w:leftFromText="180" w:rightFromText="180" w:vertAnchor="text" w:horzAnchor="margin" w:tblpY="276"/>
        <w:tblW w:w="12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75"/>
        <w:gridCol w:w="3828"/>
        <w:gridCol w:w="4394"/>
        <w:gridCol w:w="3734"/>
      </w:tblGrid>
      <w:tr w:rsidR="00FD1E82" w:rsidRPr="002C1F76" w:rsidTr="002C1F76">
        <w:tc>
          <w:tcPr>
            <w:tcW w:w="67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382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439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Формула расчета</w:t>
            </w:r>
          </w:p>
        </w:tc>
        <w:tc>
          <w:tcPr>
            <w:tcW w:w="373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Для какой группы ОС применяется</w:t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7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2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Примечание: в таблице должны также отображаться модификации стандартных  методов начисления износа, применяемые на данном предприятии (например, начисление амортизации по списанным ОС и т.п.)</w:t>
      </w: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keepNext/>
        <w:keepLines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дополнительные специфические параметры, которые необходимо учитывать в карточке ОС: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95"/>
        <w:gridCol w:w="1674"/>
        <w:gridCol w:w="9630"/>
      </w:tblGrid>
      <w:tr w:rsidR="00FD1E82" w:rsidTr="002C1F76">
        <w:tc>
          <w:tcPr>
            <w:tcW w:w="99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Обознач</w:t>
            </w:r>
          </w:p>
        </w:tc>
        <w:tc>
          <w:tcPr>
            <w:tcW w:w="963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numPr>
          <w:ilvl w:val="0"/>
          <w:numId w:val="0"/>
        </w:numPr>
        <w:ind w:left="360"/>
        <w:rPr>
          <w:lang w:val="ru-RU"/>
        </w:rPr>
      </w:pPr>
    </w:p>
    <w:p w:rsidR="00FD1E82" w:rsidRDefault="00FD1E82" w:rsidP="00FD1E82">
      <w:pPr>
        <w:pStyle w:val="4"/>
        <w:numPr>
          <w:ilvl w:val="0"/>
          <w:numId w:val="0"/>
        </w:numPr>
        <w:ind w:left="360"/>
        <w:rPr>
          <w:lang w:val="ru-RU"/>
        </w:rPr>
      </w:pPr>
    </w:p>
    <w:p w:rsidR="00FD1E82" w:rsidRDefault="00FD1E82" w:rsidP="00FD1E82">
      <w:pPr>
        <w:pStyle w:val="4"/>
        <w:rPr>
          <w:lang w:val="ru-RU"/>
        </w:rPr>
      </w:pPr>
      <w:r>
        <w:rPr>
          <w:lang w:val="ru-RU"/>
        </w:rPr>
        <w:t>Учет заработной платы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Количество основных работников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8" w:name="Text41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78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Количество работающих по договору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9" w:name="Text40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79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Количество совместителей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0" w:name="Text39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80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Наличие комиссионных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3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1"/>
    </w:p>
    <w:p w:rsidR="00FD1E82" w:rsidRDefault="00FD1E82" w:rsidP="00FD1E82">
      <w:pPr>
        <w:rPr>
          <w:lang w:val="ru-RU"/>
        </w:rPr>
      </w:pPr>
      <w:r>
        <w:rPr>
          <w:lang w:val="ru-RU"/>
        </w:rPr>
        <w:t>От величины сделки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3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2"/>
    </w:p>
    <w:p w:rsidR="00FD1E82" w:rsidRDefault="00FD1E82" w:rsidP="00FD1E82">
      <w:pPr>
        <w:rPr>
          <w:lang w:val="ru-RU"/>
        </w:rPr>
      </w:pPr>
      <w:r>
        <w:rPr>
          <w:lang w:val="ru-RU"/>
        </w:rPr>
        <w:t>От прибыли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3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3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Сумма комиссионных зависит от следующих параметров (перечислить)  </w:t>
      </w:r>
      <w:r>
        <w:rPr>
          <w:lang w:val="ru-RU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4" w:name="Text4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84"/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Наличие почасовой 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13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5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Наличие сдельной 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3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6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Периодичность выплат авансов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7" w:name="Text38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87"/>
    </w:p>
    <w:p w:rsidR="00FD1E82" w:rsidRDefault="00FD1E82" w:rsidP="00FD1E82">
      <w:pPr>
        <w:rPr>
          <w:lang w:val="ru-RU"/>
        </w:rPr>
      </w:pPr>
      <w:r>
        <w:rPr>
          <w:lang w:val="ru-RU"/>
        </w:rPr>
        <w:t>Имеется ли кредитование сотрудников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13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8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Наличие штрафов и аналогичных удержаний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13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9"/>
    </w:p>
    <w:p w:rsidR="00FD1E82" w:rsidRDefault="00FD1E82" w:rsidP="00FD1E82">
      <w:pPr>
        <w:rPr>
          <w:lang w:val="ru-RU"/>
        </w:rPr>
      </w:pPr>
      <w:r>
        <w:rPr>
          <w:lang w:val="ru-RU"/>
        </w:rPr>
        <w:t>Уникальность алгоритма расчета начислений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2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0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91" w:name="_Toc511219108"/>
      <w:r>
        <w:rPr>
          <w:lang w:val="ru-RU"/>
        </w:rPr>
        <w:t>Счета денежных средств</w:t>
      </w:r>
      <w:bookmarkEnd w:id="9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по учету кассовых операций:</w:t>
      </w:r>
    </w:p>
    <w:tbl>
      <w:tblPr>
        <w:tblW w:w="1290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814"/>
        <w:gridCol w:w="2592"/>
        <w:gridCol w:w="7509"/>
        <w:gridCol w:w="1985"/>
      </w:tblGrid>
      <w:tr w:rsidR="00FD1E82" w:rsidTr="002C1F76">
        <w:tc>
          <w:tcPr>
            <w:tcW w:w="8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59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750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Валюта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</w:tr>
      <w:tr w:rsidR="00FD1E82" w:rsidTr="002C1F76">
        <w:tc>
          <w:tcPr>
            <w:tcW w:w="8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8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8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8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– счет из вашего плана счетов на котором учитываются операции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Банковские счета:</w:t>
      </w:r>
    </w:p>
    <w:tbl>
      <w:tblPr>
        <w:tblW w:w="1290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663"/>
        <w:gridCol w:w="10252"/>
        <w:gridCol w:w="1985"/>
      </w:tblGrid>
      <w:tr w:rsidR="00FD1E82" w:rsidTr="002C1F76">
        <w:tc>
          <w:tcPr>
            <w:tcW w:w="66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25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Возможные валюты</w:t>
            </w:r>
          </w:p>
        </w:tc>
      </w:tr>
      <w:tr w:rsidR="00FD1E82" w:rsidTr="002C1F76">
        <w:tc>
          <w:tcPr>
            <w:tcW w:w="66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5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6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25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6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25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6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25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6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25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63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25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92" w:name="_Toc511219109"/>
      <w:r>
        <w:rPr>
          <w:lang w:val="ru-RU"/>
        </w:rPr>
        <w:t>Типовые операции</w:t>
      </w:r>
      <w:bookmarkEnd w:id="92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существующие на предприятии типовые бухгалтерские проводки:</w:t>
      </w:r>
    </w:p>
    <w:tbl>
      <w:tblPr>
        <w:tblW w:w="13325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484"/>
        <w:gridCol w:w="2635"/>
        <w:gridCol w:w="992"/>
        <w:gridCol w:w="1421"/>
        <w:gridCol w:w="989"/>
        <w:gridCol w:w="2410"/>
        <w:gridCol w:w="2409"/>
        <w:gridCol w:w="1985"/>
      </w:tblGrid>
      <w:tr w:rsidR="00FD1E82" w:rsidTr="002C1F76">
        <w:tc>
          <w:tcPr>
            <w:tcW w:w="48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63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Периодич.</w:t>
            </w:r>
          </w:p>
        </w:tc>
        <w:tc>
          <w:tcPr>
            <w:tcW w:w="142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Дт</w:t>
            </w:r>
          </w:p>
        </w:tc>
        <w:tc>
          <w:tcPr>
            <w:tcW w:w="98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Кт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Документ-основание</w:t>
            </w:r>
          </w:p>
        </w:tc>
        <w:tc>
          <w:tcPr>
            <w:tcW w:w="240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Участок учета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Документ-результат</w:t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2"/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  <w:bookmarkEnd w:id="93"/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3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Графу "Периодическая" следут маркировать в случае, если операция выполняется с определенной периодичностью (например, закрытие счетов затрат).</w:t>
      </w:r>
    </w:p>
    <w:p w:rsidR="00FD1E82" w:rsidRDefault="00FD1E82" w:rsidP="00FD1E82">
      <w:pPr>
        <w:pStyle w:val="aff0"/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94" w:name="_Toc498324531"/>
      <w:bookmarkStart w:id="95" w:name="_Toc511219110"/>
      <w:bookmarkEnd w:id="70"/>
      <w:r>
        <w:rPr>
          <w:lang w:val="ru-RU"/>
        </w:rPr>
        <w:t>Отчетность</w:t>
      </w:r>
      <w:bookmarkEnd w:id="94"/>
      <w:bookmarkEnd w:id="95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отчеты, необходимые на предприятии:</w:t>
      </w:r>
    </w:p>
    <w:tbl>
      <w:tblPr>
        <w:tblW w:w="134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1154"/>
        <w:gridCol w:w="6662"/>
        <w:gridCol w:w="2693"/>
        <w:gridCol w:w="2410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666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 формы</w:t>
            </w:r>
          </w:p>
        </w:tc>
        <w:tc>
          <w:tcPr>
            <w:tcW w:w="269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Назначение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Момент формирования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Pr="00037F5F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  <w:listEntry w:val="Для кредиторов"/>
                    <w:listEntry w:val="Управленческая отчетность"/>
                  </w:ddList>
                </w:ffData>
              </w:fldChar>
            </w:r>
            <w:bookmarkStart w:id="96" w:name="Dropdown4"/>
            <w:r>
              <w:instrText xml:space="preserve"> FORMDROPDOWN </w:instrText>
            </w:r>
            <w:r>
              <w:fldChar w:fldCharType="end"/>
            </w:r>
            <w:bookmarkEnd w:id="96"/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Pr="00037F5F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Pr="00037F5F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2C1F76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keepLines/>
        <w:rPr>
          <w:lang w:val="ru-RU"/>
        </w:rPr>
      </w:pPr>
      <w:bookmarkStart w:id="97" w:name="_Toc511219111"/>
      <w:bookmarkStart w:id="98" w:name="_Toc498324532"/>
      <w:r>
        <w:rPr>
          <w:lang w:val="ru-RU"/>
        </w:rPr>
        <w:t>Нестандартные процедуры и требования</w:t>
      </w:r>
      <w:bookmarkEnd w:id="97"/>
    </w:p>
    <w:tbl>
      <w:tblPr>
        <w:tblW w:w="134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05"/>
        <w:gridCol w:w="6291"/>
        <w:gridCol w:w="6237"/>
      </w:tblGrid>
      <w:tr w:rsidR="00FD1E82" w:rsidTr="002C1F76">
        <w:trPr>
          <w:tblHeader/>
        </w:trPr>
        <w:tc>
          <w:tcPr>
            <w:tcW w:w="90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29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623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629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bookmarkEnd w:id="98"/>
    <w:p w:rsidR="00FD1E82" w:rsidRDefault="00FD1E82" w:rsidP="00FD1E82">
      <w:pPr>
        <w:pStyle w:val="2"/>
      </w:pPr>
      <w:r>
        <w:br w:type="page"/>
      </w:r>
      <w:bookmarkStart w:id="99" w:name="_Toc498324533"/>
      <w:bookmarkStart w:id="100" w:name="_Toc511219112"/>
      <w:r>
        <w:lastRenderedPageBreak/>
        <w:t>Управленческ</w:t>
      </w:r>
      <w:bookmarkEnd w:id="99"/>
      <w:r>
        <w:t>ая отчетность</w:t>
      </w:r>
      <w:bookmarkEnd w:id="100"/>
    </w:p>
    <w:p w:rsidR="00FD1E82" w:rsidRDefault="00FD1E82" w:rsidP="00FD1E82">
      <w:pPr>
        <w:pStyle w:val="3"/>
        <w:rPr>
          <w:lang w:val="ru-RU"/>
        </w:rPr>
      </w:pPr>
      <w:bookmarkStart w:id="101" w:name="_Toc498324535"/>
      <w:bookmarkStart w:id="102" w:name="_Toc511219113"/>
      <w:r>
        <w:rPr>
          <w:lang w:val="ru-RU"/>
        </w:rPr>
        <w:t>Анализ результатов</w:t>
      </w:r>
      <w:bookmarkEnd w:id="101"/>
      <w:bookmarkEnd w:id="102"/>
      <w:r>
        <w:rPr>
          <w:lang w:val="ru-RU"/>
        </w:rPr>
        <w:t xml:space="preserve"> 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 каких разрезах необходимо анализировать результаты деятельности: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2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3"/>
      <w:r>
        <w:rPr>
          <w:lang w:val="ru-RU"/>
        </w:rPr>
        <w:t xml:space="preserve"> категории затрат</w:t>
      </w:r>
      <w:r w:rsidR="00037F5F">
        <w:rPr>
          <w:lang w:val="ru-RU"/>
        </w:rPr>
        <w:t xml:space="preserve"> 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2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4"/>
      <w:r>
        <w:rPr>
          <w:lang w:val="ru-RU"/>
        </w:rPr>
        <w:t xml:space="preserve"> направления деятельности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2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5"/>
      <w:r>
        <w:rPr>
          <w:lang w:val="ru-RU"/>
        </w:rPr>
        <w:t xml:space="preserve"> центр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2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6"/>
      <w:r>
        <w:rPr>
          <w:lang w:val="ru-RU"/>
        </w:rPr>
        <w:t xml:space="preserve"> подразделения (отделы)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3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7"/>
      <w:r>
        <w:rPr>
          <w:lang w:val="ru-RU"/>
        </w:rPr>
        <w:t xml:space="preserve"> торговые марки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2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8"/>
      <w:r>
        <w:rPr>
          <w:lang w:val="ru-RU"/>
        </w:rPr>
        <w:t xml:space="preserve"> другое </w:t>
      </w:r>
      <w:r w:rsidR="00037F5F">
        <w:rPr>
          <w:lang w:val="ru-RU"/>
        </w:rPr>
        <w:t xml:space="preserve"> СМ. ОТЧЕТЫ</w:t>
      </w:r>
    </w:p>
    <w:p w:rsidR="00FD1E82" w:rsidRDefault="00FD1E82" w:rsidP="00FD1E82">
      <w:pPr>
        <w:pStyle w:val="3"/>
        <w:rPr>
          <w:lang w:val="ru-RU"/>
        </w:rPr>
      </w:pPr>
      <w:bookmarkStart w:id="109" w:name="_Toc498324536"/>
      <w:bookmarkStart w:id="110" w:name="_Toc511219114"/>
      <w:r>
        <w:rPr>
          <w:lang w:val="ru-RU"/>
        </w:rPr>
        <w:t>Планирование</w:t>
      </w:r>
      <w:bookmarkEnd w:id="109"/>
      <w:bookmarkEnd w:id="110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3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1"/>
      <w:r>
        <w:rPr>
          <w:lang w:val="ru-RU"/>
        </w:rPr>
        <w:tab/>
        <w:t>Необходимость финансового планирования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Области планирования: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3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2"/>
      <w:r>
        <w:rPr>
          <w:lang w:val="ru-RU"/>
        </w:rPr>
        <w:tab/>
        <w:t>продажи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3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3"/>
      <w:r>
        <w:rPr>
          <w:lang w:val="ru-RU"/>
        </w:rPr>
        <w:tab/>
        <w:t>закупки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3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4"/>
      <w:r>
        <w:rPr>
          <w:lang w:val="ru-RU"/>
        </w:rPr>
        <w:tab/>
        <w:t>производство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3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5"/>
      <w:r>
        <w:rPr>
          <w:lang w:val="ru-RU"/>
        </w:rPr>
        <w:tab/>
        <w:t>выплат в бюджет и налогов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3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6"/>
      <w:r>
        <w:rPr>
          <w:lang w:val="ru-RU"/>
        </w:rPr>
        <w:tab/>
        <w:t>зарплаты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3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7"/>
      <w:r>
        <w:rPr>
          <w:lang w:val="ru-RU"/>
        </w:rPr>
        <w:tab/>
        <w:t>затрат по видам деятельности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4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8"/>
      <w:r>
        <w:rPr>
          <w:lang w:val="ru-RU"/>
        </w:rPr>
        <w:tab/>
        <w:t>общехозяйственных и коммерческих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4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19"/>
      <w:r>
        <w:rPr>
          <w:lang w:val="ru-RU"/>
        </w:rPr>
        <w:tab/>
        <w:t>маркетинговых и рекламных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4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0"/>
      <w:r>
        <w:rPr>
          <w:lang w:val="ru-RU"/>
        </w:rPr>
        <w:tab/>
        <w:t>затрат и доходов по подразделениям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4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1"/>
      <w:r>
        <w:rPr>
          <w:lang w:val="ru-RU"/>
        </w:rPr>
        <w:tab/>
        <w:t>составления кассового плана (графика платежей)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4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2"/>
      <w:r>
        <w:rPr>
          <w:lang w:val="ru-RU"/>
        </w:rPr>
        <w:tab/>
        <w:t>составление основной предварительной отчетности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4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3"/>
      <w:r>
        <w:rPr>
          <w:lang w:val="ru-RU"/>
        </w:rPr>
        <w:tab/>
        <w:t>иное (указать)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4" w:name="Text4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24"/>
    </w:p>
    <w:p w:rsidR="00037F5F" w:rsidRDefault="00037F5F" w:rsidP="00FD1E82">
      <w:pPr>
        <w:rPr>
          <w:lang w:val="ru-RU"/>
        </w:rPr>
      </w:pPr>
    </w:p>
    <w:p w:rsidR="00037F5F" w:rsidRDefault="00037F5F" w:rsidP="00037F5F">
      <w:pPr>
        <w:pStyle w:val="aff2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Рентабельность проекта. Запускается в любой момент времени (от начала проекта для того, чтобы понять сколько средств можно потратить на агентов до конца проекта, чтобы понять рентабельность). Учитывает: Средства поступившие от заказчика, потраченные на агентов, координаторов, корректоров. </w:t>
      </w:r>
    </w:p>
    <w:p w:rsidR="00037F5F" w:rsidRDefault="00037F5F" w:rsidP="00037F5F">
      <w:pPr>
        <w:pStyle w:val="aff2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по клиентам. Показывает сколько в предстоящий месяц прихода денежных средств по клиентам, работающим ежемесячно/ежеквартально, сколько будет количество проверок.</w:t>
      </w:r>
    </w:p>
    <w:p w:rsidR="00037F5F" w:rsidRDefault="00037F5F" w:rsidP="00FD1E82">
      <w:pPr>
        <w:rPr>
          <w:lang w:val="ru-RU"/>
        </w:rPr>
      </w:pPr>
    </w:p>
    <w:p w:rsidR="00037F5F" w:rsidRDefault="00037F5F" w:rsidP="00FD1E82">
      <w:pPr>
        <w:rPr>
          <w:lang w:val="ru-RU"/>
        </w:rPr>
      </w:pPr>
      <w:r>
        <w:rPr>
          <w:lang w:val="ru-RU"/>
        </w:rPr>
        <w:t>Являются оперативными отчетами, то есть запускаются в любой момент времени</w:t>
      </w:r>
    </w:p>
    <w:p w:rsidR="00037F5F" w:rsidRDefault="00037F5F" w:rsidP="00FD1E82">
      <w:pPr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125" w:name="_Toc498324537"/>
      <w:bookmarkStart w:id="126" w:name="_Toc511219115"/>
      <w:r>
        <w:rPr>
          <w:lang w:val="ru-RU"/>
        </w:rPr>
        <w:t>Оперативный мониторинг</w:t>
      </w:r>
      <w:bookmarkEnd w:id="125"/>
      <w:bookmarkEnd w:id="126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состав оперативного мониторинга (контролируемые величины):</w:t>
      </w:r>
    </w:p>
    <w:tbl>
      <w:tblPr>
        <w:tblW w:w="1385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1154"/>
        <w:gridCol w:w="4252"/>
        <w:gridCol w:w="4678"/>
        <w:gridCol w:w="3260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425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 показателя</w:t>
            </w:r>
          </w:p>
        </w:tc>
        <w:tc>
          <w:tcPr>
            <w:tcW w:w="467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Формула расчета</w:t>
            </w:r>
          </w:p>
        </w:tc>
        <w:tc>
          <w:tcPr>
            <w:tcW w:w="326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Момент формирования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numPr>
          <w:ilvl w:val="0"/>
          <w:numId w:val="0"/>
        </w:numPr>
        <w:ind w:left="360"/>
        <w:rPr>
          <w:lang w:val="ru-RU"/>
        </w:rPr>
      </w:pPr>
      <w:bookmarkStart w:id="127" w:name="_Toc498324538"/>
      <w:bookmarkStart w:id="128" w:name="_Ref498492004"/>
    </w:p>
    <w:p w:rsidR="00FD1E82" w:rsidRDefault="00FD1E82" w:rsidP="00FD1E82">
      <w:pPr>
        <w:pStyle w:val="1"/>
      </w:pPr>
      <w:bookmarkStart w:id="129" w:name="_Toc498324539"/>
      <w:bookmarkStart w:id="130" w:name="_Toc511219116"/>
      <w:bookmarkEnd w:id="127"/>
      <w:bookmarkEnd w:id="128"/>
      <w:r>
        <w:lastRenderedPageBreak/>
        <w:t>Управление запасами</w:t>
      </w:r>
      <w:bookmarkEnd w:id="129"/>
      <w:bookmarkEnd w:id="130"/>
    </w:p>
    <w:p w:rsidR="00FD1E82" w:rsidRDefault="00FD1E82" w:rsidP="00FD1E82">
      <w:pPr>
        <w:rPr>
          <w:lang w:val="ru-RU"/>
        </w:rPr>
      </w:pPr>
      <w:bookmarkStart w:id="131" w:name="_Toc498324540"/>
      <w:r>
        <w:rPr>
          <w:lang w:val="ru-RU"/>
        </w:rPr>
        <w:t>Какое структурное подразделение отвечает за работу с запасами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2" w:name="Text29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32"/>
    </w:p>
    <w:p w:rsidR="00FD1E82" w:rsidRDefault="00FD1E82" w:rsidP="00FD1E82">
      <w:pPr>
        <w:pStyle w:val="2"/>
      </w:pPr>
      <w:bookmarkStart w:id="133" w:name="_Toc511219117"/>
      <w:r>
        <w:t>Склады</w:t>
      </w:r>
      <w:bookmarkEnd w:id="131"/>
      <w:bookmarkEnd w:id="133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физические и логические (виртуальные) склады и приближенные к ним места хранения ТМЦ:</w:t>
      </w:r>
    </w:p>
    <w:tbl>
      <w:tblPr>
        <w:tblW w:w="128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392"/>
        <w:gridCol w:w="1078"/>
        <w:gridCol w:w="1563"/>
        <w:gridCol w:w="1477"/>
        <w:gridCol w:w="2198"/>
        <w:gridCol w:w="1718"/>
        <w:gridCol w:w="2198"/>
        <w:gridCol w:w="2198"/>
      </w:tblGrid>
      <w:tr w:rsidR="00FD1E82" w:rsidRPr="002C1F76" w:rsidTr="002C1F76">
        <w:trPr>
          <w:tblHeader/>
        </w:trPr>
        <w:tc>
          <w:tcPr>
            <w:tcW w:w="39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7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56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47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Тип</w:t>
            </w:r>
          </w:p>
        </w:tc>
        <w:tc>
          <w:tcPr>
            <w:tcW w:w="219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Пополняется от</w:t>
            </w:r>
          </w:p>
        </w:tc>
        <w:tc>
          <w:tcPr>
            <w:tcW w:w="171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 склада, с которого пополняется</w:t>
            </w:r>
          </w:p>
        </w:tc>
        <w:tc>
          <w:tcPr>
            <w:tcW w:w="219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Отгружается</w:t>
            </w:r>
          </w:p>
        </w:tc>
        <w:tc>
          <w:tcPr>
            <w:tcW w:w="219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 склада, с которого пополняется</w:t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bookmarkStart w:id="134" w:name="Dropdown5"/>
            <w:r>
              <w:instrText xml:space="preserve"> FORMDROPDOWN </w:instrText>
            </w:r>
            <w:r>
              <w:fldChar w:fldCharType="end"/>
            </w:r>
            <w:bookmarkEnd w:id="134"/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bookmarkStart w:id="135" w:name="Dropdown6"/>
            <w:r>
              <w:instrText xml:space="preserve"> FORMDROPDOWN </w:instrText>
            </w:r>
            <w:r>
              <w:fldChar w:fldCharType="end"/>
            </w:r>
            <w:bookmarkEnd w:id="135"/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bookmarkStart w:id="136" w:name="Dropdown7"/>
            <w:r>
              <w:instrText xml:space="preserve"> FORMDROPDOWN </w:instrText>
            </w:r>
            <w:r>
              <w:fldChar w:fldCharType="end"/>
            </w:r>
            <w:bookmarkEnd w:id="136"/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392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7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2C1F76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Примечания: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В графе «Пополняется от» укажите, откуда пополняется указанный склад (Основной склад, Другой склад, поставщик,  склад вр. Хр.)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lastRenderedPageBreak/>
        <w:t>В графе «Отгружается» укажите, куда отгружаются ТМЦ с этого склада (другой склад, торговая точка, клиенту).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Какой склад является основным (покрывающим), на который приходит основной объем ТМЦ от поставщиков</w:t>
      </w:r>
      <w:r>
        <w:rPr>
          <w:lang w:val="ru-RU"/>
        </w:rPr>
        <w:tab/>
        <w:t xml:space="preserve">и, с которого снабжаются остальные склады </w:t>
      </w:r>
      <w:r>
        <w:rPr>
          <w:lang w:val="ru-RU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7" w:name="Text2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37"/>
      <w:r>
        <w:rPr>
          <w:lang w:val="ru-RU"/>
        </w:rPr>
        <w:t xml:space="preserve"> (код)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применяемые на предприятии складские журналы: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tbl>
      <w:tblPr>
        <w:tblW w:w="1314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1296"/>
        <w:gridCol w:w="7601"/>
        <w:gridCol w:w="1984"/>
        <w:gridCol w:w="2268"/>
      </w:tblGrid>
      <w:tr w:rsidR="00FD1E82" w:rsidTr="002C1F76">
        <w:tc>
          <w:tcPr>
            <w:tcW w:w="129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760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98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учета</w:t>
            </w:r>
          </w:p>
        </w:tc>
        <w:tc>
          <w:tcPr>
            <w:tcW w:w="226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Кол-во работников</w:t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1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2C1F76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38" w:name="_Toc498324541"/>
      <w:bookmarkStart w:id="139" w:name="_Toc511219118"/>
      <w:r>
        <w:t>Классификация и группировка</w:t>
      </w:r>
      <w:bookmarkEnd w:id="138"/>
      <w:bookmarkEnd w:id="139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группировки номенклатуры: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1154"/>
        <w:gridCol w:w="7938"/>
        <w:gridCol w:w="1417"/>
        <w:gridCol w:w="1985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793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 группировки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Маска кодировки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Является подуровнем группы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bookmarkStart w:id="140" w:name="_Toc498324542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номенклатурные группы (по главной классификации):</w:t>
      </w:r>
    </w:p>
    <w:tbl>
      <w:tblPr>
        <w:tblW w:w="134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10915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91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141" w:name="_Toc511219119"/>
      <w:r>
        <w:t>Номенклатура</w:t>
      </w:r>
      <w:bookmarkEnd w:id="140"/>
      <w:bookmarkEnd w:id="14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Применяется ли штрихкодирование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7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2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Применяется ли кодирование номенклатуры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5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3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одновременно с собственной кодировка поставщика </w:t>
      </w:r>
      <w:r>
        <w:rPr>
          <w:lang w:val="ru-RU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7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4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одновременно с собственной кодировка покупателя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Должна ли система генерировать номенклатурный код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5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5"/>
    </w:p>
    <w:p w:rsidR="00FD1E82" w:rsidRDefault="00FD1E82" w:rsidP="00FD1E82">
      <w:pPr>
        <w:rPr>
          <w:lang w:val="ru-RU"/>
        </w:rPr>
      </w:pPr>
      <w:r>
        <w:rPr>
          <w:lang w:val="ru-RU"/>
        </w:rPr>
        <w:t>Может ли пользователь при создании номенклатуры изменить сгенерированный системой код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5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6"/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Описание принципа кодирования номенклатуры: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7" w:name="Text2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47"/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Маска кода номенклатуры: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8" w:name="Text2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48"/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  <w:t>Пример кода номенклатуры: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9" w:name="Text2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4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Имеется ли необходимость замены одного товара другим</w:t>
      </w:r>
      <w:r>
        <w:rPr>
          <w:lang w:val="ru-RU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5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0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учет по серийным номерам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5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1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учет по номерам партий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5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2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резервирование товара: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11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3"/>
      <w:r>
        <w:rPr>
          <w:lang w:val="ru-RU"/>
        </w:rPr>
        <w:tab/>
        <w:t>на складах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11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4"/>
      <w:r>
        <w:rPr>
          <w:lang w:val="ru-RU"/>
        </w:rPr>
        <w:tab/>
        <w:t>из производства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11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5"/>
      <w:r>
        <w:rPr>
          <w:lang w:val="ru-RU"/>
        </w:rPr>
        <w:tab/>
        <w:t>из поставок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Нужен ли связанный с номенклатурой документооборот  (сертификаты, описания и т.д.) </w:t>
      </w:r>
      <w:r>
        <w:rPr>
          <w:lang w:val="ru-RU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ab/>
      </w:r>
    </w:p>
    <w:p w:rsidR="00FD1E82" w:rsidRDefault="00FD1E82" w:rsidP="00FD1E82">
      <w:pPr>
        <w:pStyle w:val="a3"/>
        <w:keepNext/>
        <w:keepLines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дополнительные специфичные параметры, которые необходимо учитывать в карточке товара:</w:t>
      </w:r>
    </w:p>
    <w:tbl>
      <w:tblPr>
        <w:tblW w:w="1329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95"/>
        <w:gridCol w:w="1674"/>
        <w:gridCol w:w="10622"/>
      </w:tblGrid>
      <w:tr w:rsidR="00FD1E82" w:rsidTr="002C1F76">
        <w:tc>
          <w:tcPr>
            <w:tcW w:w="99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Обознач</w:t>
            </w:r>
          </w:p>
        </w:tc>
        <w:tc>
          <w:tcPr>
            <w:tcW w:w="1062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9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56" w:name="_Toc498324543"/>
      <w:bookmarkStart w:id="157" w:name="_Toc511219120"/>
      <w:r>
        <w:t>Спецификации</w:t>
      </w:r>
      <w:bookmarkEnd w:id="156"/>
      <w:bookmarkEnd w:id="157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спецификации (товары, собираемые из других ТМЦ)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15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8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Требуется ли учет спецификаций в рамках информационной системы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15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5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вложенные спецификации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5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0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циклические спецификации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5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1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различные версии спецификаций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5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2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временное ограничение срока действия спецификации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6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3"/>
    </w:p>
    <w:p w:rsidR="00FD1E82" w:rsidRDefault="00FD1E82" w:rsidP="00FD1E82">
      <w:pPr>
        <w:rPr>
          <w:lang w:val="ru-RU"/>
        </w:rPr>
      </w:pPr>
      <w:r>
        <w:rPr>
          <w:lang w:val="ru-RU"/>
        </w:rPr>
        <w:t>Максимальный уровень вложенности спецификаций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4" w:name="Text28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64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Нужен ли связанный со спецификациями документооборот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5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5"/>
      <w:r>
        <w:rPr>
          <w:lang w:val="ru-RU"/>
        </w:rPr>
        <w:tab/>
      </w:r>
    </w:p>
    <w:p w:rsidR="00FD1E82" w:rsidRDefault="00FD1E82" w:rsidP="00FD1E82">
      <w:pPr>
        <w:pStyle w:val="2"/>
      </w:pPr>
      <w:bookmarkStart w:id="166" w:name="_Toc498324544"/>
      <w:bookmarkStart w:id="167" w:name="_Toc511219121"/>
      <w:r>
        <w:t>Конфигурации</w:t>
      </w:r>
      <w:bookmarkEnd w:id="166"/>
      <w:bookmarkEnd w:id="167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конфигурации (вариантность) номенклатуры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6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конфигурации (вариантность) спецификаций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6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конфигурации (цвет, размер, материал и т.д.):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1721"/>
        <w:gridCol w:w="8363"/>
        <w:gridCol w:w="2410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72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836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Применение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bookmarkStart w:id="170" w:name="Dropdown8"/>
            <w:r>
              <w:instrText xml:space="preserve"> FORMDROPDOWN </w:instrText>
            </w:r>
            <w:r>
              <w:fldChar w:fldCharType="end"/>
            </w:r>
            <w:bookmarkEnd w:id="170"/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2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71" w:name="_Toc498324546"/>
      <w:bookmarkStart w:id="172" w:name="_Toc511219122"/>
      <w:r>
        <w:t>Потери и отходы</w:t>
      </w:r>
      <w:bookmarkEnd w:id="171"/>
      <w:bookmarkEnd w:id="172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виды потерь и отходов: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484"/>
        <w:gridCol w:w="6287"/>
        <w:gridCol w:w="1417"/>
        <w:gridCol w:w="1418"/>
        <w:gridCol w:w="3402"/>
      </w:tblGrid>
      <w:tr w:rsidR="00FD1E82" w:rsidTr="002C1F76">
        <w:trPr>
          <w:tblHeader/>
        </w:trPr>
        <w:tc>
          <w:tcPr>
            <w:tcW w:w="48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28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Нормируемый</w:t>
            </w:r>
          </w:p>
        </w:tc>
        <w:tc>
          <w:tcPr>
            <w:tcW w:w="141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Тип</w:t>
            </w:r>
          </w:p>
        </w:tc>
        <w:tc>
          <w:tcPr>
            <w:tcW w:w="340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Учет стоимости</w:t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63"/>
            <w:r>
              <w:instrText xml:space="preserve"> FORMCHECKBOX </w:instrText>
            </w:r>
            <w:r>
              <w:fldChar w:fldCharType="end"/>
            </w:r>
            <w:bookmarkEnd w:id="173"/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bookmarkStart w:id="174" w:name="Dropdown9"/>
            <w:r>
              <w:instrText xml:space="preserve"> FORMDROPDOWN </w:instrText>
            </w:r>
            <w:r>
              <w:fldChar w:fldCharType="end"/>
            </w:r>
            <w:bookmarkEnd w:id="174"/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2C1F76">
        <w:tc>
          <w:tcPr>
            <w:tcW w:w="48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87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2C1F7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2C1F76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</w:tbl>
    <w:p w:rsidR="00FD1E82" w:rsidRDefault="00FD1E82" w:rsidP="00FD1E82">
      <w:pPr>
        <w:pStyle w:val="aff0"/>
        <w:keepNext/>
        <w:keepLines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keepNext/>
        <w:keepLines/>
        <w:rPr>
          <w:lang w:val="ru-RU"/>
        </w:rPr>
      </w:pPr>
      <w:r>
        <w:rPr>
          <w:lang w:val="ru-RU"/>
        </w:rPr>
        <w:t>Потери – безвозвратно утрачиваемый расход (утечки, усушка и т.д.)</w:t>
      </w:r>
    </w:p>
    <w:p w:rsidR="00FD1E82" w:rsidRDefault="00FD1E82" w:rsidP="00FD1E82">
      <w:pPr>
        <w:pStyle w:val="aff0"/>
        <w:keepNext/>
        <w:keepLines/>
        <w:rPr>
          <w:lang w:val="ru-RU"/>
        </w:rPr>
      </w:pPr>
      <w:r>
        <w:rPr>
          <w:lang w:val="ru-RU"/>
        </w:rPr>
        <w:t>Отходы – дополнительный расход, который представляет собой ТМЦ, которые могут быть использованы</w:t>
      </w:r>
    </w:p>
    <w:p w:rsidR="00FD1E82" w:rsidRDefault="00FD1E82" w:rsidP="00FD1E82">
      <w:pPr>
        <w:pStyle w:val="aff0"/>
        <w:keepLines/>
        <w:rPr>
          <w:lang w:val="ru-RU"/>
        </w:rPr>
      </w:pPr>
      <w:r>
        <w:rPr>
          <w:lang w:val="ru-RU"/>
        </w:rPr>
        <w:t>В поле «Учет стоимости» указывается себестоимость (если затраты на данный вид потерь или отходов списывается на продукцию или партию) или счет (если затраты собирабтся на отдельном счете)</w:t>
      </w:r>
    </w:p>
    <w:p w:rsidR="00FD1E82" w:rsidRDefault="00FD1E82" w:rsidP="00FD1E82">
      <w:pPr>
        <w:pStyle w:val="2"/>
      </w:pPr>
      <w:bookmarkStart w:id="175" w:name="_Toc498324547"/>
      <w:bookmarkStart w:id="176" w:name="_Toc511219123"/>
      <w:r>
        <w:t>Инвентаризация</w:t>
      </w:r>
      <w:bookmarkEnd w:id="175"/>
      <w:bookmarkEnd w:id="176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плановые инвентаризации (по датам)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6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7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инвентаризации в момент наименьших остатков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6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полные инвентаризации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6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частичные (выборочные) инвентаризации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6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типы (по периодичности, полноте, уровню запасов в момент инвентаризации и т.д.) инвентаризаций и признаки их группировки:</w:t>
      </w:r>
    </w:p>
    <w:tbl>
      <w:tblPr>
        <w:tblW w:w="1329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34"/>
        <w:gridCol w:w="1470"/>
        <w:gridCol w:w="9019"/>
        <w:gridCol w:w="992"/>
        <w:gridCol w:w="1276"/>
      </w:tblGrid>
      <w:tr w:rsidR="00FD1E82" w:rsidTr="002C1F76">
        <w:trPr>
          <w:tblHeader/>
        </w:trPr>
        <w:tc>
          <w:tcPr>
            <w:tcW w:w="53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47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901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Частичная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Период (дата)</w:t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64"/>
            <w:r>
              <w:instrText xml:space="preserve"> FORMCHECKBOX </w:instrText>
            </w:r>
            <w:r>
              <w:fldChar w:fldCharType="end"/>
            </w:r>
            <w:bookmarkEnd w:id="181"/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3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2C1F7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лиц, проводящие инвентаризации:</w:t>
      </w:r>
    </w:p>
    <w:tbl>
      <w:tblPr>
        <w:tblW w:w="1329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689"/>
        <w:gridCol w:w="2306"/>
        <w:gridCol w:w="10296"/>
      </w:tblGrid>
      <w:tr w:rsidR="00FD1E82" w:rsidTr="002C1F76">
        <w:trPr>
          <w:tblHeader/>
        </w:trPr>
        <w:tc>
          <w:tcPr>
            <w:tcW w:w="68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30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1029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Состав (должности)</w:t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689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30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82" w:name="_Toc511219124"/>
      <w:r>
        <w:t>Управление запасами</w:t>
      </w:r>
      <w:bookmarkEnd w:id="182"/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Укажите, каким образом ведется управление запасами: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11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3"/>
      <w:r>
        <w:rPr>
          <w:lang w:val="ru-RU"/>
        </w:rPr>
        <w:tab/>
        <w:t>по потребностям (с колес)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11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4"/>
      <w:r>
        <w:rPr>
          <w:lang w:val="ru-RU"/>
        </w:rPr>
        <w:tab/>
        <w:t>по периодам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11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5"/>
      <w:r>
        <w:rPr>
          <w:lang w:val="ru-RU"/>
        </w:rPr>
        <w:tab/>
        <w:t>по уровням (минимум, максимум)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15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6"/>
      <w:r>
        <w:rPr>
          <w:lang w:val="ru-RU"/>
        </w:rPr>
        <w:tab/>
        <w:t>фиксированный размер партии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1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7"/>
      <w:r>
        <w:rPr>
          <w:lang w:val="ru-RU"/>
        </w:rPr>
        <w:tab/>
        <w:t>другое (указать)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8" w:name="Text4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88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Каким образом ведется управление запасами: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11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9"/>
      <w:r>
        <w:rPr>
          <w:lang w:val="ru-RU"/>
        </w:rPr>
        <w:tab/>
        <w:t>совокупные запасы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11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0"/>
      <w:r>
        <w:rPr>
          <w:lang w:val="ru-RU"/>
        </w:rPr>
        <w:tab/>
        <w:t>по складам</w:t>
      </w:r>
    </w:p>
    <w:p w:rsidR="00FD1E82" w:rsidRDefault="00FD1E82" w:rsidP="00FD1E82">
      <w:pPr>
        <w:pStyle w:val="2"/>
      </w:pPr>
      <w:bookmarkStart w:id="191" w:name="_Toc511219125"/>
      <w:r>
        <w:t>Типовые хозяйственные операции</w:t>
      </w:r>
      <w:bookmarkEnd w:id="191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7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2"/>
      <w:r>
        <w:rPr>
          <w:lang w:val="ru-RU"/>
        </w:rPr>
        <w:tab/>
        <w:t>приходование товара по акту приемки (списку прихода)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Check8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3"/>
      <w:r>
        <w:rPr>
          <w:lang w:val="ru-RU"/>
        </w:rPr>
        <w:tab/>
        <w:t>входной контроль качества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Check7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4"/>
      <w:r>
        <w:rPr>
          <w:lang w:val="ru-RU"/>
        </w:rPr>
        <w:tab/>
        <w:t>отгрузка по отгрузочному требованию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Check7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5"/>
      <w:r>
        <w:rPr>
          <w:lang w:val="ru-RU"/>
        </w:rPr>
        <w:tab/>
        <w:t>комплектация заказов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8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6"/>
      <w:r>
        <w:rPr>
          <w:lang w:val="ru-RU"/>
        </w:rPr>
        <w:tab/>
        <w:t>отгрузка по лимитно-заборным картам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Check8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7"/>
      <w:r>
        <w:rPr>
          <w:lang w:val="ru-RU"/>
        </w:rPr>
        <w:tab/>
        <w:t>возврат товаров поставщикам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8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8"/>
      <w:r>
        <w:rPr>
          <w:lang w:val="ru-RU"/>
        </w:rPr>
        <w:tab/>
        <w:t>прием возврата от клиентов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199" w:name="_Toc511219126"/>
      <w:bookmarkStart w:id="200" w:name="_Toc498324548"/>
      <w:r>
        <w:t>Нестандартные процедуры и требования</w:t>
      </w:r>
      <w:bookmarkEnd w:id="199"/>
    </w:p>
    <w:tbl>
      <w:tblPr>
        <w:tblW w:w="127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05"/>
        <w:gridCol w:w="6574"/>
        <w:gridCol w:w="5245"/>
      </w:tblGrid>
      <w:tr w:rsidR="00FD1E82" w:rsidTr="002C1F76">
        <w:trPr>
          <w:tblHeader/>
        </w:trPr>
        <w:tc>
          <w:tcPr>
            <w:tcW w:w="90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57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24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657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1"/>
      </w:pPr>
      <w:bookmarkStart w:id="201" w:name="_Toc498324549"/>
      <w:bookmarkStart w:id="202" w:name="_Toc511219127"/>
      <w:bookmarkEnd w:id="200"/>
      <w:r>
        <w:lastRenderedPageBreak/>
        <w:t>Расчеты с контрагентами</w:t>
      </w:r>
      <w:bookmarkEnd w:id="201"/>
      <w:bookmarkEnd w:id="202"/>
    </w:p>
    <w:p w:rsidR="00FD1E82" w:rsidRDefault="00FD1E82" w:rsidP="00FD1E82">
      <w:pPr>
        <w:pStyle w:val="2"/>
      </w:pPr>
      <w:bookmarkStart w:id="203" w:name="_Toc498324550"/>
      <w:bookmarkStart w:id="204" w:name="_Toc511219128"/>
      <w:r>
        <w:t>Расчеты с поставщиками. Управление закупками</w:t>
      </w:r>
      <w:bookmarkEnd w:id="203"/>
      <w:bookmarkEnd w:id="204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Какое структурное подразделение отвечает за работу с поставщиками </w:t>
      </w:r>
      <w:r>
        <w:rPr>
          <w:lang w:val="ru-RU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5" w:name="Text30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05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Применяются ли расчеты в валюте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6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6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предоплаты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07" w:name="Check7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7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взаиморасчеты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7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при расчетах неденежные формы оплаты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09" w:name="Check7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9"/>
      <w:r>
        <w:rPr>
          <w:lang w:val="ru-RU"/>
        </w:rPr>
        <w:tab/>
        <w:t>какие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10" w:name="Text49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10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11" w:name="Check8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1"/>
      <w:r>
        <w:rPr>
          <w:lang w:val="ru-RU"/>
        </w:rPr>
        <w:t xml:space="preserve"> контракты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Check7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2"/>
      <w:r>
        <w:rPr>
          <w:lang w:val="ru-RU"/>
        </w:rPr>
        <w:t xml:space="preserve"> регистрация счетов поставщиков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Check7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3"/>
      <w:r>
        <w:rPr>
          <w:lang w:val="ru-RU"/>
        </w:rPr>
        <w:t xml:space="preserve"> одобрение счетов поставщиков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Check8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4"/>
      <w:r>
        <w:rPr>
          <w:lang w:val="ru-RU"/>
        </w:rPr>
        <w:t xml:space="preserve"> контроль недопоставки – перепоставки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Check8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5"/>
      <w:r>
        <w:rPr>
          <w:lang w:val="ru-RU"/>
        </w:rPr>
        <w:t xml:space="preserve"> кредит-контроль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Check8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6"/>
      <w:r>
        <w:rPr>
          <w:lang w:val="ru-RU"/>
        </w:rPr>
        <w:t xml:space="preserve"> штрафные санкции за несвоевременную оплату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Check8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7"/>
      <w:r>
        <w:rPr>
          <w:lang w:val="ru-RU"/>
        </w:rPr>
        <w:t xml:space="preserve"> расчеты с третьими лицами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методы оплаты (наличная, безналичная и т.д.):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9781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978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условия оплаты (предоплата, оплата по факту, оплата в течении нескольких дней, графики оплаты и т.д.):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9781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9781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218" w:name="_Toc498324551"/>
      <w:bookmarkStart w:id="219" w:name="_Toc511219129"/>
      <w:r>
        <w:rPr>
          <w:lang w:val="ru-RU"/>
        </w:rPr>
        <w:t>Классификация и группировка</w:t>
      </w:r>
      <w:bookmarkEnd w:id="218"/>
      <w:bookmarkEnd w:id="21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группировки поставщиков: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1154"/>
        <w:gridCol w:w="5386"/>
        <w:gridCol w:w="3402"/>
        <w:gridCol w:w="2410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538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 группировки</w:t>
            </w:r>
          </w:p>
        </w:tc>
        <w:tc>
          <w:tcPr>
            <w:tcW w:w="340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Маска кодировки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Является подуровнем группы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поставщиков по главной классификации: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10348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keepLines/>
        <w:rPr>
          <w:lang w:val="ru-RU"/>
        </w:rPr>
      </w:pPr>
      <w:bookmarkStart w:id="220" w:name="_Toc498324553"/>
      <w:bookmarkStart w:id="221" w:name="_Toc511219130"/>
      <w:r>
        <w:rPr>
          <w:lang w:val="ru-RU"/>
        </w:rPr>
        <w:t>Анализ</w:t>
      </w:r>
      <w:bookmarkEnd w:id="220"/>
      <w:bookmarkEnd w:id="22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направление анализа работы с поставщиками: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6682"/>
        <w:gridCol w:w="5670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68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67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Детальное 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68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rPr>
          <w:lang w:val="ru-RU"/>
        </w:rPr>
      </w:pPr>
      <w:bookmarkStart w:id="222" w:name="_Toc498324554"/>
      <w:bookmarkStart w:id="223" w:name="_Toc511219131"/>
      <w:r>
        <w:rPr>
          <w:lang w:val="ru-RU"/>
        </w:rPr>
        <w:t>Планирование</w:t>
      </w:r>
      <w:bookmarkEnd w:id="222"/>
      <w:bookmarkEnd w:id="223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поставок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Check8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4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поставок в разрезе поставщиков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9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5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поставок в разрезе номенклатуры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Периодичность планирования поставок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6" w:name="Text50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26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227" w:name="_Toc498324556"/>
      <w:bookmarkStart w:id="228" w:name="_Toc511219132"/>
      <w:r>
        <w:t>Расчеты с покупателями. Управление продажами</w:t>
      </w:r>
      <w:bookmarkEnd w:id="227"/>
      <w:bookmarkEnd w:id="228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Какое структурное подразделение отвечает за работу с покупателями  </w:t>
      </w:r>
      <w:r w:rsidR="00037F5F">
        <w:rPr>
          <w:lang w:val="ru-RU"/>
        </w:rPr>
        <w:t>Отел развития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Применяются ли расчеты в валюте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 w:rsidR="00037F5F">
        <w:rPr>
          <w:lang w:val="ru-RU"/>
        </w:rPr>
        <w:t>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предоплаты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 w:rsidR="00037F5F">
        <w:rPr>
          <w:lang w:val="ru-RU"/>
        </w:rPr>
        <w:t>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взаиморасчеты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 w:rsidR="00037F5F">
        <w:rPr>
          <w:lang w:val="ru-RU"/>
        </w:rPr>
        <w:t>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при расчетах не денежные формы 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контракты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контроль недопоставки – перепоставки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Check15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9"/>
      <w:r>
        <w:rPr>
          <w:lang w:val="ru-RU"/>
        </w:rPr>
        <w:t xml:space="preserve"> закрытие недовыполненных поставок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кредит-контроль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штрафные санкции за несвоевременную оплату</w:t>
      </w:r>
      <w:r w:rsidR="00037F5F">
        <w:rPr>
          <w:lang w:val="ru-RU"/>
        </w:rPr>
        <w:t xml:space="preserve"> 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расчеты с третьими лицами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Check9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0"/>
      <w:r>
        <w:rPr>
          <w:lang w:val="ru-RU"/>
        </w:rPr>
        <w:t xml:space="preserve"> начисление комиссионных продавцам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методы оплаты (нал., б/нал и т.д.):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10064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06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037F5F" w:rsidP="002C1F76">
            <w:r>
              <w:rPr>
                <w:lang w:val="ru-RU"/>
              </w:rPr>
              <w:t>Нал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037F5F" w:rsidP="002C1F76">
            <w:r>
              <w:rPr>
                <w:lang w:val="ru-RU"/>
              </w:rPr>
              <w:t>Б/нел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условия оплаты (предоплата, оплата по факту, оплата в течении нескольких дней, графики оплаты и т.д.):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10064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06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037F5F" w:rsidP="002C1F76">
            <w:r>
              <w:rPr>
                <w:lang w:val="ru-RU"/>
              </w:rPr>
              <w:t>Предоплата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037F5F" w:rsidP="002C1F76">
            <w:r>
              <w:rPr>
                <w:lang w:val="ru-RU"/>
              </w:rPr>
              <w:t>Оплата по факту</w:t>
            </w:r>
          </w:p>
        </w:tc>
      </w:tr>
      <w:tr w:rsidR="00FD1E82" w:rsidRPr="00037F5F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Pr="00037F5F" w:rsidRDefault="00037F5F" w:rsidP="002C1F76">
            <w:pPr>
              <w:rPr>
                <w:lang w:val="ru-RU"/>
              </w:rPr>
            </w:pPr>
            <w:r>
              <w:rPr>
                <w:lang w:val="ru-RU"/>
              </w:rPr>
              <w:t>Оплата в течении нескольких дней. В общем, все возможные варинаты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231" w:name="_Toc511219133"/>
      <w:r>
        <w:rPr>
          <w:lang w:val="ru-RU"/>
        </w:rPr>
        <w:lastRenderedPageBreak/>
        <w:t>Классификация и группировка</w:t>
      </w:r>
      <w:bookmarkEnd w:id="23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группировки покупателей: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1154"/>
        <w:gridCol w:w="2742"/>
        <w:gridCol w:w="6046"/>
        <w:gridCol w:w="2410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2742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 группировки</w:t>
            </w:r>
          </w:p>
        </w:tc>
        <w:tc>
          <w:tcPr>
            <w:tcW w:w="604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Маска кодировки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Является подуровнем группы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037F5F" w:rsidP="002C1F76">
            <w:r>
              <w:rPr>
                <w:lang w:val="ru-RU"/>
              </w:rPr>
              <w:t>По периодичности заказа</w:t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покупателей по главной классификации: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10348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037F5F" w:rsidP="002C1F76">
            <w:r>
              <w:rPr>
                <w:lang w:val="ru-RU"/>
              </w:rPr>
              <w:t>Заказывают единовременно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037F5F" w:rsidP="002C1F76">
            <w:r>
              <w:rPr>
                <w:lang w:val="ru-RU"/>
              </w:rPr>
              <w:t>Заказывают ежемесячно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037F5F" w:rsidP="002C1F76">
            <w:r>
              <w:rPr>
                <w:lang w:val="ru-RU"/>
              </w:rPr>
              <w:t>Заказывают 1 раз в квартал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232" w:name="_Toc511219134"/>
      <w:r>
        <w:rPr>
          <w:lang w:val="ru-RU"/>
        </w:rPr>
        <w:t>Анализ</w:t>
      </w:r>
      <w:bookmarkEnd w:id="232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направление анализа работы с поставщиками: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514"/>
        <w:gridCol w:w="2004"/>
        <w:gridCol w:w="10348"/>
      </w:tblGrid>
      <w:tr w:rsidR="00FD1E82" w:rsidTr="002C1F76"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Детальное описание</w:t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514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rPr>
          <w:lang w:val="ru-RU"/>
        </w:rPr>
      </w:pPr>
      <w:bookmarkStart w:id="233" w:name="_Toc511219135"/>
      <w:r>
        <w:rPr>
          <w:lang w:val="ru-RU"/>
        </w:rPr>
        <w:t>Планирование</w:t>
      </w:r>
      <w:bookmarkEnd w:id="233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 w:rsidR="00037F5F">
        <w:rPr>
          <w:lang w:val="ru-RU"/>
        </w:rPr>
        <w:t>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 в разрезе покупателей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 w:rsidR="00037F5F">
        <w:rPr>
          <w:lang w:val="ru-RU"/>
        </w:rPr>
        <w:t xml:space="preserve"> 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 в разрезе номенклатуры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 в иных разрезах (каких)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34" w:name="Text51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34"/>
    </w:p>
    <w:p w:rsidR="00FD1E82" w:rsidRDefault="00FD1E82" w:rsidP="00FD1E82">
      <w:pPr>
        <w:pStyle w:val="2"/>
      </w:pPr>
      <w:bookmarkStart w:id="235" w:name="_Toc511219136"/>
      <w:bookmarkStart w:id="236" w:name="_Toc498324562"/>
      <w:r>
        <w:t>Нестандартные процедуры и требования</w:t>
      </w:r>
      <w:bookmarkEnd w:id="235"/>
    </w:p>
    <w:tbl>
      <w:tblPr>
        <w:tblW w:w="127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905"/>
        <w:gridCol w:w="6149"/>
        <w:gridCol w:w="5670"/>
      </w:tblGrid>
      <w:tr w:rsidR="00FD1E82" w:rsidTr="002C1F76">
        <w:trPr>
          <w:tblHeader/>
        </w:trPr>
        <w:tc>
          <w:tcPr>
            <w:tcW w:w="905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149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67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905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149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1"/>
      </w:pPr>
      <w:bookmarkStart w:id="237" w:name="_Toc511219137"/>
      <w:r>
        <w:lastRenderedPageBreak/>
        <w:t>Ценовая политика</w:t>
      </w:r>
      <w:bookmarkEnd w:id="236"/>
      <w:bookmarkEnd w:id="237"/>
    </w:p>
    <w:p w:rsidR="00FD1E82" w:rsidRDefault="00FD1E82" w:rsidP="00FD1E82">
      <w:pPr>
        <w:pStyle w:val="2"/>
      </w:pPr>
      <w:bookmarkStart w:id="238" w:name="_Toc511219138"/>
      <w:r>
        <w:t>Ценовая политика по отношению к покупателям</w:t>
      </w:r>
      <w:bookmarkEnd w:id="238"/>
    </w:p>
    <w:p w:rsidR="00FD1E82" w:rsidRDefault="00FD1E82" w:rsidP="00FD1E82">
      <w:pPr>
        <w:pStyle w:val="3"/>
        <w:rPr>
          <w:lang w:val="ru-RU"/>
        </w:rPr>
      </w:pPr>
      <w:bookmarkStart w:id="239" w:name="_Toc511219139"/>
      <w:r>
        <w:rPr>
          <w:lang w:val="ru-RU"/>
        </w:rPr>
        <w:t>Прайс-листы</w:t>
      </w:r>
      <w:bookmarkEnd w:id="239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Существует ли стандартный прайс-лист, действующий на всех клиентов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240" w:name="Check9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0"/>
      <w:r w:rsidR="00037F5F">
        <w:rPr>
          <w:lang w:val="ru-RU"/>
        </w:rPr>
        <w:t xml:space="preserve"> 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прайс-листы для отдельных групп клиентов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Check15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1"/>
      <w:r w:rsidR="00037F5F">
        <w:rPr>
          <w:lang w:val="ru-RU"/>
        </w:rPr>
        <w:t xml:space="preserve"> 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Валюта базового прайс-листа: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037F5F">
        <w:rPr>
          <w:lang w:val="ru-RU"/>
        </w:rPr>
        <w:t>РУБ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сезонные прайс-листы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10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2"/>
      <w:r w:rsidR="00037F5F">
        <w:rPr>
          <w:lang w:val="ru-RU"/>
        </w:rPr>
        <w:t>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Есть ли необходимость сохранения истории изменения цен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9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3"/>
      <w:r w:rsidR="00037F5F">
        <w:rPr>
          <w:lang w:val="ru-RU"/>
        </w:rPr>
        <w:t>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Иные параметры, влияющие на цены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15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4"/>
      <w:r w:rsidR="00037F5F">
        <w:rPr>
          <w:lang w:val="ru-RU"/>
        </w:rPr>
        <w:t>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различные курсы валют для различных групп клиентов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245" w:name="Check15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5"/>
      <w:r w:rsidR="00037F5F">
        <w:rPr>
          <w:lang w:val="ru-RU"/>
        </w:rPr>
        <w:t>ЗАВИСИТ ОТ ГЕОПОЛОЖЕНИЯ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различные валюты для расчетов с клиентами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246" w:name="Check15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6"/>
      <w:r w:rsidR="00037F5F">
        <w:rPr>
          <w:lang w:val="ru-RU"/>
        </w:rPr>
        <w:t>ДА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используемые прайс-листы: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297"/>
        <w:gridCol w:w="5340"/>
        <w:gridCol w:w="5386"/>
        <w:gridCol w:w="1843"/>
      </w:tblGrid>
      <w:tr w:rsidR="00FD1E82" w:rsidTr="002C1F76">
        <w:trPr>
          <w:tblHeader/>
        </w:trPr>
        <w:tc>
          <w:tcPr>
            <w:tcW w:w="297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5340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386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Детальное описание</w:t>
            </w:r>
          </w:p>
        </w:tc>
        <w:tc>
          <w:tcPr>
            <w:tcW w:w="1843" w:type="dxa"/>
            <w:shd w:val="solid" w:color="000080" w:fill="FFFFFF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Валюта</w:t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2C1F76">
        <w:tc>
          <w:tcPr>
            <w:tcW w:w="297" w:type="dxa"/>
          </w:tcPr>
          <w:p w:rsidR="00FD1E82" w:rsidRDefault="00FD1E82" w:rsidP="002C1F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340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2C1F76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rPr>
          <w:lang w:val="ru-RU"/>
        </w:rPr>
      </w:pPr>
      <w:bookmarkStart w:id="247" w:name="_Toc511219140"/>
      <w:r>
        <w:rPr>
          <w:lang w:val="ru-RU"/>
        </w:rPr>
        <w:t>Скидки</w:t>
      </w:r>
      <w:bookmarkEnd w:id="247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Применяются ли скидки за досрочную оплату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248" w:name="Check9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8"/>
      <w:r w:rsidR="00037F5F">
        <w:rPr>
          <w:lang w:val="ru-RU"/>
        </w:rPr>
        <w:t>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сезонные скидки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249" w:name="Check10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9"/>
      <w:r w:rsidR="00037F5F">
        <w:rPr>
          <w:lang w:val="ru-RU"/>
        </w:rPr>
        <w:t>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Могут ли менеджеры самостоятельно назначать или изменять скидки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250" w:name="Check10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0"/>
      <w:r w:rsidR="00037F5F">
        <w:rPr>
          <w:lang w:val="ru-RU"/>
        </w:rPr>
        <w:t>НЕТ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Параметр, к которому привязан размер скидки на заказ: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251" w:name="Check9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1"/>
      <w:r>
        <w:rPr>
          <w:lang w:val="ru-RU"/>
        </w:rPr>
        <w:tab/>
        <w:t>Количество конкретного товара в рамках заказа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252" w:name="Check9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2"/>
      <w:r>
        <w:rPr>
          <w:lang w:val="ru-RU"/>
        </w:rPr>
        <w:tab/>
        <w:t>Количество товара, принадлежащего конкретной группе в рамках заказа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Check9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3"/>
      <w:r>
        <w:rPr>
          <w:lang w:val="ru-RU"/>
        </w:rPr>
        <w:tab/>
        <w:t>Объем заказа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На кого могут распространяться скидки: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Check9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4"/>
      <w:r>
        <w:rPr>
          <w:lang w:val="ru-RU"/>
        </w:rPr>
        <w:tab/>
        <w:t>на конкретного покупателя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Check9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5"/>
      <w:r>
        <w:rPr>
          <w:lang w:val="ru-RU"/>
        </w:rPr>
        <w:tab/>
        <w:t>на группу покупателей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256" w:name="Check10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6"/>
      <w:r>
        <w:rPr>
          <w:lang w:val="ru-RU"/>
        </w:rPr>
        <w:tab/>
        <w:t>на всех покупателей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На что могут назначаться скидки: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257" w:name="Check10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7"/>
      <w:r>
        <w:rPr>
          <w:lang w:val="ru-RU"/>
        </w:rPr>
        <w:tab/>
        <w:t>отдельно на каждый товар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258" w:name="Check10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8"/>
      <w:r>
        <w:rPr>
          <w:lang w:val="ru-RU"/>
        </w:rPr>
        <w:tab/>
        <w:t>на группы товаров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Check10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9"/>
      <w:r>
        <w:rPr>
          <w:lang w:val="ru-RU"/>
        </w:rPr>
        <w:tab/>
        <w:t>на все товары</w:t>
      </w:r>
    </w:p>
    <w:p w:rsidR="00FD1E82" w:rsidRDefault="00FD1E82" w:rsidP="00FD1E82">
      <w:pPr>
        <w:pStyle w:val="2"/>
      </w:pPr>
      <w:bookmarkStart w:id="260" w:name="_Toc511219141"/>
      <w:r>
        <w:lastRenderedPageBreak/>
        <w:t>Ценовая политика закупок</w:t>
      </w:r>
      <w:bookmarkEnd w:id="26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Предоставляют ли поставщики скидки за досрочный платеж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261" w:name="Check10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1"/>
    </w:p>
    <w:p w:rsidR="00FD1E82" w:rsidRDefault="00FD1E82" w:rsidP="00FD1E82">
      <w:pPr>
        <w:rPr>
          <w:lang w:val="ru-RU"/>
        </w:rPr>
      </w:pPr>
      <w:r>
        <w:rPr>
          <w:lang w:val="ru-RU"/>
        </w:rPr>
        <w:t>Отслеживаются ли действующие прайс-листы поставщиков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262" w:name="Check10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2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Существует ли контроль за скидками, предоставляемыми поставщиками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263" w:name="Check10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3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Параметры, влияющие на цены и скидки поставщиков (сезонность, размер партии, проч.)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64" w:name="Text5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64"/>
    </w:p>
    <w:p w:rsidR="00FD1E82" w:rsidRDefault="00FD1E82" w:rsidP="00FD1E82">
      <w:pPr>
        <w:pStyle w:val="1"/>
      </w:pPr>
      <w:bookmarkStart w:id="265" w:name="_Toc498324563"/>
      <w:bookmarkStart w:id="266" w:name="_Toc511219142"/>
      <w:r>
        <w:lastRenderedPageBreak/>
        <w:t>Планирование потребностей</w:t>
      </w:r>
      <w:bookmarkEnd w:id="265"/>
      <w:bookmarkEnd w:id="266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 основе какой информации производится планирование потребностей в закупках и /или производстве: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267" w:name="Check12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7"/>
      <w:r>
        <w:rPr>
          <w:lang w:val="ru-RU"/>
        </w:rPr>
        <w:tab/>
        <w:t>генерального плана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Check12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8"/>
      <w:r>
        <w:rPr>
          <w:lang w:val="ru-RU"/>
        </w:rPr>
        <w:tab/>
        <w:t>планов продаж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269" w:name="Check12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9"/>
      <w:r>
        <w:rPr>
          <w:lang w:val="ru-RU"/>
        </w:rPr>
        <w:tab/>
        <w:t>реальных заказов клиентов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270" w:name="Check12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0"/>
      <w:r>
        <w:rPr>
          <w:lang w:val="ru-RU"/>
        </w:rPr>
        <w:tab/>
        <w:t>другое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1" w:name="Text3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71"/>
    </w:p>
    <w:p w:rsidR="00FD1E82" w:rsidRDefault="00FD1E82" w:rsidP="00FD1E82">
      <w:pPr>
        <w:rPr>
          <w:lang w:val="ru-RU"/>
        </w:rPr>
      </w:pPr>
      <w:r>
        <w:rPr>
          <w:lang w:val="ru-RU"/>
        </w:rPr>
        <w:t>Частота перепланирования: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272" w:name="Check12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2"/>
      <w:r>
        <w:rPr>
          <w:lang w:val="ru-RU"/>
        </w:rPr>
        <w:tab/>
        <w:t>Ежедневно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273" w:name="Check12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3"/>
      <w:r>
        <w:rPr>
          <w:lang w:val="ru-RU"/>
        </w:rPr>
        <w:tab/>
        <w:t>Еженедельно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12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4"/>
      <w:r>
        <w:rPr>
          <w:lang w:val="ru-RU"/>
        </w:rPr>
        <w:tab/>
        <w:t>подекадно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12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5"/>
      <w:r>
        <w:rPr>
          <w:lang w:val="ru-RU"/>
        </w:rPr>
        <w:tab/>
        <w:t>раз в две недели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276" w:name="Check12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6"/>
      <w:r>
        <w:rPr>
          <w:lang w:val="ru-RU"/>
        </w:rPr>
        <w:tab/>
        <w:t>раз в месяц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 горизонты планирования в днях: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  <w:t>Прогнозирование продаж и закупок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7" w:name="Text3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77"/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  <w:t>Планирование потребностей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78" w:name="Text3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78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выявлении невозможности поставки в срок возможны следующие временные границы для предложений системы (в днях)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По изменению количества или срока поставки или производства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79" w:name="Text3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7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По изменению срока исполнения заказов клиентов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80" w:name="Text3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80"/>
    </w:p>
    <w:p w:rsidR="00FD1E82" w:rsidRDefault="00FD1E82" w:rsidP="00FD1E82">
      <w:pPr>
        <w:pStyle w:val="1"/>
      </w:pPr>
      <w:bookmarkStart w:id="281" w:name="_Toc498324576"/>
      <w:bookmarkStart w:id="282" w:name="_Toc511219143"/>
      <w:r>
        <w:lastRenderedPageBreak/>
        <w:t>Дополнительные требования</w:t>
      </w:r>
      <w:bookmarkEnd w:id="281"/>
      <w:bookmarkEnd w:id="282"/>
    </w:p>
    <w:p w:rsidR="00037F5F" w:rsidRDefault="00037F5F" w:rsidP="00037F5F">
      <w:pPr>
        <w:pStyle w:val="afd"/>
      </w:pPr>
    </w:p>
    <w:p w:rsidR="00037F5F" w:rsidRDefault="00037F5F" w:rsidP="00037F5F">
      <w:pPr>
        <w:pStyle w:val="afd"/>
      </w:pPr>
      <w:r>
        <w:t>Перечень необходимых элементов системы</w:t>
      </w:r>
    </w:p>
    <w:p w:rsidR="00037F5F" w:rsidRDefault="00037F5F" w:rsidP="00037F5F"/>
    <w:p w:rsidR="00037F5F" w:rsidRPr="00007395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Пользователи системы (сотрудники </w:t>
      </w:r>
      <w:r w:rsidRPr="00007395">
        <w:rPr>
          <w:sz w:val="28"/>
          <w:szCs w:val="28"/>
          <w:lang w:val="en-US"/>
        </w:rPr>
        <w:t>Profpoint)</w:t>
      </w:r>
    </w:p>
    <w:p w:rsidR="00037F5F" w:rsidRPr="00007395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Пользователи сайта (клиенты, агенты, координаторы, корректоры, сотрудники </w:t>
      </w:r>
      <w:r w:rsidRPr="00007395">
        <w:rPr>
          <w:sz w:val="28"/>
          <w:szCs w:val="28"/>
          <w:lang w:val="en-US"/>
        </w:rPr>
        <w:t>Profpoint</w:t>
      </w:r>
      <w:r w:rsidRPr="00007395">
        <w:rPr>
          <w:sz w:val="28"/>
          <w:szCs w:val="28"/>
        </w:rPr>
        <w:t>)</w:t>
      </w:r>
    </w:p>
    <w:p w:rsidR="00037F5F" w:rsidRPr="00007395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Личный кабинет сайта, включающий в себя: базу агентов, базу проверок, экран агента, экран проверки, экран координатора, экран корректора, карту с отмеченными проверками и </w:t>
      </w:r>
      <w:r>
        <w:rPr>
          <w:sz w:val="28"/>
          <w:szCs w:val="28"/>
        </w:rPr>
        <w:t>координаторами, экран сертификации агента. База агентов и база проверок в виде таблицы с фильтрами по всем полям</w:t>
      </w:r>
    </w:p>
    <w:p w:rsidR="00037F5F" w:rsidRPr="00007395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Создание клиента, договора в системе</w:t>
      </w:r>
    </w:p>
    <w:p w:rsidR="00037F5F" w:rsidRPr="00007395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Создание ИО Проверка, Проект и весь жизненный цикл данных информационных объектов в системе.</w:t>
      </w:r>
    </w:p>
    <w:p w:rsidR="00037F5F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Создание анкеты – как выполненной проверки</w:t>
      </w:r>
      <w:r>
        <w:rPr>
          <w:sz w:val="28"/>
          <w:szCs w:val="28"/>
        </w:rPr>
        <w:t>.</w:t>
      </w:r>
    </w:p>
    <w:p w:rsidR="00037F5F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Подключение инструмента задач и сообщений</w:t>
      </w:r>
    </w:p>
    <w:p w:rsidR="00037F5F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Загрузка из </w:t>
      </w:r>
      <w:r>
        <w:rPr>
          <w:sz w:val="28"/>
          <w:szCs w:val="28"/>
          <w:lang w:val="en-US"/>
        </w:rPr>
        <w:t>Excel</w:t>
      </w:r>
      <w:r w:rsidRPr="00007395">
        <w:rPr>
          <w:sz w:val="28"/>
          <w:szCs w:val="28"/>
        </w:rPr>
        <w:t xml:space="preserve"> </w:t>
      </w:r>
      <w:r>
        <w:rPr>
          <w:sz w:val="28"/>
          <w:szCs w:val="28"/>
        </w:rPr>
        <w:t>списка с тайными покупателями.</w:t>
      </w:r>
    </w:p>
    <w:p w:rsidR="00037F5F" w:rsidRPr="00007395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загрузка проверок из </w:t>
      </w:r>
      <w:r>
        <w:rPr>
          <w:sz w:val="28"/>
          <w:szCs w:val="28"/>
          <w:lang w:val="en-US"/>
        </w:rPr>
        <w:t>Excel</w:t>
      </w:r>
      <w:r w:rsidRPr="00007395">
        <w:rPr>
          <w:sz w:val="28"/>
          <w:szCs w:val="28"/>
        </w:rPr>
        <w:t>.</w:t>
      </w:r>
    </w:p>
    <w:p w:rsidR="00037F5F" w:rsidRDefault="00037F5F" w:rsidP="00037F5F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аналитических отчетов.</w:t>
      </w:r>
    </w:p>
    <w:p w:rsidR="00037F5F" w:rsidRDefault="00037F5F" w:rsidP="00037F5F">
      <w:pPr>
        <w:ind w:left="360"/>
        <w:rPr>
          <w:sz w:val="28"/>
          <w:szCs w:val="28"/>
        </w:rPr>
      </w:pPr>
    </w:p>
    <w:p w:rsidR="00037F5F" w:rsidRPr="00037F5F" w:rsidRDefault="00037F5F" w:rsidP="00037F5F">
      <w:pPr>
        <w:pStyle w:val="afd"/>
        <w:rPr>
          <w:lang w:val="ru-RU"/>
        </w:rPr>
      </w:pPr>
      <w:r w:rsidRPr="00037F5F">
        <w:rPr>
          <w:lang w:val="ru-RU"/>
        </w:rPr>
        <w:t>Аналитические отчеты и выходные формы:</w:t>
      </w:r>
    </w:p>
    <w:p w:rsidR="00037F5F" w:rsidRDefault="00037F5F" w:rsidP="00037F5F">
      <w:pPr>
        <w:pStyle w:val="aff2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Рентабельность проекта. Запускается в любой момент времени (от начала проекта для того, чтобы понять сколько средств можно потратить на агентов до конца проекта, чтобы понять </w:t>
      </w:r>
      <w:r>
        <w:rPr>
          <w:sz w:val="28"/>
          <w:szCs w:val="28"/>
        </w:rPr>
        <w:lastRenderedPageBreak/>
        <w:t xml:space="preserve">рентабельность). Учитывает: Средства поступившие от заказчика, потраченные на агентов, координаторов, корректоров. </w:t>
      </w:r>
    </w:p>
    <w:p w:rsidR="00037F5F" w:rsidRDefault="00037F5F" w:rsidP="00037F5F">
      <w:pPr>
        <w:pStyle w:val="aff2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по клиентам. Показывает сколько в предстоящий месяц прихода денежных средств по клиентам, работающим ежемесячно/ежеквартально, сколько будет количество проверок.</w:t>
      </w:r>
    </w:p>
    <w:p w:rsidR="00037F5F" w:rsidRDefault="00037F5F" w:rsidP="00037F5F">
      <w:pPr>
        <w:pStyle w:val="aff2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Выходная форма для клиента. Анкета. Выгрузка в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. </w:t>
      </w:r>
    </w:p>
    <w:p w:rsidR="00037F5F" w:rsidRPr="00E45C68" w:rsidRDefault="00037F5F" w:rsidP="00037F5F">
      <w:pPr>
        <w:pStyle w:val="aff2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Статистика агента. Выполнено проверок, не выполнено проверок, текущие проверки, даты готовности.</w:t>
      </w:r>
    </w:p>
    <w:p w:rsidR="00037F5F" w:rsidRPr="00037F5F" w:rsidRDefault="00037F5F" w:rsidP="00037F5F">
      <w:pPr>
        <w:pStyle w:val="afd"/>
        <w:rPr>
          <w:lang w:val="ru-RU"/>
        </w:rPr>
      </w:pPr>
      <w:r w:rsidRPr="00037F5F">
        <w:rPr>
          <w:lang w:val="ru-RU"/>
        </w:rPr>
        <w:t>Финансовый учет</w:t>
      </w:r>
    </w:p>
    <w:p w:rsidR="00037F5F" w:rsidRPr="00037F5F" w:rsidRDefault="00037F5F" w:rsidP="00037F5F">
      <w:pPr>
        <w:rPr>
          <w:lang w:val="ru-RU"/>
        </w:rPr>
      </w:pPr>
    </w:p>
    <w:p w:rsidR="00037F5F" w:rsidRPr="00037F5F" w:rsidRDefault="00037F5F" w:rsidP="00037F5F">
      <w:pPr>
        <w:rPr>
          <w:sz w:val="28"/>
          <w:szCs w:val="28"/>
          <w:lang w:val="ru-RU"/>
        </w:rPr>
      </w:pPr>
      <w:r w:rsidRPr="00037F5F">
        <w:rPr>
          <w:sz w:val="28"/>
          <w:szCs w:val="28"/>
          <w:lang w:val="ru-RU"/>
        </w:rPr>
        <w:t>Необходимо создание платежного поручения на 15-е число каждого месяца, которое бы содержало следующий учет затрат:</w:t>
      </w:r>
    </w:p>
    <w:p w:rsidR="00037F5F" w:rsidRPr="00007395" w:rsidRDefault="00037F5F" w:rsidP="00037F5F">
      <w:pPr>
        <w:pStyle w:val="aff2"/>
        <w:numPr>
          <w:ilvl w:val="0"/>
          <w:numId w:val="21"/>
        </w:numPr>
        <w:rPr>
          <w:sz w:val="28"/>
          <w:szCs w:val="28"/>
        </w:rPr>
      </w:pPr>
      <w:r w:rsidRPr="00007395">
        <w:rPr>
          <w:sz w:val="28"/>
          <w:szCs w:val="28"/>
        </w:rPr>
        <w:t>Оплата работы агентов</w:t>
      </w:r>
    </w:p>
    <w:p w:rsidR="00AA07AC" w:rsidRPr="00037F5F" w:rsidRDefault="00037F5F" w:rsidP="00037F5F">
      <w:pPr>
        <w:pStyle w:val="aff2"/>
        <w:numPr>
          <w:ilvl w:val="0"/>
          <w:numId w:val="21"/>
        </w:numPr>
      </w:pPr>
      <w:bookmarkStart w:id="283" w:name="_GoBack"/>
      <w:bookmarkEnd w:id="283"/>
      <w:r w:rsidRPr="00037F5F">
        <w:rPr>
          <w:sz w:val="28"/>
          <w:szCs w:val="28"/>
        </w:rPr>
        <w:t>Оплата работы координаторов и корректоров</w:t>
      </w:r>
      <w:r w:rsidRPr="00037F5F">
        <w:rPr>
          <w:sz w:val="28"/>
          <w:szCs w:val="28"/>
        </w:rPr>
        <w:br/>
      </w:r>
    </w:p>
    <w:sectPr w:rsidR="00AA07AC" w:rsidRPr="00037F5F">
      <w:pgSz w:w="15840" w:h="12240" w:orient="landscape" w:code="1"/>
      <w:pgMar w:top="1797" w:right="1985" w:bottom="179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76" w:rsidRDefault="002C1F76" w:rsidP="00FD1E82">
      <w:pPr>
        <w:spacing w:before="0"/>
      </w:pPr>
      <w:r>
        <w:separator/>
      </w:r>
    </w:p>
  </w:endnote>
  <w:endnote w:type="continuationSeparator" w:id="0">
    <w:p w:rsidR="002C1F76" w:rsidRDefault="002C1F76" w:rsidP="00FD1E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">
    <w:altName w:val="Courier New"/>
    <w:charset w:val="00"/>
    <w:family w:val="auto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76" w:rsidRDefault="002C1F76">
    <w:pPr>
      <w:pStyle w:val="a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2C1F76" w:rsidRDefault="002C1F7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76" w:rsidRDefault="002C1F76">
    <w:pPr>
      <w:pStyle w:val="a5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7F5F">
      <w:rPr>
        <w:noProof/>
      </w:rPr>
      <w:t>69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037F5F">
      <w:rPr>
        <w:noProof/>
      </w:rPr>
      <w:t>69</w:t>
    </w:r>
    <w:r>
      <w:rPr>
        <w:noProof/>
      </w:rPr>
      <w:fldChar w:fldCharType="end"/>
    </w:r>
    <w:r w:rsidR="00037F5F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-43815</wp:posOffset>
              </wp:positionH>
              <wp:positionV relativeFrom="paragraph">
                <wp:posOffset>-29845</wp:posOffset>
              </wp:positionV>
              <wp:extent cx="5577840" cy="0"/>
              <wp:effectExtent l="13335" t="8255" r="9525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35pt" to="435.7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u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Tp6d5D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76" w:rsidRDefault="002C1F76" w:rsidP="00FD1E82">
      <w:pPr>
        <w:spacing w:before="0"/>
      </w:pPr>
      <w:r>
        <w:separator/>
      </w:r>
    </w:p>
  </w:footnote>
  <w:footnote w:type="continuationSeparator" w:id="0">
    <w:p w:rsidR="002C1F76" w:rsidRDefault="002C1F76" w:rsidP="00FD1E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76" w:rsidRDefault="002C1F76">
    <w:pPr>
      <w:rPr>
        <w:rFonts w:ascii="Tahoma" w:hAnsi="Tahoma"/>
        <w:color w:val="808080"/>
      </w:rPr>
    </w:pPr>
  </w:p>
  <w:p w:rsidR="002C1F76" w:rsidRPr="00FD1E82" w:rsidRDefault="002C1F76">
    <w:pPr>
      <w:rPr>
        <w:rFonts w:ascii="Tahoma" w:hAnsi="Tahoma"/>
        <w:color w:val="808080"/>
      </w:rPr>
    </w:pPr>
  </w:p>
  <w:p w:rsidR="002C1F76" w:rsidRDefault="002C1F76">
    <w:pPr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76" w:rsidRDefault="002C1F76">
    <w:pPr>
      <w:rPr>
        <w:i/>
        <w:iCs/>
        <w:sz w:val="16"/>
      </w:rPr>
    </w:pPr>
  </w:p>
  <w:p w:rsidR="002C1F76" w:rsidRDefault="002C1F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E89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FAC7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6A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3ED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2C8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907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5EB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70C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78A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465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64CB1"/>
    <w:multiLevelType w:val="hybridMultilevel"/>
    <w:tmpl w:val="D020D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560886"/>
    <w:multiLevelType w:val="multilevel"/>
    <w:tmpl w:val="4C78E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3D765D0"/>
    <w:multiLevelType w:val="hybridMultilevel"/>
    <w:tmpl w:val="43DE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F676AB"/>
    <w:multiLevelType w:val="hybridMultilevel"/>
    <w:tmpl w:val="98F43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016D74"/>
    <w:multiLevelType w:val="multilevel"/>
    <w:tmpl w:val="22B4A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0D1BD6"/>
    <w:multiLevelType w:val="multilevel"/>
    <w:tmpl w:val="C51E8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24B0055"/>
    <w:multiLevelType w:val="hybridMultilevel"/>
    <w:tmpl w:val="F0EE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110E5"/>
    <w:multiLevelType w:val="hybridMultilevel"/>
    <w:tmpl w:val="9DD2F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869F6"/>
    <w:multiLevelType w:val="multilevel"/>
    <w:tmpl w:val="909A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7175D93"/>
    <w:multiLevelType w:val="multilevel"/>
    <w:tmpl w:val="D1960A3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/>
        <w:spacing w:val="0"/>
        <w:w w:val="100"/>
        <w:kern w:val="24"/>
        <w:position w:val="0"/>
        <w:sz w:val="36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12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>
    <w:nsid w:val="5F1C739C"/>
    <w:multiLevelType w:val="hybridMultilevel"/>
    <w:tmpl w:val="0498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8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20"/>
  </w:num>
  <w:num w:numId="19">
    <w:abstractNumId w:val="17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82"/>
    <w:rsid w:val="00012995"/>
    <w:rsid w:val="00013062"/>
    <w:rsid w:val="0001563B"/>
    <w:rsid w:val="00015654"/>
    <w:rsid w:val="00016DC0"/>
    <w:rsid w:val="000272F6"/>
    <w:rsid w:val="00033675"/>
    <w:rsid w:val="0003440F"/>
    <w:rsid w:val="00037F5F"/>
    <w:rsid w:val="000503C3"/>
    <w:rsid w:val="00072865"/>
    <w:rsid w:val="00087D23"/>
    <w:rsid w:val="000A7610"/>
    <w:rsid w:val="000B5E14"/>
    <w:rsid w:val="000C542C"/>
    <w:rsid w:val="000D0664"/>
    <w:rsid w:val="000E6DA9"/>
    <w:rsid w:val="000F3182"/>
    <w:rsid w:val="00104AB2"/>
    <w:rsid w:val="00117062"/>
    <w:rsid w:val="00141E41"/>
    <w:rsid w:val="00143003"/>
    <w:rsid w:val="001478A6"/>
    <w:rsid w:val="00155B7A"/>
    <w:rsid w:val="00163EB3"/>
    <w:rsid w:val="00174237"/>
    <w:rsid w:val="00192B1D"/>
    <w:rsid w:val="00193FCD"/>
    <w:rsid w:val="00195C16"/>
    <w:rsid w:val="00196E01"/>
    <w:rsid w:val="001A4EA0"/>
    <w:rsid w:val="001B1D84"/>
    <w:rsid w:val="001C77F2"/>
    <w:rsid w:val="001C7C24"/>
    <w:rsid w:val="001D216D"/>
    <w:rsid w:val="001E5CCA"/>
    <w:rsid w:val="0020229F"/>
    <w:rsid w:val="002117AA"/>
    <w:rsid w:val="00213A64"/>
    <w:rsid w:val="00214758"/>
    <w:rsid w:val="002312C4"/>
    <w:rsid w:val="0024026C"/>
    <w:rsid w:val="002702BF"/>
    <w:rsid w:val="00270D12"/>
    <w:rsid w:val="00275995"/>
    <w:rsid w:val="00282760"/>
    <w:rsid w:val="00284F6A"/>
    <w:rsid w:val="002A21E8"/>
    <w:rsid w:val="002C0505"/>
    <w:rsid w:val="002C1F76"/>
    <w:rsid w:val="002D6D29"/>
    <w:rsid w:val="003341A4"/>
    <w:rsid w:val="003375A8"/>
    <w:rsid w:val="00366A8B"/>
    <w:rsid w:val="00377835"/>
    <w:rsid w:val="00387F60"/>
    <w:rsid w:val="00396866"/>
    <w:rsid w:val="003B6E3D"/>
    <w:rsid w:val="003B7D2B"/>
    <w:rsid w:val="003C5E42"/>
    <w:rsid w:val="003D16B4"/>
    <w:rsid w:val="003D19D0"/>
    <w:rsid w:val="003E68F4"/>
    <w:rsid w:val="003F4469"/>
    <w:rsid w:val="003F5F2D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81B63"/>
    <w:rsid w:val="00492ACC"/>
    <w:rsid w:val="004C2CEA"/>
    <w:rsid w:val="00501F06"/>
    <w:rsid w:val="00513D98"/>
    <w:rsid w:val="00540865"/>
    <w:rsid w:val="005506A3"/>
    <w:rsid w:val="005510DF"/>
    <w:rsid w:val="00554EC3"/>
    <w:rsid w:val="00571B3E"/>
    <w:rsid w:val="00586530"/>
    <w:rsid w:val="00587ADF"/>
    <w:rsid w:val="00595815"/>
    <w:rsid w:val="00596265"/>
    <w:rsid w:val="005A1D63"/>
    <w:rsid w:val="005C23F9"/>
    <w:rsid w:val="005D0705"/>
    <w:rsid w:val="005E3F44"/>
    <w:rsid w:val="00605319"/>
    <w:rsid w:val="00620C9D"/>
    <w:rsid w:val="00641380"/>
    <w:rsid w:val="0064303A"/>
    <w:rsid w:val="00644E75"/>
    <w:rsid w:val="00667347"/>
    <w:rsid w:val="00683397"/>
    <w:rsid w:val="00695172"/>
    <w:rsid w:val="006A72C8"/>
    <w:rsid w:val="006D486F"/>
    <w:rsid w:val="006E1F09"/>
    <w:rsid w:val="006E25F4"/>
    <w:rsid w:val="00701674"/>
    <w:rsid w:val="007045E8"/>
    <w:rsid w:val="00723CFC"/>
    <w:rsid w:val="00725720"/>
    <w:rsid w:val="00727921"/>
    <w:rsid w:val="00742495"/>
    <w:rsid w:val="007600F1"/>
    <w:rsid w:val="00781E03"/>
    <w:rsid w:val="007A45C2"/>
    <w:rsid w:val="007A5422"/>
    <w:rsid w:val="007B020E"/>
    <w:rsid w:val="007B4C6E"/>
    <w:rsid w:val="007C195D"/>
    <w:rsid w:val="007D196A"/>
    <w:rsid w:val="007E5AAD"/>
    <w:rsid w:val="00813927"/>
    <w:rsid w:val="00830B6C"/>
    <w:rsid w:val="00834E90"/>
    <w:rsid w:val="00854110"/>
    <w:rsid w:val="0087579E"/>
    <w:rsid w:val="008818EB"/>
    <w:rsid w:val="008B5157"/>
    <w:rsid w:val="008D06B3"/>
    <w:rsid w:val="008D0E9F"/>
    <w:rsid w:val="008D1F5C"/>
    <w:rsid w:val="008E5450"/>
    <w:rsid w:val="008F1233"/>
    <w:rsid w:val="008F183E"/>
    <w:rsid w:val="009029F3"/>
    <w:rsid w:val="00907FA6"/>
    <w:rsid w:val="00917A09"/>
    <w:rsid w:val="00922979"/>
    <w:rsid w:val="009278B0"/>
    <w:rsid w:val="009304F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B15C5"/>
    <w:rsid w:val="00A16766"/>
    <w:rsid w:val="00A16DE0"/>
    <w:rsid w:val="00A23F21"/>
    <w:rsid w:val="00A256E3"/>
    <w:rsid w:val="00A33491"/>
    <w:rsid w:val="00A37652"/>
    <w:rsid w:val="00A479B5"/>
    <w:rsid w:val="00A57C95"/>
    <w:rsid w:val="00A63EE1"/>
    <w:rsid w:val="00A76704"/>
    <w:rsid w:val="00A770DD"/>
    <w:rsid w:val="00AA07AC"/>
    <w:rsid w:val="00AC2E38"/>
    <w:rsid w:val="00AD56B6"/>
    <w:rsid w:val="00AD74DE"/>
    <w:rsid w:val="00AE0E0B"/>
    <w:rsid w:val="00AE7E4D"/>
    <w:rsid w:val="00B1079E"/>
    <w:rsid w:val="00B3486B"/>
    <w:rsid w:val="00B74EC2"/>
    <w:rsid w:val="00B9666B"/>
    <w:rsid w:val="00B97E63"/>
    <w:rsid w:val="00BA53D2"/>
    <w:rsid w:val="00BA69E2"/>
    <w:rsid w:val="00BA7441"/>
    <w:rsid w:val="00BB78BE"/>
    <w:rsid w:val="00BE0152"/>
    <w:rsid w:val="00BE59DF"/>
    <w:rsid w:val="00BF469B"/>
    <w:rsid w:val="00C07152"/>
    <w:rsid w:val="00C128BF"/>
    <w:rsid w:val="00C21367"/>
    <w:rsid w:val="00C433B8"/>
    <w:rsid w:val="00C434FB"/>
    <w:rsid w:val="00C435B4"/>
    <w:rsid w:val="00C64678"/>
    <w:rsid w:val="00C661B3"/>
    <w:rsid w:val="00C74D30"/>
    <w:rsid w:val="00C771E9"/>
    <w:rsid w:val="00C81600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D42"/>
    <w:rsid w:val="00D84F0B"/>
    <w:rsid w:val="00D85D96"/>
    <w:rsid w:val="00D92F45"/>
    <w:rsid w:val="00D97C40"/>
    <w:rsid w:val="00DA1861"/>
    <w:rsid w:val="00DA5F72"/>
    <w:rsid w:val="00DB291A"/>
    <w:rsid w:val="00DC03F9"/>
    <w:rsid w:val="00DC1C04"/>
    <w:rsid w:val="00DD77E6"/>
    <w:rsid w:val="00DE3A76"/>
    <w:rsid w:val="00DE502D"/>
    <w:rsid w:val="00DF01D1"/>
    <w:rsid w:val="00E03A39"/>
    <w:rsid w:val="00E03E7C"/>
    <w:rsid w:val="00E17AEB"/>
    <w:rsid w:val="00E204F7"/>
    <w:rsid w:val="00E2109D"/>
    <w:rsid w:val="00E40FF6"/>
    <w:rsid w:val="00E501B4"/>
    <w:rsid w:val="00E62ECC"/>
    <w:rsid w:val="00E636EB"/>
    <w:rsid w:val="00E6737B"/>
    <w:rsid w:val="00E91608"/>
    <w:rsid w:val="00EB3D76"/>
    <w:rsid w:val="00EC40A5"/>
    <w:rsid w:val="00EC5927"/>
    <w:rsid w:val="00ED3566"/>
    <w:rsid w:val="00ED7504"/>
    <w:rsid w:val="00EE4CCC"/>
    <w:rsid w:val="00F0074F"/>
    <w:rsid w:val="00F21538"/>
    <w:rsid w:val="00F255DB"/>
    <w:rsid w:val="00F41FCE"/>
    <w:rsid w:val="00F44009"/>
    <w:rsid w:val="00F54AAA"/>
    <w:rsid w:val="00F80625"/>
    <w:rsid w:val="00FA138D"/>
    <w:rsid w:val="00FA701F"/>
    <w:rsid w:val="00FB45D1"/>
    <w:rsid w:val="00FD1E82"/>
    <w:rsid w:val="00FD3E56"/>
    <w:rsid w:val="00FD51E6"/>
    <w:rsid w:val="00FD6DDA"/>
    <w:rsid w:val="00FE0A6A"/>
    <w:rsid w:val="00FE3728"/>
    <w:rsid w:val="00FE4EE0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8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autoRedefine/>
    <w:qFormat/>
    <w:rsid w:val="00FD1E82"/>
    <w:pPr>
      <w:keepNext/>
      <w:keepLines/>
      <w:pageBreakBefore/>
      <w:pBdr>
        <w:bottom w:val="thinThickSmallGap" w:sz="12" w:space="1" w:color="auto"/>
      </w:pBdr>
      <w:spacing w:before="240" w:after="60"/>
      <w:ind w:left="357"/>
      <w:jc w:val="center"/>
      <w:outlineLvl w:val="0"/>
    </w:pPr>
    <w:rPr>
      <w:b/>
      <w:kern w:val="28"/>
      <w:sz w:val="40"/>
      <w:lang w:val="ru-RU"/>
    </w:rPr>
  </w:style>
  <w:style w:type="paragraph" w:styleId="2">
    <w:name w:val="heading 2"/>
    <w:basedOn w:val="a"/>
    <w:next w:val="a"/>
    <w:link w:val="20"/>
    <w:autoRedefine/>
    <w:qFormat/>
    <w:rsid w:val="00FD1E82"/>
    <w:pPr>
      <w:keepNext/>
      <w:keepLines/>
      <w:numPr>
        <w:ilvl w:val="1"/>
        <w:numId w:val="16"/>
      </w:numPr>
      <w:spacing w:before="240" w:after="60"/>
      <w:ind w:left="935" w:hanging="578"/>
      <w:jc w:val="left"/>
      <w:outlineLvl w:val="1"/>
    </w:pPr>
    <w:rPr>
      <w:b/>
      <w:i/>
      <w:sz w:val="36"/>
      <w:lang w:val="ru-RU"/>
    </w:rPr>
  </w:style>
  <w:style w:type="paragraph" w:styleId="3">
    <w:name w:val="heading 3"/>
    <w:basedOn w:val="a"/>
    <w:next w:val="a"/>
    <w:link w:val="30"/>
    <w:autoRedefine/>
    <w:qFormat/>
    <w:rsid w:val="00FD1E82"/>
    <w:pPr>
      <w:keepNext/>
      <w:numPr>
        <w:ilvl w:val="2"/>
        <w:numId w:val="16"/>
      </w:numPr>
      <w:spacing w:before="240" w:after="60"/>
      <w:jc w:val="left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autoRedefine/>
    <w:qFormat/>
    <w:rsid w:val="00FD1E82"/>
    <w:pPr>
      <w:keepNext/>
      <w:numPr>
        <w:ilvl w:val="3"/>
        <w:numId w:val="16"/>
      </w:numPr>
      <w:spacing w:before="240" w:after="60"/>
      <w:jc w:val="left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autoRedefine/>
    <w:qFormat/>
    <w:rsid w:val="00FD1E82"/>
    <w:pPr>
      <w:numPr>
        <w:ilvl w:val="4"/>
        <w:numId w:val="16"/>
      </w:numPr>
      <w:spacing w:before="240" w:after="60"/>
      <w:jc w:val="left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autoRedefine/>
    <w:qFormat/>
    <w:rsid w:val="00FD1E82"/>
    <w:pPr>
      <w:numPr>
        <w:ilvl w:val="5"/>
        <w:numId w:val="1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autoRedefine/>
    <w:qFormat/>
    <w:rsid w:val="00FD1E82"/>
    <w:pPr>
      <w:numPr>
        <w:ilvl w:val="6"/>
        <w:numId w:val="1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autoRedefine/>
    <w:qFormat/>
    <w:rsid w:val="00FD1E82"/>
    <w:pPr>
      <w:numPr>
        <w:ilvl w:val="7"/>
        <w:numId w:val="16"/>
      </w:numPr>
      <w:spacing w:before="240" w:after="60"/>
      <w:jc w:val="left"/>
      <w:outlineLvl w:val="7"/>
    </w:pPr>
    <w:rPr>
      <w:rFonts w:ascii="Arial" w:hAnsi="Arial"/>
      <w:i/>
      <w:sz w:val="18"/>
    </w:rPr>
  </w:style>
  <w:style w:type="paragraph" w:styleId="9">
    <w:name w:val="heading 9"/>
    <w:basedOn w:val="a"/>
    <w:next w:val="a"/>
    <w:link w:val="90"/>
    <w:autoRedefine/>
    <w:qFormat/>
    <w:rsid w:val="00FD1E82"/>
    <w:pPr>
      <w:numPr>
        <w:ilvl w:val="8"/>
        <w:numId w:val="16"/>
      </w:numPr>
      <w:spacing w:before="240" w:after="60"/>
      <w:jc w:val="left"/>
      <w:outlineLvl w:val="8"/>
    </w:pPr>
    <w:rPr>
      <w:rFonts w:ascii="Arial" w:hAnsi="Arial"/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E82"/>
    <w:rPr>
      <w:rFonts w:ascii="Times New Roman" w:eastAsia="Times New Roman" w:hAnsi="Times New Roman" w:cs="Times New Roman"/>
      <w:b/>
      <w:kern w:val="28"/>
      <w:sz w:val="40"/>
      <w:szCs w:val="20"/>
    </w:rPr>
  </w:style>
  <w:style w:type="character" w:customStyle="1" w:styleId="20">
    <w:name w:val="Заголовок 2 Знак"/>
    <w:basedOn w:val="a0"/>
    <w:link w:val="2"/>
    <w:rsid w:val="00FD1E82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30">
    <w:name w:val="Заголовок 3 Знак"/>
    <w:basedOn w:val="a0"/>
    <w:link w:val="3"/>
    <w:rsid w:val="00FD1E8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FD1E8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FD1E8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FD1E82"/>
    <w:rPr>
      <w:rFonts w:ascii="Arial" w:eastAsia="Times New Roman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FD1E8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FD1E82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90">
    <w:name w:val="Заголовок 9 Знак"/>
    <w:basedOn w:val="a0"/>
    <w:link w:val="9"/>
    <w:rsid w:val="00FD1E82"/>
    <w:rPr>
      <w:rFonts w:ascii="Arial" w:eastAsia="Times New Roman" w:hAnsi="Arial" w:cs="Times New Roman"/>
      <w:b/>
      <w:i/>
      <w:sz w:val="16"/>
      <w:szCs w:val="20"/>
      <w:lang w:val="en-US"/>
    </w:rPr>
  </w:style>
  <w:style w:type="paragraph" w:styleId="a3">
    <w:name w:val="header"/>
    <w:basedOn w:val="a"/>
    <w:link w:val="a4"/>
    <w:semiHidden/>
    <w:rsid w:val="00FD1E82"/>
    <w:pPr>
      <w:tabs>
        <w:tab w:val="center" w:pos="4320"/>
        <w:tab w:val="right" w:pos="8640"/>
      </w:tabs>
    </w:pPr>
    <w:rPr>
      <w:rFonts w:ascii="NTHarmonica" w:hAnsi="NTHarmonica"/>
    </w:rPr>
  </w:style>
  <w:style w:type="character" w:customStyle="1" w:styleId="a4">
    <w:name w:val="Верхний колонтитул Знак"/>
    <w:basedOn w:val="a0"/>
    <w:link w:val="a3"/>
    <w:semiHidden/>
    <w:rsid w:val="00FD1E82"/>
    <w:rPr>
      <w:rFonts w:ascii="NTHarmonica" w:eastAsia="Times New Roman" w:hAnsi="NTHarmonica" w:cs="Times New Roman"/>
      <w:sz w:val="24"/>
      <w:szCs w:val="20"/>
      <w:lang w:val="en-US"/>
    </w:rPr>
  </w:style>
  <w:style w:type="paragraph" w:styleId="a5">
    <w:name w:val="footer"/>
    <w:basedOn w:val="a"/>
    <w:link w:val="a6"/>
    <w:semiHidden/>
    <w:rsid w:val="00FD1E8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semiHidden/>
    <w:rsid w:val="00FD1E8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1">
    <w:name w:val="toc 1"/>
    <w:basedOn w:val="a"/>
    <w:next w:val="a"/>
    <w:autoRedefine/>
    <w:semiHidden/>
    <w:rsid w:val="00FD1E82"/>
    <w:pPr>
      <w:spacing w:after="120"/>
      <w:jc w:val="left"/>
    </w:pPr>
    <w:rPr>
      <w:b/>
      <w:bCs/>
      <w:caps/>
      <w:szCs w:val="24"/>
    </w:rPr>
  </w:style>
  <w:style w:type="paragraph" w:styleId="a7">
    <w:name w:val="Title"/>
    <w:basedOn w:val="a"/>
    <w:link w:val="a8"/>
    <w:qFormat/>
    <w:rsid w:val="00FD1E82"/>
    <w:pPr>
      <w:spacing w:before="240" w:after="60"/>
      <w:jc w:val="center"/>
      <w:outlineLvl w:val="0"/>
    </w:pPr>
    <w:rPr>
      <w:rFonts w:ascii="NTHarmonica" w:hAnsi="NTHarmonica"/>
      <w:b/>
      <w:kern w:val="28"/>
      <w:sz w:val="32"/>
    </w:rPr>
  </w:style>
  <w:style w:type="character" w:customStyle="1" w:styleId="a8">
    <w:name w:val="Название Знак"/>
    <w:basedOn w:val="a0"/>
    <w:link w:val="a7"/>
    <w:rsid w:val="00FD1E82"/>
    <w:rPr>
      <w:rFonts w:ascii="NTHarmonica" w:eastAsia="Times New Roman" w:hAnsi="NTHarmonica" w:cs="Times New Roman"/>
      <w:b/>
      <w:kern w:val="28"/>
      <w:sz w:val="32"/>
      <w:szCs w:val="20"/>
      <w:lang w:val="en-US"/>
    </w:rPr>
  </w:style>
  <w:style w:type="paragraph" w:styleId="a9">
    <w:name w:val="caption"/>
    <w:basedOn w:val="a"/>
    <w:next w:val="a"/>
    <w:autoRedefine/>
    <w:qFormat/>
    <w:rsid w:val="00FD1E82"/>
    <w:pPr>
      <w:spacing w:after="120"/>
      <w:jc w:val="center"/>
    </w:pPr>
    <w:rPr>
      <w:b/>
      <w:sz w:val="40"/>
      <w:lang w:val="ru-RU"/>
    </w:rPr>
  </w:style>
  <w:style w:type="character" w:styleId="aa">
    <w:name w:val="Hyperlink"/>
    <w:basedOn w:val="a0"/>
    <w:semiHidden/>
    <w:rsid w:val="00FD1E82"/>
    <w:rPr>
      <w:rFonts w:ascii="NTTierce" w:hAnsi="NTTierce"/>
      <w:color w:val="0000FF"/>
      <w:u w:val="single"/>
    </w:rPr>
  </w:style>
  <w:style w:type="character" w:styleId="ab">
    <w:name w:val="annotation reference"/>
    <w:basedOn w:val="a0"/>
    <w:semiHidden/>
    <w:rsid w:val="00FD1E82"/>
    <w:rPr>
      <w:rFonts w:ascii="NTTierce" w:hAnsi="NTTierce"/>
      <w:sz w:val="16"/>
    </w:rPr>
  </w:style>
  <w:style w:type="paragraph" w:styleId="ac">
    <w:name w:val="Document Map"/>
    <w:basedOn w:val="a"/>
    <w:link w:val="ad"/>
    <w:semiHidden/>
    <w:rsid w:val="00FD1E82"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semiHidden/>
    <w:rsid w:val="00FD1E82"/>
    <w:rPr>
      <w:rFonts w:ascii="Times New Roman" w:eastAsia="Times New Roman" w:hAnsi="Times New Roman" w:cs="Times New Roman"/>
      <w:sz w:val="24"/>
      <w:szCs w:val="20"/>
      <w:shd w:val="clear" w:color="auto" w:fill="000080"/>
      <w:lang w:val="en-US"/>
    </w:rPr>
  </w:style>
  <w:style w:type="character" w:styleId="ae">
    <w:name w:val="Emphasis"/>
    <w:basedOn w:val="a0"/>
    <w:qFormat/>
    <w:rsid w:val="00FD1E82"/>
    <w:rPr>
      <w:rFonts w:ascii="NTTierce" w:hAnsi="NTTierce"/>
    </w:rPr>
  </w:style>
  <w:style w:type="character" w:styleId="af">
    <w:name w:val="endnote reference"/>
    <w:basedOn w:val="a0"/>
    <w:semiHidden/>
    <w:rsid w:val="00FD1E82"/>
    <w:rPr>
      <w:rFonts w:ascii="NTTierce" w:hAnsi="NTTierce"/>
      <w:vertAlign w:val="superscript"/>
    </w:rPr>
  </w:style>
  <w:style w:type="paragraph" w:styleId="af0">
    <w:name w:val="envelope address"/>
    <w:basedOn w:val="a"/>
    <w:semiHidden/>
    <w:rsid w:val="00FD1E82"/>
    <w:pPr>
      <w:framePr w:w="7920" w:h="1980" w:hRule="exact" w:hSpace="180" w:wrap="auto" w:hAnchor="page" w:xAlign="center" w:yAlign="bottom"/>
      <w:ind w:left="2880"/>
    </w:pPr>
  </w:style>
  <w:style w:type="paragraph" w:styleId="21">
    <w:name w:val="envelope return"/>
    <w:basedOn w:val="a"/>
    <w:semiHidden/>
    <w:rsid w:val="00FD1E82"/>
    <w:rPr>
      <w:b/>
      <w:sz w:val="20"/>
    </w:rPr>
  </w:style>
  <w:style w:type="character" w:styleId="af1">
    <w:name w:val="FollowedHyperlink"/>
    <w:basedOn w:val="a0"/>
    <w:semiHidden/>
    <w:rsid w:val="00FD1E82"/>
    <w:rPr>
      <w:rFonts w:ascii="NTTierce" w:hAnsi="NTTierce"/>
      <w:color w:val="800080"/>
      <w:u w:val="single"/>
    </w:rPr>
  </w:style>
  <w:style w:type="character" w:styleId="af2">
    <w:name w:val="footnote reference"/>
    <w:basedOn w:val="a0"/>
    <w:semiHidden/>
    <w:rsid w:val="00FD1E82"/>
    <w:rPr>
      <w:rFonts w:ascii="NTTierce" w:hAnsi="NTTierce"/>
      <w:vertAlign w:val="superscript"/>
    </w:rPr>
  </w:style>
  <w:style w:type="paragraph" w:styleId="12">
    <w:name w:val="index 1"/>
    <w:basedOn w:val="a"/>
    <w:next w:val="a"/>
    <w:autoRedefine/>
    <w:semiHidden/>
    <w:rsid w:val="00FD1E82"/>
    <w:pPr>
      <w:ind w:left="240" w:hanging="240"/>
    </w:pPr>
  </w:style>
  <w:style w:type="paragraph" w:styleId="af3">
    <w:name w:val="index heading"/>
    <w:basedOn w:val="a"/>
    <w:next w:val="12"/>
    <w:semiHidden/>
    <w:rsid w:val="00FD1E82"/>
    <w:rPr>
      <w:b/>
    </w:rPr>
  </w:style>
  <w:style w:type="character" w:styleId="af4">
    <w:name w:val="line number"/>
    <w:basedOn w:val="a0"/>
    <w:semiHidden/>
    <w:rsid w:val="00FD1E82"/>
    <w:rPr>
      <w:rFonts w:ascii="NTTierce" w:hAnsi="NTTierce"/>
    </w:rPr>
  </w:style>
  <w:style w:type="paragraph" w:styleId="af5">
    <w:name w:val="macro"/>
    <w:link w:val="af6"/>
    <w:semiHidden/>
    <w:rsid w:val="00FD1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NTTierce" w:eastAsia="Times New Roman" w:hAnsi="NTTierce" w:cs="Times New Roman"/>
      <w:sz w:val="20"/>
      <w:szCs w:val="20"/>
      <w:lang w:val="en-US"/>
    </w:rPr>
  </w:style>
  <w:style w:type="character" w:customStyle="1" w:styleId="af6">
    <w:name w:val="Текст макроса Знак"/>
    <w:basedOn w:val="a0"/>
    <w:link w:val="af5"/>
    <w:semiHidden/>
    <w:rsid w:val="00FD1E82"/>
    <w:rPr>
      <w:rFonts w:ascii="NTTierce" w:eastAsia="Times New Roman" w:hAnsi="NTTierce" w:cs="Times New Roman"/>
      <w:sz w:val="20"/>
      <w:szCs w:val="20"/>
      <w:lang w:val="en-US"/>
    </w:rPr>
  </w:style>
  <w:style w:type="paragraph" w:styleId="af7">
    <w:name w:val="Message Header"/>
    <w:basedOn w:val="a"/>
    <w:link w:val="af8"/>
    <w:semiHidden/>
    <w:rsid w:val="00FD1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customStyle="1" w:styleId="af8">
    <w:name w:val="Шапка Знак"/>
    <w:basedOn w:val="a0"/>
    <w:link w:val="af7"/>
    <w:semiHidden/>
    <w:rsid w:val="00FD1E82"/>
    <w:rPr>
      <w:rFonts w:ascii="Times New Roman" w:eastAsia="Times New Roman" w:hAnsi="Times New Roman" w:cs="Times New Roman"/>
      <w:b/>
      <w:sz w:val="24"/>
      <w:szCs w:val="20"/>
      <w:shd w:val="pct20" w:color="auto" w:fill="auto"/>
      <w:lang w:val="en-US"/>
    </w:rPr>
  </w:style>
  <w:style w:type="character" w:styleId="af9">
    <w:name w:val="page number"/>
    <w:basedOn w:val="a0"/>
    <w:semiHidden/>
    <w:rsid w:val="00FD1E82"/>
    <w:rPr>
      <w:rFonts w:ascii="NTHarmonica" w:hAnsi="NTHarmonica"/>
    </w:rPr>
  </w:style>
  <w:style w:type="paragraph" w:styleId="afa">
    <w:name w:val="Plain Text"/>
    <w:basedOn w:val="a"/>
    <w:link w:val="afb"/>
    <w:semiHidden/>
    <w:rsid w:val="00FD1E82"/>
    <w:rPr>
      <w:rFonts w:ascii="NTCourierVK" w:hAnsi="NTCourierVK"/>
      <w:sz w:val="20"/>
    </w:rPr>
  </w:style>
  <w:style w:type="character" w:customStyle="1" w:styleId="afb">
    <w:name w:val="Текст Знак"/>
    <w:basedOn w:val="a0"/>
    <w:link w:val="afa"/>
    <w:semiHidden/>
    <w:rsid w:val="00FD1E82"/>
    <w:rPr>
      <w:rFonts w:ascii="NTCourierVK" w:eastAsia="Times New Roman" w:hAnsi="NTCourierVK" w:cs="Times New Roman"/>
      <w:sz w:val="20"/>
      <w:szCs w:val="20"/>
      <w:lang w:val="en-US"/>
    </w:rPr>
  </w:style>
  <w:style w:type="character" w:styleId="afc">
    <w:name w:val="Strong"/>
    <w:basedOn w:val="a0"/>
    <w:qFormat/>
    <w:rsid w:val="00FD1E82"/>
    <w:rPr>
      <w:rFonts w:ascii="NTTierce" w:hAnsi="NTTierce"/>
      <w:b/>
    </w:rPr>
  </w:style>
  <w:style w:type="paragraph" w:styleId="afd">
    <w:name w:val="Subtitle"/>
    <w:basedOn w:val="a"/>
    <w:link w:val="afe"/>
    <w:qFormat/>
    <w:rsid w:val="00FD1E82"/>
    <w:pPr>
      <w:spacing w:after="60"/>
      <w:jc w:val="center"/>
      <w:outlineLvl w:val="1"/>
    </w:pPr>
    <w:rPr>
      <w:b/>
    </w:rPr>
  </w:style>
  <w:style w:type="character" w:customStyle="1" w:styleId="afe">
    <w:name w:val="Подзаголовок Знак"/>
    <w:basedOn w:val="a0"/>
    <w:link w:val="afd"/>
    <w:rsid w:val="00FD1E8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f">
    <w:name w:val="toa heading"/>
    <w:basedOn w:val="a"/>
    <w:next w:val="a"/>
    <w:semiHidden/>
    <w:rsid w:val="00FD1E82"/>
    <w:rPr>
      <w:rFonts w:ascii="NTHarmonica" w:hAnsi="NTHarmonica"/>
      <w:b/>
    </w:rPr>
  </w:style>
  <w:style w:type="paragraph" w:styleId="91">
    <w:name w:val="toc 9"/>
    <w:basedOn w:val="a"/>
    <w:next w:val="a"/>
    <w:autoRedefine/>
    <w:semiHidden/>
    <w:rsid w:val="00FD1E82"/>
    <w:pPr>
      <w:spacing w:before="0"/>
      <w:ind w:left="1920"/>
      <w:jc w:val="left"/>
    </w:pPr>
    <w:rPr>
      <w:szCs w:val="21"/>
    </w:rPr>
  </w:style>
  <w:style w:type="paragraph" w:styleId="22">
    <w:name w:val="toc 2"/>
    <w:basedOn w:val="a"/>
    <w:next w:val="a"/>
    <w:autoRedefine/>
    <w:semiHidden/>
    <w:rsid w:val="00FD1E82"/>
    <w:pPr>
      <w:spacing w:before="0"/>
      <w:ind w:left="240"/>
      <w:jc w:val="left"/>
    </w:pPr>
    <w:rPr>
      <w:smallCaps/>
      <w:szCs w:val="24"/>
    </w:rPr>
  </w:style>
  <w:style w:type="paragraph" w:styleId="31">
    <w:name w:val="toc 3"/>
    <w:basedOn w:val="a"/>
    <w:next w:val="a"/>
    <w:autoRedefine/>
    <w:semiHidden/>
    <w:rsid w:val="00FD1E82"/>
    <w:pPr>
      <w:spacing w:before="0"/>
      <w:ind w:left="480"/>
      <w:jc w:val="left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rsid w:val="00FD1E82"/>
    <w:pPr>
      <w:spacing w:before="0"/>
      <w:ind w:left="720"/>
      <w:jc w:val="left"/>
    </w:pPr>
    <w:rPr>
      <w:szCs w:val="21"/>
    </w:rPr>
  </w:style>
  <w:style w:type="paragraph" w:styleId="51">
    <w:name w:val="toc 5"/>
    <w:basedOn w:val="a"/>
    <w:next w:val="a"/>
    <w:autoRedefine/>
    <w:semiHidden/>
    <w:rsid w:val="00FD1E82"/>
    <w:pPr>
      <w:spacing w:before="0"/>
      <w:ind w:left="960"/>
      <w:jc w:val="left"/>
    </w:pPr>
    <w:rPr>
      <w:szCs w:val="21"/>
    </w:rPr>
  </w:style>
  <w:style w:type="paragraph" w:styleId="61">
    <w:name w:val="toc 6"/>
    <w:basedOn w:val="a"/>
    <w:next w:val="a"/>
    <w:autoRedefine/>
    <w:semiHidden/>
    <w:rsid w:val="00FD1E82"/>
    <w:pPr>
      <w:spacing w:before="0"/>
      <w:ind w:left="1200"/>
      <w:jc w:val="left"/>
    </w:pPr>
    <w:rPr>
      <w:szCs w:val="21"/>
    </w:rPr>
  </w:style>
  <w:style w:type="paragraph" w:styleId="71">
    <w:name w:val="toc 7"/>
    <w:basedOn w:val="a"/>
    <w:next w:val="a"/>
    <w:autoRedefine/>
    <w:semiHidden/>
    <w:rsid w:val="00FD1E82"/>
    <w:pPr>
      <w:spacing w:before="0"/>
      <w:ind w:left="1440"/>
      <w:jc w:val="left"/>
    </w:pPr>
    <w:rPr>
      <w:szCs w:val="21"/>
    </w:rPr>
  </w:style>
  <w:style w:type="paragraph" w:styleId="81">
    <w:name w:val="toc 8"/>
    <w:basedOn w:val="a"/>
    <w:next w:val="a"/>
    <w:autoRedefine/>
    <w:semiHidden/>
    <w:rsid w:val="00FD1E82"/>
    <w:pPr>
      <w:spacing w:before="0"/>
      <w:ind w:left="1680"/>
      <w:jc w:val="left"/>
    </w:pPr>
    <w:rPr>
      <w:szCs w:val="21"/>
    </w:rPr>
  </w:style>
  <w:style w:type="paragraph" w:styleId="32">
    <w:name w:val="Body Text Indent 3"/>
    <w:basedOn w:val="a"/>
    <w:link w:val="33"/>
    <w:semiHidden/>
    <w:rsid w:val="00FD1E82"/>
    <w:pPr>
      <w:spacing w:before="0"/>
      <w:ind w:firstLine="720"/>
    </w:pPr>
    <w:rPr>
      <w:lang w:val="ru-RU"/>
    </w:rPr>
  </w:style>
  <w:style w:type="character" w:customStyle="1" w:styleId="33">
    <w:name w:val="Основной текст с отступом 3 Знак"/>
    <w:basedOn w:val="a0"/>
    <w:link w:val="32"/>
    <w:semiHidden/>
    <w:rsid w:val="00FD1E82"/>
    <w:rPr>
      <w:rFonts w:ascii="Times New Roman" w:eastAsia="Times New Roman" w:hAnsi="Times New Roman" w:cs="Times New Roman"/>
      <w:sz w:val="24"/>
      <w:szCs w:val="20"/>
    </w:rPr>
  </w:style>
  <w:style w:type="paragraph" w:customStyle="1" w:styleId="Subject">
    <w:name w:val="Subject"/>
    <w:basedOn w:val="a9"/>
    <w:rsid w:val="00FD1E82"/>
    <w:rPr>
      <w:i/>
      <w:caps/>
      <w:color w:val="000080"/>
      <w:sz w:val="32"/>
    </w:rPr>
  </w:style>
  <w:style w:type="paragraph" w:styleId="aff0">
    <w:name w:val="annotation text"/>
    <w:basedOn w:val="a"/>
    <w:link w:val="aff1"/>
    <w:semiHidden/>
    <w:rsid w:val="00FD1E82"/>
    <w:rPr>
      <w:sz w:val="20"/>
    </w:rPr>
  </w:style>
  <w:style w:type="character" w:customStyle="1" w:styleId="aff1">
    <w:name w:val="Текст примечания Знак"/>
    <w:basedOn w:val="a0"/>
    <w:link w:val="aff0"/>
    <w:semiHidden/>
    <w:rsid w:val="00FD1E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2">
    <w:name w:val="List Paragraph"/>
    <w:basedOn w:val="a"/>
    <w:uiPriority w:val="34"/>
    <w:qFormat/>
    <w:rsid w:val="00037F5F"/>
    <w:pPr>
      <w:spacing w:before="0"/>
      <w:ind w:left="720"/>
      <w:contextualSpacing/>
      <w:jc w:val="left"/>
    </w:pPr>
    <w:rPr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8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autoRedefine/>
    <w:qFormat/>
    <w:rsid w:val="00FD1E82"/>
    <w:pPr>
      <w:keepNext/>
      <w:keepLines/>
      <w:pageBreakBefore/>
      <w:pBdr>
        <w:bottom w:val="thinThickSmallGap" w:sz="12" w:space="1" w:color="auto"/>
      </w:pBdr>
      <w:spacing w:before="240" w:after="60"/>
      <w:ind w:left="357"/>
      <w:jc w:val="center"/>
      <w:outlineLvl w:val="0"/>
    </w:pPr>
    <w:rPr>
      <w:b/>
      <w:kern w:val="28"/>
      <w:sz w:val="40"/>
      <w:lang w:val="ru-RU"/>
    </w:rPr>
  </w:style>
  <w:style w:type="paragraph" w:styleId="2">
    <w:name w:val="heading 2"/>
    <w:basedOn w:val="a"/>
    <w:next w:val="a"/>
    <w:link w:val="20"/>
    <w:autoRedefine/>
    <w:qFormat/>
    <w:rsid w:val="00FD1E82"/>
    <w:pPr>
      <w:keepNext/>
      <w:keepLines/>
      <w:numPr>
        <w:ilvl w:val="1"/>
        <w:numId w:val="16"/>
      </w:numPr>
      <w:spacing w:before="240" w:after="60"/>
      <w:ind w:left="935" w:hanging="578"/>
      <w:jc w:val="left"/>
      <w:outlineLvl w:val="1"/>
    </w:pPr>
    <w:rPr>
      <w:b/>
      <w:i/>
      <w:sz w:val="36"/>
      <w:lang w:val="ru-RU"/>
    </w:rPr>
  </w:style>
  <w:style w:type="paragraph" w:styleId="3">
    <w:name w:val="heading 3"/>
    <w:basedOn w:val="a"/>
    <w:next w:val="a"/>
    <w:link w:val="30"/>
    <w:autoRedefine/>
    <w:qFormat/>
    <w:rsid w:val="00FD1E82"/>
    <w:pPr>
      <w:keepNext/>
      <w:numPr>
        <w:ilvl w:val="2"/>
        <w:numId w:val="16"/>
      </w:numPr>
      <w:spacing w:before="240" w:after="60"/>
      <w:jc w:val="left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autoRedefine/>
    <w:qFormat/>
    <w:rsid w:val="00FD1E82"/>
    <w:pPr>
      <w:keepNext/>
      <w:numPr>
        <w:ilvl w:val="3"/>
        <w:numId w:val="16"/>
      </w:numPr>
      <w:spacing w:before="240" w:after="60"/>
      <w:jc w:val="left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autoRedefine/>
    <w:qFormat/>
    <w:rsid w:val="00FD1E82"/>
    <w:pPr>
      <w:numPr>
        <w:ilvl w:val="4"/>
        <w:numId w:val="16"/>
      </w:numPr>
      <w:spacing w:before="240" w:after="60"/>
      <w:jc w:val="left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autoRedefine/>
    <w:qFormat/>
    <w:rsid w:val="00FD1E82"/>
    <w:pPr>
      <w:numPr>
        <w:ilvl w:val="5"/>
        <w:numId w:val="1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autoRedefine/>
    <w:qFormat/>
    <w:rsid w:val="00FD1E82"/>
    <w:pPr>
      <w:numPr>
        <w:ilvl w:val="6"/>
        <w:numId w:val="1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autoRedefine/>
    <w:qFormat/>
    <w:rsid w:val="00FD1E82"/>
    <w:pPr>
      <w:numPr>
        <w:ilvl w:val="7"/>
        <w:numId w:val="16"/>
      </w:numPr>
      <w:spacing w:before="240" w:after="60"/>
      <w:jc w:val="left"/>
      <w:outlineLvl w:val="7"/>
    </w:pPr>
    <w:rPr>
      <w:rFonts w:ascii="Arial" w:hAnsi="Arial"/>
      <w:i/>
      <w:sz w:val="18"/>
    </w:rPr>
  </w:style>
  <w:style w:type="paragraph" w:styleId="9">
    <w:name w:val="heading 9"/>
    <w:basedOn w:val="a"/>
    <w:next w:val="a"/>
    <w:link w:val="90"/>
    <w:autoRedefine/>
    <w:qFormat/>
    <w:rsid w:val="00FD1E82"/>
    <w:pPr>
      <w:numPr>
        <w:ilvl w:val="8"/>
        <w:numId w:val="16"/>
      </w:numPr>
      <w:spacing w:before="240" w:after="60"/>
      <w:jc w:val="left"/>
      <w:outlineLvl w:val="8"/>
    </w:pPr>
    <w:rPr>
      <w:rFonts w:ascii="Arial" w:hAnsi="Arial"/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E82"/>
    <w:rPr>
      <w:rFonts w:ascii="Times New Roman" w:eastAsia="Times New Roman" w:hAnsi="Times New Roman" w:cs="Times New Roman"/>
      <w:b/>
      <w:kern w:val="28"/>
      <w:sz w:val="40"/>
      <w:szCs w:val="20"/>
    </w:rPr>
  </w:style>
  <w:style w:type="character" w:customStyle="1" w:styleId="20">
    <w:name w:val="Заголовок 2 Знак"/>
    <w:basedOn w:val="a0"/>
    <w:link w:val="2"/>
    <w:rsid w:val="00FD1E82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30">
    <w:name w:val="Заголовок 3 Знак"/>
    <w:basedOn w:val="a0"/>
    <w:link w:val="3"/>
    <w:rsid w:val="00FD1E8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FD1E8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FD1E8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FD1E82"/>
    <w:rPr>
      <w:rFonts w:ascii="Arial" w:eastAsia="Times New Roman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FD1E8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FD1E82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90">
    <w:name w:val="Заголовок 9 Знак"/>
    <w:basedOn w:val="a0"/>
    <w:link w:val="9"/>
    <w:rsid w:val="00FD1E82"/>
    <w:rPr>
      <w:rFonts w:ascii="Arial" w:eastAsia="Times New Roman" w:hAnsi="Arial" w:cs="Times New Roman"/>
      <w:b/>
      <w:i/>
      <w:sz w:val="16"/>
      <w:szCs w:val="20"/>
      <w:lang w:val="en-US"/>
    </w:rPr>
  </w:style>
  <w:style w:type="paragraph" w:styleId="a3">
    <w:name w:val="header"/>
    <w:basedOn w:val="a"/>
    <w:link w:val="a4"/>
    <w:semiHidden/>
    <w:rsid w:val="00FD1E82"/>
    <w:pPr>
      <w:tabs>
        <w:tab w:val="center" w:pos="4320"/>
        <w:tab w:val="right" w:pos="8640"/>
      </w:tabs>
    </w:pPr>
    <w:rPr>
      <w:rFonts w:ascii="NTHarmonica" w:hAnsi="NTHarmonica"/>
    </w:rPr>
  </w:style>
  <w:style w:type="character" w:customStyle="1" w:styleId="a4">
    <w:name w:val="Верхний колонтитул Знак"/>
    <w:basedOn w:val="a0"/>
    <w:link w:val="a3"/>
    <w:semiHidden/>
    <w:rsid w:val="00FD1E82"/>
    <w:rPr>
      <w:rFonts w:ascii="NTHarmonica" w:eastAsia="Times New Roman" w:hAnsi="NTHarmonica" w:cs="Times New Roman"/>
      <w:sz w:val="24"/>
      <w:szCs w:val="20"/>
      <w:lang w:val="en-US"/>
    </w:rPr>
  </w:style>
  <w:style w:type="paragraph" w:styleId="a5">
    <w:name w:val="footer"/>
    <w:basedOn w:val="a"/>
    <w:link w:val="a6"/>
    <w:semiHidden/>
    <w:rsid w:val="00FD1E8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semiHidden/>
    <w:rsid w:val="00FD1E8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1">
    <w:name w:val="toc 1"/>
    <w:basedOn w:val="a"/>
    <w:next w:val="a"/>
    <w:autoRedefine/>
    <w:semiHidden/>
    <w:rsid w:val="00FD1E82"/>
    <w:pPr>
      <w:spacing w:after="120"/>
      <w:jc w:val="left"/>
    </w:pPr>
    <w:rPr>
      <w:b/>
      <w:bCs/>
      <w:caps/>
      <w:szCs w:val="24"/>
    </w:rPr>
  </w:style>
  <w:style w:type="paragraph" w:styleId="a7">
    <w:name w:val="Title"/>
    <w:basedOn w:val="a"/>
    <w:link w:val="a8"/>
    <w:qFormat/>
    <w:rsid w:val="00FD1E82"/>
    <w:pPr>
      <w:spacing w:before="240" w:after="60"/>
      <w:jc w:val="center"/>
      <w:outlineLvl w:val="0"/>
    </w:pPr>
    <w:rPr>
      <w:rFonts w:ascii="NTHarmonica" w:hAnsi="NTHarmonica"/>
      <w:b/>
      <w:kern w:val="28"/>
      <w:sz w:val="32"/>
    </w:rPr>
  </w:style>
  <w:style w:type="character" w:customStyle="1" w:styleId="a8">
    <w:name w:val="Название Знак"/>
    <w:basedOn w:val="a0"/>
    <w:link w:val="a7"/>
    <w:rsid w:val="00FD1E82"/>
    <w:rPr>
      <w:rFonts w:ascii="NTHarmonica" w:eastAsia="Times New Roman" w:hAnsi="NTHarmonica" w:cs="Times New Roman"/>
      <w:b/>
      <w:kern w:val="28"/>
      <w:sz w:val="32"/>
      <w:szCs w:val="20"/>
      <w:lang w:val="en-US"/>
    </w:rPr>
  </w:style>
  <w:style w:type="paragraph" w:styleId="a9">
    <w:name w:val="caption"/>
    <w:basedOn w:val="a"/>
    <w:next w:val="a"/>
    <w:autoRedefine/>
    <w:qFormat/>
    <w:rsid w:val="00FD1E82"/>
    <w:pPr>
      <w:spacing w:after="120"/>
      <w:jc w:val="center"/>
    </w:pPr>
    <w:rPr>
      <w:b/>
      <w:sz w:val="40"/>
      <w:lang w:val="ru-RU"/>
    </w:rPr>
  </w:style>
  <w:style w:type="character" w:styleId="aa">
    <w:name w:val="Hyperlink"/>
    <w:basedOn w:val="a0"/>
    <w:semiHidden/>
    <w:rsid w:val="00FD1E82"/>
    <w:rPr>
      <w:rFonts w:ascii="NTTierce" w:hAnsi="NTTierce"/>
      <w:color w:val="0000FF"/>
      <w:u w:val="single"/>
    </w:rPr>
  </w:style>
  <w:style w:type="character" w:styleId="ab">
    <w:name w:val="annotation reference"/>
    <w:basedOn w:val="a0"/>
    <w:semiHidden/>
    <w:rsid w:val="00FD1E82"/>
    <w:rPr>
      <w:rFonts w:ascii="NTTierce" w:hAnsi="NTTierce"/>
      <w:sz w:val="16"/>
    </w:rPr>
  </w:style>
  <w:style w:type="paragraph" w:styleId="ac">
    <w:name w:val="Document Map"/>
    <w:basedOn w:val="a"/>
    <w:link w:val="ad"/>
    <w:semiHidden/>
    <w:rsid w:val="00FD1E82"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semiHidden/>
    <w:rsid w:val="00FD1E82"/>
    <w:rPr>
      <w:rFonts w:ascii="Times New Roman" w:eastAsia="Times New Roman" w:hAnsi="Times New Roman" w:cs="Times New Roman"/>
      <w:sz w:val="24"/>
      <w:szCs w:val="20"/>
      <w:shd w:val="clear" w:color="auto" w:fill="000080"/>
      <w:lang w:val="en-US"/>
    </w:rPr>
  </w:style>
  <w:style w:type="character" w:styleId="ae">
    <w:name w:val="Emphasis"/>
    <w:basedOn w:val="a0"/>
    <w:qFormat/>
    <w:rsid w:val="00FD1E82"/>
    <w:rPr>
      <w:rFonts w:ascii="NTTierce" w:hAnsi="NTTierce"/>
    </w:rPr>
  </w:style>
  <w:style w:type="character" w:styleId="af">
    <w:name w:val="endnote reference"/>
    <w:basedOn w:val="a0"/>
    <w:semiHidden/>
    <w:rsid w:val="00FD1E82"/>
    <w:rPr>
      <w:rFonts w:ascii="NTTierce" w:hAnsi="NTTierce"/>
      <w:vertAlign w:val="superscript"/>
    </w:rPr>
  </w:style>
  <w:style w:type="paragraph" w:styleId="af0">
    <w:name w:val="envelope address"/>
    <w:basedOn w:val="a"/>
    <w:semiHidden/>
    <w:rsid w:val="00FD1E82"/>
    <w:pPr>
      <w:framePr w:w="7920" w:h="1980" w:hRule="exact" w:hSpace="180" w:wrap="auto" w:hAnchor="page" w:xAlign="center" w:yAlign="bottom"/>
      <w:ind w:left="2880"/>
    </w:pPr>
  </w:style>
  <w:style w:type="paragraph" w:styleId="21">
    <w:name w:val="envelope return"/>
    <w:basedOn w:val="a"/>
    <w:semiHidden/>
    <w:rsid w:val="00FD1E82"/>
    <w:rPr>
      <w:b/>
      <w:sz w:val="20"/>
    </w:rPr>
  </w:style>
  <w:style w:type="character" w:styleId="af1">
    <w:name w:val="FollowedHyperlink"/>
    <w:basedOn w:val="a0"/>
    <w:semiHidden/>
    <w:rsid w:val="00FD1E82"/>
    <w:rPr>
      <w:rFonts w:ascii="NTTierce" w:hAnsi="NTTierce"/>
      <w:color w:val="800080"/>
      <w:u w:val="single"/>
    </w:rPr>
  </w:style>
  <w:style w:type="character" w:styleId="af2">
    <w:name w:val="footnote reference"/>
    <w:basedOn w:val="a0"/>
    <w:semiHidden/>
    <w:rsid w:val="00FD1E82"/>
    <w:rPr>
      <w:rFonts w:ascii="NTTierce" w:hAnsi="NTTierce"/>
      <w:vertAlign w:val="superscript"/>
    </w:rPr>
  </w:style>
  <w:style w:type="paragraph" w:styleId="12">
    <w:name w:val="index 1"/>
    <w:basedOn w:val="a"/>
    <w:next w:val="a"/>
    <w:autoRedefine/>
    <w:semiHidden/>
    <w:rsid w:val="00FD1E82"/>
    <w:pPr>
      <w:ind w:left="240" w:hanging="240"/>
    </w:pPr>
  </w:style>
  <w:style w:type="paragraph" w:styleId="af3">
    <w:name w:val="index heading"/>
    <w:basedOn w:val="a"/>
    <w:next w:val="12"/>
    <w:semiHidden/>
    <w:rsid w:val="00FD1E82"/>
    <w:rPr>
      <w:b/>
    </w:rPr>
  </w:style>
  <w:style w:type="character" w:styleId="af4">
    <w:name w:val="line number"/>
    <w:basedOn w:val="a0"/>
    <w:semiHidden/>
    <w:rsid w:val="00FD1E82"/>
    <w:rPr>
      <w:rFonts w:ascii="NTTierce" w:hAnsi="NTTierce"/>
    </w:rPr>
  </w:style>
  <w:style w:type="paragraph" w:styleId="af5">
    <w:name w:val="macro"/>
    <w:link w:val="af6"/>
    <w:semiHidden/>
    <w:rsid w:val="00FD1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NTTierce" w:eastAsia="Times New Roman" w:hAnsi="NTTierce" w:cs="Times New Roman"/>
      <w:sz w:val="20"/>
      <w:szCs w:val="20"/>
      <w:lang w:val="en-US"/>
    </w:rPr>
  </w:style>
  <w:style w:type="character" w:customStyle="1" w:styleId="af6">
    <w:name w:val="Текст макроса Знак"/>
    <w:basedOn w:val="a0"/>
    <w:link w:val="af5"/>
    <w:semiHidden/>
    <w:rsid w:val="00FD1E82"/>
    <w:rPr>
      <w:rFonts w:ascii="NTTierce" w:eastAsia="Times New Roman" w:hAnsi="NTTierce" w:cs="Times New Roman"/>
      <w:sz w:val="20"/>
      <w:szCs w:val="20"/>
      <w:lang w:val="en-US"/>
    </w:rPr>
  </w:style>
  <w:style w:type="paragraph" w:styleId="af7">
    <w:name w:val="Message Header"/>
    <w:basedOn w:val="a"/>
    <w:link w:val="af8"/>
    <w:semiHidden/>
    <w:rsid w:val="00FD1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customStyle="1" w:styleId="af8">
    <w:name w:val="Шапка Знак"/>
    <w:basedOn w:val="a0"/>
    <w:link w:val="af7"/>
    <w:semiHidden/>
    <w:rsid w:val="00FD1E82"/>
    <w:rPr>
      <w:rFonts w:ascii="Times New Roman" w:eastAsia="Times New Roman" w:hAnsi="Times New Roman" w:cs="Times New Roman"/>
      <w:b/>
      <w:sz w:val="24"/>
      <w:szCs w:val="20"/>
      <w:shd w:val="pct20" w:color="auto" w:fill="auto"/>
      <w:lang w:val="en-US"/>
    </w:rPr>
  </w:style>
  <w:style w:type="character" w:styleId="af9">
    <w:name w:val="page number"/>
    <w:basedOn w:val="a0"/>
    <w:semiHidden/>
    <w:rsid w:val="00FD1E82"/>
    <w:rPr>
      <w:rFonts w:ascii="NTHarmonica" w:hAnsi="NTHarmonica"/>
    </w:rPr>
  </w:style>
  <w:style w:type="paragraph" w:styleId="afa">
    <w:name w:val="Plain Text"/>
    <w:basedOn w:val="a"/>
    <w:link w:val="afb"/>
    <w:semiHidden/>
    <w:rsid w:val="00FD1E82"/>
    <w:rPr>
      <w:rFonts w:ascii="NTCourierVK" w:hAnsi="NTCourierVK"/>
      <w:sz w:val="20"/>
    </w:rPr>
  </w:style>
  <w:style w:type="character" w:customStyle="1" w:styleId="afb">
    <w:name w:val="Текст Знак"/>
    <w:basedOn w:val="a0"/>
    <w:link w:val="afa"/>
    <w:semiHidden/>
    <w:rsid w:val="00FD1E82"/>
    <w:rPr>
      <w:rFonts w:ascii="NTCourierVK" w:eastAsia="Times New Roman" w:hAnsi="NTCourierVK" w:cs="Times New Roman"/>
      <w:sz w:val="20"/>
      <w:szCs w:val="20"/>
      <w:lang w:val="en-US"/>
    </w:rPr>
  </w:style>
  <w:style w:type="character" w:styleId="afc">
    <w:name w:val="Strong"/>
    <w:basedOn w:val="a0"/>
    <w:qFormat/>
    <w:rsid w:val="00FD1E82"/>
    <w:rPr>
      <w:rFonts w:ascii="NTTierce" w:hAnsi="NTTierce"/>
      <w:b/>
    </w:rPr>
  </w:style>
  <w:style w:type="paragraph" w:styleId="afd">
    <w:name w:val="Subtitle"/>
    <w:basedOn w:val="a"/>
    <w:link w:val="afe"/>
    <w:qFormat/>
    <w:rsid w:val="00FD1E82"/>
    <w:pPr>
      <w:spacing w:after="60"/>
      <w:jc w:val="center"/>
      <w:outlineLvl w:val="1"/>
    </w:pPr>
    <w:rPr>
      <w:b/>
    </w:rPr>
  </w:style>
  <w:style w:type="character" w:customStyle="1" w:styleId="afe">
    <w:name w:val="Подзаголовок Знак"/>
    <w:basedOn w:val="a0"/>
    <w:link w:val="afd"/>
    <w:rsid w:val="00FD1E8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f">
    <w:name w:val="toa heading"/>
    <w:basedOn w:val="a"/>
    <w:next w:val="a"/>
    <w:semiHidden/>
    <w:rsid w:val="00FD1E82"/>
    <w:rPr>
      <w:rFonts w:ascii="NTHarmonica" w:hAnsi="NTHarmonica"/>
      <w:b/>
    </w:rPr>
  </w:style>
  <w:style w:type="paragraph" w:styleId="91">
    <w:name w:val="toc 9"/>
    <w:basedOn w:val="a"/>
    <w:next w:val="a"/>
    <w:autoRedefine/>
    <w:semiHidden/>
    <w:rsid w:val="00FD1E82"/>
    <w:pPr>
      <w:spacing w:before="0"/>
      <w:ind w:left="1920"/>
      <w:jc w:val="left"/>
    </w:pPr>
    <w:rPr>
      <w:szCs w:val="21"/>
    </w:rPr>
  </w:style>
  <w:style w:type="paragraph" w:styleId="22">
    <w:name w:val="toc 2"/>
    <w:basedOn w:val="a"/>
    <w:next w:val="a"/>
    <w:autoRedefine/>
    <w:semiHidden/>
    <w:rsid w:val="00FD1E82"/>
    <w:pPr>
      <w:spacing w:before="0"/>
      <w:ind w:left="240"/>
      <w:jc w:val="left"/>
    </w:pPr>
    <w:rPr>
      <w:smallCaps/>
      <w:szCs w:val="24"/>
    </w:rPr>
  </w:style>
  <w:style w:type="paragraph" w:styleId="31">
    <w:name w:val="toc 3"/>
    <w:basedOn w:val="a"/>
    <w:next w:val="a"/>
    <w:autoRedefine/>
    <w:semiHidden/>
    <w:rsid w:val="00FD1E82"/>
    <w:pPr>
      <w:spacing w:before="0"/>
      <w:ind w:left="480"/>
      <w:jc w:val="left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rsid w:val="00FD1E82"/>
    <w:pPr>
      <w:spacing w:before="0"/>
      <w:ind w:left="720"/>
      <w:jc w:val="left"/>
    </w:pPr>
    <w:rPr>
      <w:szCs w:val="21"/>
    </w:rPr>
  </w:style>
  <w:style w:type="paragraph" w:styleId="51">
    <w:name w:val="toc 5"/>
    <w:basedOn w:val="a"/>
    <w:next w:val="a"/>
    <w:autoRedefine/>
    <w:semiHidden/>
    <w:rsid w:val="00FD1E82"/>
    <w:pPr>
      <w:spacing w:before="0"/>
      <w:ind w:left="960"/>
      <w:jc w:val="left"/>
    </w:pPr>
    <w:rPr>
      <w:szCs w:val="21"/>
    </w:rPr>
  </w:style>
  <w:style w:type="paragraph" w:styleId="61">
    <w:name w:val="toc 6"/>
    <w:basedOn w:val="a"/>
    <w:next w:val="a"/>
    <w:autoRedefine/>
    <w:semiHidden/>
    <w:rsid w:val="00FD1E82"/>
    <w:pPr>
      <w:spacing w:before="0"/>
      <w:ind w:left="1200"/>
      <w:jc w:val="left"/>
    </w:pPr>
    <w:rPr>
      <w:szCs w:val="21"/>
    </w:rPr>
  </w:style>
  <w:style w:type="paragraph" w:styleId="71">
    <w:name w:val="toc 7"/>
    <w:basedOn w:val="a"/>
    <w:next w:val="a"/>
    <w:autoRedefine/>
    <w:semiHidden/>
    <w:rsid w:val="00FD1E82"/>
    <w:pPr>
      <w:spacing w:before="0"/>
      <w:ind w:left="1440"/>
      <w:jc w:val="left"/>
    </w:pPr>
    <w:rPr>
      <w:szCs w:val="21"/>
    </w:rPr>
  </w:style>
  <w:style w:type="paragraph" w:styleId="81">
    <w:name w:val="toc 8"/>
    <w:basedOn w:val="a"/>
    <w:next w:val="a"/>
    <w:autoRedefine/>
    <w:semiHidden/>
    <w:rsid w:val="00FD1E82"/>
    <w:pPr>
      <w:spacing w:before="0"/>
      <w:ind w:left="1680"/>
      <w:jc w:val="left"/>
    </w:pPr>
    <w:rPr>
      <w:szCs w:val="21"/>
    </w:rPr>
  </w:style>
  <w:style w:type="paragraph" w:styleId="32">
    <w:name w:val="Body Text Indent 3"/>
    <w:basedOn w:val="a"/>
    <w:link w:val="33"/>
    <w:semiHidden/>
    <w:rsid w:val="00FD1E82"/>
    <w:pPr>
      <w:spacing w:before="0"/>
      <w:ind w:firstLine="720"/>
    </w:pPr>
    <w:rPr>
      <w:lang w:val="ru-RU"/>
    </w:rPr>
  </w:style>
  <w:style w:type="character" w:customStyle="1" w:styleId="33">
    <w:name w:val="Основной текст с отступом 3 Знак"/>
    <w:basedOn w:val="a0"/>
    <w:link w:val="32"/>
    <w:semiHidden/>
    <w:rsid w:val="00FD1E82"/>
    <w:rPr>
      <w:rFonts w:ascii="Times New Roman" w:eastAsia="Times New Roman" w:hAnsi="Times New Roman" w:cs="Times New Roman"/>
      <w:sz w:val="24"/>
      <w:szCs w:val="20"/>
    </w:rPr>
  </w:style>
  <w:style w:type="paragraph" w:customStyle="1" w:styleId="Subject">
    <w:name w:val="Subject"/>
    <w:basedOn w:val="a9"/>
    <w:rsid w:val="00FD1E82"/>
    <w:rPr>
      <w:i/>
      <w:caps/>
      <w:color w:val="000080"/>
      <w:sz w:val="32"/>
    </w:rPr>
  </w:style>
  <w:style w:type="paragraph" w:styleId="aff0">
    <w:name w:val="annotation text"/>
    <w:basedOn w:val="a"/>
    <w:link w:val="aff1"/>
    <w:semiHidden/>
    <w:rsid w:val="00FD1E82"/>
    <w:rPr>
      <w:sz w:val="20"/>
    </w:rPr>
  </w:style>
  <w:style w:type="character" w:customStyle="1" w:styleId="aff1">
    <w:name w:val="Текст примечания Знак"/>
    <w:basedOn w:val="a0"/>
    <w:link w:val="aff0"/>
    <w:semiHidden/>
    <w:rsid w:val="00FD1E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2">
    <w:name w:val="List Paragraph"/>
    <w:basedOn w:val="a"/>
    <w:uiPriority w:val="34"/>
    <w:qFormat/>
    <w:rsid w:val="00037F5F"/>
    <w:pPr>
      <w:spacing w:before="0"/>
      <w:ind w:left="720"/>
      <w:contextualSpacing/>
      <w:jc w:val="left"/>
    </w:pPr>
    <w:rPr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fpoi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9881</Words>
  <Characters>56325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Дэнис</cp:lastModifiedBy>
  <cp:revision>2</cp:revision>
  <dcterms:created xsi:type="dcterms:W3CDTF">2016-07-14T09:23:00Z</dcterms:created>
  <dcterms:modified xsi:type="dcterms:W3CDTF">2016-07-14T09:23:00Z</dcterms:modified>
</cp:coreProperties>
</file>