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4" w:type="dxa"/>
        <w:tblLook w:val="01E0"/>
      </w:tblPr>
      <w:tblGrid>
        <w:gridCol w:w="10692"/>
        <w:gridCol w:w="222"/>
      </w:tblGrid>
      <w:tr w:rsidR="002D4D62" w:rsidRPr="00CC38AF" w:rsidTr="007D4F62">
        <w:trPr>
          <w:trHeight w:val="603"/>
        </w:trPr>
        <w:tc>
          <w:tcPr>
            <w:tcW w:w="10692" w:type="dxa"/>
          </w:tcPr>
          <w:tbl>
            <w:tblPr>
              <w:tblW w:w="10476" w:type="dxa"/>
              <w:tblLook w:val="01E0"/>
            </w:tblPr>
            <w:tblGrid>
              <w:gridCol w:w="5238"/>
              <w:gridCol w:w="4793"/>
              <w:gridCol w:w="445"/>
            </w:tblGrid>
            <w:tr w:rsidR="002B05AB" w:rsidRPr="00CC38AF" w:rsidTr="00D44B43">
              <w:trPr>
                <w:trHeight w:val="603"/>
              </w:trPr>
              <w:tc>
                <w:tcPr>
                  <w:tcW w:w="5238" w:type="dxa"/>
                </w:tcPr>
                <w:p w:rsidR="002B05AB" w:rsidRPr="00910EC1" w:rsidRDefault="002B05AB" w:rsidP="00D44B43">
                  <w:pPr>
                    <w:pStyle w:val="ac"/>
                    <w:ind w:firstLine="0"/>
                  </w:pPr>
                </w:p>
              </w:tc>
              <w:tc>
                <w:tcPr>
                  <w:tcW w:w="5238" w:type="dxa"/>
                  <w:gridSpan w:val="2"/>
                </w:tcPr>
                <w:p w:rsidR="002B05AB" w:rsidRPr="00CC38AF" w:rsidRDefault="002B05AB" w:rsidP="00D44B43">
                  <w:pPr>
                    <w:pStyle w:val="af0"/>
                    <w:jc w:val="center"/>
                  </w:pPr>
                  <w:r w:rsidRPr="00CC38AF">
                    <w:t xml:space="preserve">Экз. № </w:t>
                  </w:r>
                  <w:r>
                    <w:t>_</w:t>
                  </w:r>
                </w:p>
              </w:tc>
            </w:tr>
            <w:tr w:rsidR="002B05AB" w:rsidTr="00D44B43">
              <w:trPr>
                <w:trHeight w:val="352"/>
              </w:trPr>
              <w:tc>
                <w:tcPr>
                  <w:tcW w:w="10476" w:type="dxa"/>
                  <w:gridSpan w:val="3"/>
                </w:tcPr>
                <w:tbl>
                  <w:tblPr>
                    <w:tblW w:w="9000" w:type="dxa"/>
                    <w:tblLook w:val="04A0"/>
                  </w:tblPr>
                  <w:tblGrid>
                    <w:gridCol w:w="4500"/>
                    <w:gridCol w:w="4500"/>
                  </w:tblGrid>
                  <w:tr w:rsidR="002B05AB" w:rsidRPr="00835DFA" w:rsidTr="00D44B43">
                    <w:tc>
                      <w:tcPr>
                        <w:tcW w:w="4500" w:type="dxa"/>
                      </w:tcPr>
                      <w:p w:rsidR="002B05AB" w:rsidRPr="00835DFA" w:rsidRDefault="002B05AB" w:rsidP="00D44B43">
                        <w:pPr>
                          <w:keepNext/>
                          <w:keepLines/>
                          <w:ind w:right="-108"/>
                          <w:jc w:val="lef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35DFA">
                          <w:rPr>
                            <w:b/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left="-108" w:right="-112" w:firstLine="34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right="-112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835DFA">
                          <w:rPr>
                            <w:sz w:val="28"/>
                            <w:szCs w:val="28"/>
                          </w:rPr>
                          <w:t xml:space="preserve">_____________ </w:t>
                        </w: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left="-108" w:right="-112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right="-112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835DFA">
                          <w:rPr>
                            <w:sz w:val="28"/>
                            <w:szCs w:val="28"/>
                          </w:rPr>
                          <w:t xml:space="preserve">«____»____________ </w:t>
                        </w:r>
                        <w:smartTag w:uri="urn:schemas-microsoft-com:office:smarttags" w:element="metricconverter">
                          <w:smartTagPr>
                            <w:attr w:name="ProductID" w:val="2012 г"/>
                          </w:smartTagPr>
                          <w:r w:rsidRPr="00835DFA">
                            <w:rPr>
                              <w:sz w:val="28"/>
                              <w:szCs w:val="28"/>
                            </w:rPr>
                            <w:t>2012 г</w:t>
                          </w:r>
                        </w:smartTag>
                        <w:r w:rsidRPr="00835DFA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jc w:val="left"/>
                          <w:rPr>
                            <w:cap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00" w:type="dxa"/>
                      </w:tcPr>
                      <w:p w:rsidR="002B05AB" w:rsidRPr="00835DFA" w:rsidRDefault="002B05AB" w:rsidP="00D44B43">
                        <w:pPr>
                          <w:keepNext/>
                          <w:keepLines/>
                          <w:ind w:right="-108"/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35DFA">
                          <w:rPr>
                            <w:b/>
                            <w:sz w:val="28"/>
                            <w:szCs w:val="28"/>
                          </w:rPr>
                          <w:t>«УТВЕРЖДАЮ»</w:t>
                        </w:r>
                      </w:p>
                      <w:p w:rsidR="009D5384" w:rsidRPr="009C352A" w:rsidRDefault="009D5384" w:rsidP="00D44B43">
                        <w:pPr>
                          <w:keepNext/>
                          <w:keepLines/>
                          <w:ind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2B05AB" w:rsidRPr="00835DFA" w:rsidRDefault="006637B4" w:rsidP="00D44B43">
                        <w:pPr>
                          <w:keepNext/>
                          <w:keepLines/>
                          <w:ind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napToGrid w:val="0"/>
                            <w:sz w:val="28"/>
                            <w:szCs w:val="28"/>
                            <w:highlight w:val="lightGray"/>
                          </w:rPr>
                          <w:t>Генеральный директор ООО</w:t>
                        </w:r>
                        <w:r>
                          <w:rPr>
                            <w:snapToGrid w:val="0"/>
                            <w:sz w:val="28"/>
                            <w:szCs w:val="28"/>
                          </w:rPr>
                          <w:t xml:space="preserve"> </w:t>
                        </w:r>
                        <w:r w:rsidRPr="009D5384">
                          <w:t>«МКС Технолоджис»</w:t>
                        </w: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right="-108"/>
                          <w:jc w:val="right"/>
                          <w:rPr>
                            <w:caps/>
                            <w:sz w:val="28"/>
                            <w:szCs w:val="28"/>
                          </w:rPr>
                        </w:pP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right="-108"/>
                          <w:jc w:val="right"/>
                          <w:rPr>
                            <w:caps/>
                            <w:sz w:val="28"/>
                            <w:szCs w:val="28"/>
                          </w:rPr>
                        </w:pPr>
                      </w:p>
                      <w:p w:rsidR="002B05AB" w:rsidRPr="002D50A0" w:rsidRDefault="002B05AB" w:rsidP="00D44B43">
                        <w:pPr>
                          <w:keepNext/>
                          <w:keepLines/>
                          <w:ind w:left="-108"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835DFA">
                          <w:rPr>
                            <w:sz w:val="28"/>
                            <w:szCs w:val="28"/>
                          </w:rPr>
                          <w:t xml:space="preserve">___________ </w:t>
                        </w:r>
                        <w:r w:rsidR="002D50A0"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835DFA">
                          <w:rPr>
                            <w:sz w:val="28"/>
                            <w:szCs w:val="28"/>
                          </w:rPr>
                          <w:t>.</w:t>
                        </w:r>
                        <w:r w:rsidR="002D50A0"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835DFA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  <w:r w:rsidR="002D50A0">
                          <w:rPr>
                            <w:sz w:val="28"/>
                            <w:szCs w:val="28"/>
                          </w:rPr>
                          <w:t>Гуржи</w:t>
                        </w: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left="252"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2B05AB" w:rsidRPr="00835DFA" w:rsidRDefault="002B05AB" w:rsidP="00D44B43">
                        <w:pPr>
                          <w:pStyle w:val="afff8"/>
                          <w:ind w:right="-108"/>
                          <w:jc w:val="right"/>
                          <w:rPr>
                            <w:szCs w:val="28"/>
                            <w:lang w:eastAsia="en-US"/>
                          </w:rPr>
                        </w:pPr>
                        <w:r w:rsidRPr="00835DFA">
                          <w:rPr>
                            <w:szCs w:val="28"/>
                            <w:lang w:eastAsia="en-US"/>
                          </w:rPr>
                          <w:t xml:space="preserve"> «____»___________ </w:t>
                        </w:r>
                        <w:smartTag w:uri="urn:schemas-microsoft-com:office:smarttags" w:element="metricconverter">
                          <w:smartTagPr>
                            <w:attr w:name="ProductID" w:val="2012 г"/>
                          </w:smartTagPr>
                          <w:r w:rsidRPr="00835DFA">
                            <w:rPr>
                              <w:szCs w:val="28"/>
                              <w:lang w:eastAsia="en-US"/>
                            </w:rPr>
                            <w:t>2012 г</w:t>
                          </w:r>
                        </w:smartTag>
                        <w:r w:rsidRPr="00835DFA">
                          <w:rPr>
                            <w:szCs w:val="28"/>
                            <w:lang w:eastAsia="en-US"/>
                          </w:rPr>
                          <w:t>.</w:t>
                        </w:r>
                      </w:p>
                      <w:p w:rsidR="002B05AB" w:rsidRPr="00835DFA" w:rsidRDefault="002B05AB" w:rsidP="00D44B43">
                        <w:pPr>
                          <w:keepNext/>
                          <w:keepLines/>
                          <w:ind w:right="-108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B05AB" w:rsidRPr="00835DFA" w:rsidRDefault="002B05AB" w:rsidP="00D44B4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B05AB" w:rsidTr="00D44B43">
              <w:trPr>
                <w:gridAfter w:val="1"/>
                <w:wAfter w:w="445" w:type="dxa"/>
                <w:trHeight w:val="1507"/>
              </w:trPr>
              <w:tc>
                <w:tcPr>
                  <w:tcW w:w="5238" w:type="dxa"/>
                </w:tcPr>
                <w:p w:rsidR="002B05AB" w:rsidRPr="00835DFA" w:rsidRDefault="002B05AB" w:rsidP="00D44B4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93" w:type="dxa"/>
                </w:tcPr>
                <w:p w:rsidR="002B05AB" w:rsidRPr="00835DFA" w:rsidRDefault="002B05AB" w:rsidP="00D44B4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B05AB" w:rsidRPr="00C204EA" w:rsidTr="00D44B43">
              <w:trPr>
                <w:gridAfter w:val="1"/>
                <w:wAfter w:w="445" w:type="dxa"/>
                <w:trHeight w:val="2132"/>
              </w:trPr>
              <w:tc>
                <w:tcPr>
                  <w:tcW w:w="10031" w:type="dxa"/>
                  <w:gridSpan w:val="2"/>
                </w:tcPr>
                <w:p w:rsidR="002B05AB" w:rsidRDefault="009D5384" w:rsidP="009D5384">
                  <w:pPr>
                    <w:ind w:firstLine="0"/>
                    <w:jc w:val="center"/>
                    <w:rPr>
                      <w:rFonts w:eastAsia="Calibri"/>
                      <w:b/>
                      <w:sz w:val="32"/>
                      <w:szCs w:val="32"/>
                    </w:rPr>
                  </w:pPr>
                  <w:r>
                    <w:rPr>
                      <w:rFonts w:eastAsia="Calibri"/>
                      <w:b/>
                      <w:sz w:val="32"/>
                      <w:szCs w:val="32"/>
                    </w:rPr>
                    <w:t>А</w:t>
                  </w:r>
                  <w:r w:rsidRPr="009D5384">
                    <w:rPr>
                      <w:rFonts w:eastAsia="Calibri"/>
                      <w:b/>
                      <w:sz w:val="32"/>
                      <w:szCs w:val="32"/>
                    </w:rPr>
                    <w:t>втоматизированн</w:t>
                  </w:r>
                  <w:r>
                    <w:rPr>
                      <w:rFonts w:eastAsia="Calibri"/>
                      <w:b/>
                      <w:sz w:val="32"/>
                      <w:szCs w:val="32"/>
                    </w:rPr>
                    <w:t>ая</w:t>
                  </w:r>
                  <w:r w:rsidRPr="009D5384">
                    <w:rPr>
                      <w:rFonts w:eastAsia="Calibri"/>
                      <w:b/>
                      <w:sz w:val="32"/>
                      <w:szCs w:val="32"/>
                    </w:rPr>
                    <w:t xml:space="preserve"> информационн</w:t>
                  </w:r>
                  <w:r>
                    <w:rPr>
                      <w:rFonts w:eastAsia="Calibri"/>
                      <w:b/>
                      <w:sz w:val="32"/>
                      <w:szCs w:val="32"/>
                    </w:rPr>
                    <w:t>ая</w:t>
                  </w:r>
                  <w:r w:rsidRPr="009D5384">
                    <w:rPr>
                      <w:rFonts w:eastAsia="Calibri"/>
                      <w:b/>
                      <w:sz w:val="32"/>
                      <w:szCs w:val="32"/>
                    </w:rPr>
                    <w:t xml:space="preserve"> систем</w:t>
                  </w:r>
                  <w:r>
                    <w:rPr>
                      <w:rFonts w:eastAsia="Calibri"/>
                      <w:b/>
                      <w:sz w:val="32"/>
                      <w:szCs w:val="32"/>
                    </w:rPr>
                    <w:t>а</w:t>
                  </w:r>
                  <w:r w:rsidRPr="009D5384">
                    <w:rPr>
                      <w:rFonts w:eastAsia="Calibri"/>
                      <w:b/>
                      <w:sz w:val="32"/>
                      <w:szCs w:val="32"/>
                    </w:rPr>
                    <w:t xml:space="preserve"> производственной </w:t>
                  </w:r>
                  <w:r>
                    <w:rPr>
                      <w:rFonts w:eastAsia="Calibri"/>
                      <w:b/>
                      <w:sz w:val="32"/>
                      <w:szCs w:val="32"/>
                    </w:rPr>
                    <w:t xml:space="preserve">(АИС) </w:t>
                  </w:r>
                  <w:r w:rsidRPr="009D5384">
                    <w:rPr>
                      <w:rFonts w:eastAsia="Calibri"/>
                      <w:b/>
                      <w:sz w:val="32"/>
                      <w:szCs w:val="32"/>
                    </w:rPr>
                    <w:t>деятельности подразделений ФГУП «Ростехинвентаризация - Федеральное БТИ»</w:t>
                  </w:r>
                </w:p>
                <w:p w:rsidR="008C3B4B" w:rsidRDefault="008C3B4B" w:rsidP="008C3B4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8C3B4B" w:rsidRDefault="008C3B4B" w:rsidP="008C3B4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Технический проект</w:t>
                  </w:r>
                </w:p>
                <w:p w:rsidR="008C3B4B" w:rsidRPr="008D53E4" w:rsidRDefault="008C3B4B" w:rsidP="009D5384">
                  <w:pPr>
                    <w:ind w:firstLine="0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2B05AB" w:rsidRPr="00C204EA" w:rsidTr="00D44B43">
              <w:trPr>
                <w:gridAfter w:val="1"/>
                <w:wAfter w:w="445" w:type="dxa"/>
                <w:trHeight w:val="707"/>
              </w:trPr>
              <w:tc>
                <w:tcPr>
                  <w:tcW w:w="10031" w:type="dxa"/>
                  <w:gridSpan w:val="2"/>
                </w:tcPr>
                <w:p w:rsidR="002B05AB" w:rsidRDefault="00B658BC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658BC">
                    <w:rPr>
                      <w:b/>
                      <w:sz w:val="32"/>
                      <w:szCs w:val="32"/>
                    </w:rPr>
                    <w:t>Описание алгоритмов и постановка задач</w:t>
                  </w:r>
                  <w:r w:rsidR="002D4D62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Санкт-Петербург</w:t>
                  </w:r>
                </w:p>
                <w:p w:rsidR="002B05AB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2012</w:t>
                  </w:r>
                </w:p>
                <w:p w:rsidR="002B05AB" w:rsidRPr="00835DFA" w:rsidRDefault="002B05AB" w:rsidP="00D44B4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263206" w:rsidRPr="00910EC1" w:rsidRDefault="00263206" w:rsidP="00E77624">
            <w:pPr>
              <w:pStyle w:val="ac"/>
              <w:ind w:firstLine="0"/>
            </w:pPr>
          </w:p>
        </w:tc>
        <w:tc>
          <w:tcPr>
            <w:tcW w:w="222" w:type="dxa"/>
          </w:tcPr>
          <w:p w:rsidR="00263206" w:rsidRPr="00CC38AF" w:rsidRDefault="00263206" w:rsidP="00CC38AF">
            <w:pPr>
              <w:pStyle w:val="af0"/>
            </w:pPr>
          </w:p>
        </w:tc>
      </w:tr>
      <w:tr w:rsidR="00263206" w:rsidRPr="00CC38AF" w:rsidTr="007D4F62">
        <w:trPr>
          <w:trHeight w:val="686"/>
        </w:trPr>
        <w:tc>
          <w:tcPr>
            <w:tcW w:w="10692" w:type="dxa"/>
          </w:tcPr>
          <w:p w:rsidR="002D4D62" w:rsidRDefault="002D4D62" w:rsidP="002D4D62">
            <w:pPr>
              <w:pStyle w:val="af7"/>
            </w:pPr>
            <w:bookmarkStart w:id="0" w:name="_Toc335345149"/>
            <w:bookmarkStart w:id="1" w:name="_Toc309661417"/>
            <w:bookmarkStart w:id="2" w:name="_Toc309639697"/>
            <w:bookmarkStart w:id="3" w:name="_Toc309638792"/>
            <w:bookmarkStart w:id="4" w:name="_Toc307417955"/>
            <w:bookmarkStart w:id="5" w:name="_Toc307417877"/>
            <w:bookmarkStart w:id="6" w:name="_Toc307417700"/>
            <w:bookmarkStart w:id="7" w:name="_Toc307417597"/>
            <w:bookmarkStart w:id="8" w:name="_Toc307416079"/>
            <w:bookmarkStart w:id="9" w:name="_Toc306903765"/>
            <w:bookmarkStart w:id="10" w:name="_Toc306903637"/>
            <w:bookmarkStart w:id="11" w:name="_Toc336618959"/>
            <w:bookmarkStart w:id="12" w:name="_Toc336622900"/>
            <w:bookmarkStart w:id="13" w:name="_Toc336626207"/>
            <w:bookmarkStart w:id="14" w:name="_Toc336799808"/>
            <w:r>
              <w:lastRenderedPageBreak/>
              <w:t>Лист согласования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tbl>
            <w:tblPr>
              <w:tblW w:w="4900" w:type="pct"/>
              <w:jc w:val="center"/>
              <w:tblLook w:val="04A0"/>
            </w:tblPr>
            <w:tblGrid>
              <w:gridCol w:w="5538"/>
              <w:gridCol w:w="2215"/>
              <w:gridCol w:w="2513"/>
            </w:tblGrid>
            <w:tr w:rsidR="002D4D62" w:rsidTr="00D44B43">
              <w:trPr>
                <w:cantSplit/>
                <w:jc w:val="center"/>
              </w:trPr>
              <w:tc>
                <w:tcPr>
                  <w:tcW w:w="2697" w:type="pct"/>
                  <w:vAlign w:val="bottom"/>
                </w:tcPr>
                <w:p w:rsidR="002D4D62" w:rsidRDefault="002D4D62" w:rsidP="00D44B43">
                  <w:pPr>
                    <w:ind w:firstLine="0"/>
                    <w:rPr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224" w:type="pct"/>
                  <w:vAlign w:val="bottom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</w:tr>
          </w:tbl>
          <w:p w:rsidR="002D4D62" w:rsidRDefault="002D4D62" w:rsidP="002D4D62">
            <w:pPr>
              <w:jc w:val="center"/>
              <w:rPr>
                <w:sz w:val="28"/>
                <w:szCs w:val="28"/>
                <w:highlight w:val="lightGray"/>
              </w:rPr>
            </w:pPr>
          </w:p>
          <w:tbl>
            <w:tblPr>
              <w:tblW w:w="4900" w:type="pct"/>
              <w:tblLook w:val="04A0"/>
            </w:tblPr>
            <w:tblGrid>
              <w:gridCol w:w="5538"/>
              <w:gridCol w:w="2215"/>
              <w:gridCol w:w="2513"/>
            </w:tblGrid>
            <w:tr w:rsidR="002D4D62" w:rsidRPr="00D437C4" w:rsidTr="009D5384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F17F62" w:rsidRDefault="00F17F62" w:rsidP="009D5384">
                  <w:pPr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  <w:p w:rsidR="006637B4" w:rsidRDefault="009D5384" w:rsidP="009D5384">
                  <w:pPr>
                    <w:ind w:firstLine="0"/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Генеральный директор ООО</w:t>
                  </w:r>
                </w:p>
                <w:p w:rsidR="009D5384" w:rsidRDefault="006637B4" w:rsidP="009D5384">
                  <w:pPr>
                    <w:ind w:firstLine="0"/>
                    <w:rPr>
                      <w:snapToGrid w:val="0"/>
                      <w:sz w:val="28"/>
                      <w:szCs w:val="28"/>
                    </w:rPr>
                  </w:pPr>
                  <w:r>
                    <w:rPr>
                      <w:snapToGrid w:val="0"/>
                      <w:sz w:val="28"/>
                      <w:szCs w:val="28"/>
                    </w:rPr>
                    <w:t xml:space="preserve"> </w:t>
                  </w:r>
                  <w:r w:rsidRPr="009D5384">
                    <w:t>«МКС Технолоджис»</w:t>
                  </w:r>
                </w:p>
                <w:p w:rsidR="002D4D62" w:rsidRDefault="002D4D62" w:rsidP="00F17F62">
                  <w:pPr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07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224" w:type="pct"/>
                  <w:vAlign w:val="bottom"/>
                </w:tcPr>
                <w:p w:rsidR="002D4D62" w:rsidRDefault="009D5384" w:rsidP="009D5384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А</w:t>
                  </w:r>
                  <w:r w:rsidR="002D4D62">
                    <w:rPr>
                      <w:snapToGrid w:val="0"/>
                      <w:sz w:val="28"/>
                      <w:szCs w:val="28"/>
                      <w:highlight w:val="lightGray"/>
                    </w:rPr>
                    <w:t>.</w:t>
                  </w:r>
                  <w:r w:rsidR="00B33ECB">
                    <w:rPr>
                      <w:snapToGrid w:val="0"/>
                      <w:sz w:val="28"/>
                      <w:szCs w:val="28"/>
                      <w:highlight w:val="lightGray"/>
                    </w:rPr>
                    <w:t>А</w:t>
                  </w:r>
                  <w:r w:rsidR="002D4D62"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. 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Гуржи</w:t>
                  </w:r>
                </w:p>
              </w:tc>
            </w:tr>
            <w:tr w:rsidR="002D4D62" w:rsidRPr="00D437C4" w:rsidTr="009D5384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подпись, дата</w:t>
                  </w:r>
                </w:p>
              </w:tc>
              <w:tc>
                <w:tcPr>
                  <w:tcW w:w="1224" w:type="pct"/>
                  <w:vAlign w:val="bottom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</w:tr>
          </w:tbl>
          <w:p w:rsidR="002D4D62" w:rsidRDefault="002D4D62" w:rsidP="002D4D62">
            <w:pPr>
              <w:jc w:val="center"/>
              <w:rPr>
                <w:sz w:val="28"/>
                <w:szCs w:val="28"/>
                <w:highlight w:val="lightGray"/>
              </w:rPr>
            </w:pPr>
          </w:p>
          <w:tbl>
            <w:tblPr>
              <w:tblW w:w="4900" w:type="pct"/>
              <w:tblLook w:val="04A0"/>
            </w:tblPr>
            <w:tblGrid>
              <w:gridCol w:w="5538"/>
              <w:gridCol w:w="2215"/>
              <w:gridCol w:w="2513"/>
            </w:tblGrid>
            <w:tr w:rsidR="002D4D62" w:rsidRPr="00D437C4" w:rsidTr="00D44B43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2D4D62" w:rsidRPr="00D437C4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Руководитель проекта </w:t>
                  </w:r>
                </w:p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по разработке </w:t>
                  </w:r>
                  <w:r w:rsidR="009D5384">
                    <w:rPr>
                      <w:snapToGrid w:val="0"/>
                      <w:sz w:val="28"/>
                      <w:szCs w:val="28"/>
                      <w:highlight w:val="lightGray"/>
                    </w:rPr>
                    <w:t>АИС</w:t>
                  </w:r>
                </w:p>
                <w:p w:rsidR="002D4D62" w:rsidRDefault="009D5384" w:rsidP="009D5384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ООО</w:t>
                  </w:r>
                  <w:r w:rsidR="002D4D62"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 «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Компания «КАРАБИ»</w:t>
                  </w:r>
                  <w:r w:rsidR="002D4D62">
                    <w:rPr>
                      <w:snapToGrid w:val="0"/>
                      <w:sz w:val="28"/>
                      <w:szCs w:val="28"/>
                      <w:highlight w:val="lightGray"/>
                    </w:rPr>
                    <w:t>»</w:t>
                  </w:r>
                </w:p>
              </w:tc>
              <w:tc>
                <w:tcPr>
                  <w:tcW w:w="107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224" w:type="pct"/>
                  <w:vAlign w:val="bottom"/>
                </w:tcPr>
                <w:p w:rsidR="002D4D62" w:rsidRDefault="009D5384" w:rsidP="009D5384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В</w:t>
                  </w:r>
                  <w:r w:rsidR="002D4D62">
                    <w:rPr>
                      <w:snapToGrid w:val="0"/>
                      <w:sz w:val="28"/>
                      <w:szCs w:val="28"/>
                      <w:highlight w:val="lightGray"/>
                    </w:rPr>
                    <w:t>.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А</w:t>
                  </w:r>
                  <w:r w:rsidR="002D4D62"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. 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Еникеев</w:t>
                  </w:r>
                </w:p>
              </w:tc>
            </w:tr>
            <w:tr w:rsidR="002D4D62" w:rsidRPr="00D437C4" w:rsidTr="00D44B43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079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D4D62" w:rsidRPr="00D437C4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подпись, дата</w:t>
                  </w:r>
                </w:p>
              </w:tc>
              <w:tc>
                <w:tcPr>
                  <w:tcW w:w="1224" w:type="pct"/>
                  <w:vAlign w:val="bottom"/>
                </w:tcPr>
                <w:p w:rsidR="002D4D62" w:rsidRPr="00D437C4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</w:tr>
          </w:tbl>
          <w:p w:rsidR="00263206" w:rsidRPr="00CC38AF" w:rsidRDefault="00263206" w:rsidP="00E77624">
            <w:pPr>
              <w:pStyle w:val="ac"/>
              <w:ind w:firstLine="0"/>
            </w:pPr>
          </w:p>
        </w:tc>
        <w:tc>
          <w:tcPr>
            <w:tcW w:w="222" w:type="dxa"/>
          </w:tcPr>
          <w:p w:rsidR="00263206" w:rsidRPr="00C204EA" w:rsidRDefault="00263206" w:rsidP="00E77624">
            <w:pPr>
              <w:pStyle w:val="a9"/>
              <w:jc w:val="right"/>
              <w:rPr>
                <w:i w:val="0"/>
                <w:sz w:val="16"/>
                <w:szCs w:val="16"/>
              </w:rPr>
            </w:pPr>
          </w:p>
        </w:tc>
      </w:tr>
      <w:tr w:rsidR="00660C2A" w:rsidTr="007D4F62">
        <w:trPr>
          <w:trHeight w:val="352"/>
        </w:trPr>
        <w:tc>
          <w:tcPr>
            <w:tcW w:w="10914" w:type="dxa"/>
            <w:gridSpan w:val="2"/>
            <w:vAlign w:val="center"/>
          </w:tcPr>
          <w:p w:rsidR="00660C2A" w:rsidRPr="00660C2A" w:rsidRDefault="00660C2A" w:rsidP="00B63462">
            <w:pPr>
              <w:pStyle w:val="1TimesNewRoman12"/>
            </w:pPr>
          </w:p>
        </w:tc>
      </w:tr>
      <w:tr w:rsidR="00660C2A" w:rsidTr="007D4F62">
        <w:trPr>
          <w:trHeight w:val="1507"/>
        </w:trPr>
        <w:tc>
          <w:tcPr>
            <w:tcW w:w="10692" w:type="dxa"/>
            <w:vAlign w:val="center"/>
          </w:tcPr>
          <w:p w:rsidR="00660C2A" w:rsidRPr="00D15885" w:rsidRDefault="00660C2A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:rsidR="00660C2A" w:rsidRPr="00D15885" w:rsidRDefault="00660C2A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C2A" w:rsidTr="007D4F62">
        <w:trPr>
          <w:trHeight w:val="921"/>
        </w:trPr>
        <w:tc>
          <w:tcPr>
            <w:tcW w:w="10692" w:type="dxa"/>
            <w:vAlign w:val="center"/>
          </w:tcPr>
          <w:p w:rsidR="00660C2A" w:rsidRPr="009C2F13" w:rsidRDefault="00660C2A" w:rsidP="00A446A3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222" w:type="dxa"/>
            <w:vAlign w:val="center"/>
          </w:tcPr>
          <w:p w:rsidR="00660C2A" w:rsidRPr="009C2F13" w:rsidRDefault="00660C2A" w:rsidP="00660C2A">
            <w:pPr>
              <w:jc w:val="center"/>
              <w:rPr>
                <w:lang w:val="en-US"/>
              </w:rPr>
            </w:pPr>
          </w:p>
        </w:tc>
      </w:tr>
      <w:tr w:rsidR="00660C2A" w:rsidTr="007D4F62">
        <w:trPr>
          <w:trHeight w:val="1659"/>
        </w:trPr>
        <w:tc>
          <w:tcPr>
            <w:tcW w:w="10692" w:type="dxa"/>
            <w:vAlign w:val="center"/>
          </w:tcPr>
          <w:p w:rsidR="00660C2A" w:rsidRPr="00D15885" w:rsidRDefault="00660C2A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:rsidR="00660C2A" w:rsidRPr="00D15885" w:rsidRDefault="00660C2A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C2A" w:rsidRPr="00C204EA" w:rsidTr="007D4F62">
        <w:trPr>
          <w:trHeight w:val="2310"/>
        </w:trPr>
        <w:tc>
          <w:tcPr>
            <w:tcW w:w="10914" w:type="dxa"/>
            <w:gridSpan w:val="2"/>
            <w:vAlign w:val="center"/>
          </w:tcPr>
          <w:p w:rsidR="002D4D62" w:rsidRPr="00D437C4" w:rsidRDefault="002D4D62" w:rsidP="002D4D62">
            <w:pPr>
              <w:pStyle w:val="af7"/>
            </w:pPr>
            <w:bookmarkStart w:id="15" w:name="_Toc335345150"/>
            <w:bookmarkStart w:id="16" w:name="_Toc309661418"/>
            <w:bookmarkStart w:id="17" w:name="_Toc309639698"/>
            <w:bookmarkStart w:id="18" w:name="_Toc309638793"/>
            <w:bookmarkStart w:id="19" w:name="_Toc307417956"/>
            <w:bookmarkStart w:id="20" w:name="_Toc307417878"/>
            <w:bookmarkStart w:id="21" w:name="_Toc307417701"/>
            <w:bookmarkStart w:id="22" w:name="_Toc307417598"/>
            <w:bookmarkStart w:id="23" w:name="_Toc307416080"/>
            <w:bookmarkStart w:id="24" w:name="_Toc306903766"/>
            <w:bookmarkStart w:id="25" w:name="_Toc306903638"/>
            <w:bookmarkStart w:id="26" w:name="_Toc336618960"/>
            <w:bookmarkStart w:id="27" w:name="_Toc336622901"/>
            <w:bookmarkStart w:id="28" w:name="_Toc336626208"/>
            <w:bookmarkStart w:id="29" w:name="_Toc336799809"/>
            <w:r>
              <w:lastRenderedPageBreak/>
              <w:t>Список исполнителей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tbl>
            <w:tblPr>
              <w:tblW w:w="4900" w:type="pct"/>
              <w:tblLook w:val="04A0"/>
            </w:tblPr>
            <w:tblGrid>
              <w:gridCol w:w="5657"/>
              <w:gridCol w:w="1998"/>
              <w:gridCol w:w="2829"/>
            </w:tblGrid>
            <w:tr w:rsidR="002D4D62" w:rsidRPr="00D437C4" w:rsidTr="00CE323C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2D4D62" w:rsidRDefault="00F17F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Руководитель проектов</w:t>
                  </w:r>
                </w:p>
                <w:p w:rsidR="002D4D62" w:rsidRPr="00D437C4" w:rsidRDefault="00F17F62" w:rsidP="00CE323C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ООО</w:t>
                  </w:r>
                  <w:r w:rsidR="002D4D62"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 «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Компания </w:t>
                  </w:r>
                  <w:r w:rsidR="00CE323C">
                    <w:rPr>
                      <w:snapToGrid w:val="0"/>
                      <w:sz w:val="28"/>
                      <w:szCs w:val="28"/>
                      <w:highlight w:val="lightGray"/>
                    </w:rPr>
                    <w:t>«КАРАБИ</w:t>
                  </w:r>
                  <w:r w:rsidR="002D4D62"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>»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49" w:type="pct"/>
                  <w:vAlign w:val="bottom"/>
                </w:tcPr>
                <w:p w:rsidR="002D4D62" w:rsidRDefault="002D4D62" w:rsidP="00F17F62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В.</w:t>
                  </w:r>
                  <w:r w:rsidR="00F17F62">
                    <w:rPr>
                      <w:snapToGrid w:val="0"/>
                      <w:sz w:val="28"/>
                      <w:szCs w:val="28"/>
                      <w:highlight w:val="lightGray"/>
                    </w:rPr>
                    <w:t>А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. </w:t>
                  </w:r>
                  <w:r w:rsidR="00F17F62">
                    <w:rPr>
                      <w:snapToGrid w:val="0"/>
                      <w:sz w:val="28"/>
                      <w:szCs w:val="28"/>
                      <w:highlight w:val="lightGray"/>
                    </w:rPr>
                    <w:t>Еникеев</w:t>
                  </w:r>
                </w:p>
              </w:tc>
            </w:tr>
            <w:tr w:rsidR="002D4D62" w:rsidRPr="00D437C4" w:rsidTr="00CE323C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CE323C" w:rsidRDefault="00CE323C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</w:p>
                <w:p w:rsidR="00CE323C" w:rsidRPr="00CE323C" w:rsidRDefault="00CE323C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подпись, дата</w:t>
                  </w:r>
                </w:p>
                <w:p w:rsidR="00CE323C" w:rsidRPr="00CE323C" w:rsidRDefault="00CE323C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1349" w:type="pct"/>
                  <w:vAlign w:val="bottom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</w:tr>
            <w:tr w:rsidR="00CE323C" w:rsidRPr="00D437C4" w:rsidTr="00CE323C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CE323C" w:rsidRDefault="00CE323C" w:rsidP="00CE323C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Руководитель отдела разработки</w:t>
                  </w:r>
                </w:p>
                <w:p w:rsidR="00CE323C" w:rsidRPr="00D437C4" w:rsidRDefault="00CE323C" w:rsidP="00CE323C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ООО</w:t>
                  </w:r>
                  <w:r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 «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Компания «КАРАБИ</w:t>
                  </w:r>
                  <w:r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>»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E323C" w:rsidRDefault="00CE323C" w:rsidP="00316158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49" w:type="pct"/>
                  <w:vAlign w:val="bottom"/>
                </w:tcPr>
                <w:p w:rsidR="00CE323C" w:rsidRDefault="00CE323C" w:rsidP="00316158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М.А. Молочников</w:t>
                  </w:r>
                </w:p>
              </w:tc>
            </w:tr>
            <w:tr w:rsidR="00CE323C" w:rsidRPr="00D437C4" w:rsidTr="00CE323C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CE323C" w:rsidRDefault="00CE323C" w:rsidP="00316158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</w:p>
                <w:p w:rsidR="00CE323C" w:rsidRPr="00CE323C" w:rsidRDefault="00CE323C" w:rsidP="00316158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E323C" w:rsidRDefault="00CE323C" w:rsidP="00316158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подпись, дата</w:t>
                  </w:r>
                </w:p>
                <w:p w:rsidR="00CE323C" w:rsidRPr="00CE323C" w:rsidRDefault="00CE323C" w:rsidP="00316158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1349" w:type="pct"/>
                  <w:vAlign w:val="bottom"/>
                </w:tcPr>
                <w:p w:rsidR="00CE323C" w:rsidRDefault="00CE323C" w:rsidP="00316158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</w:tr>
            <w:tr w:rsidR="002D4D62" w:rsidRPr="00D437C4" w:rsidTr="00CE323C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CE323C" w:rsidRPr="009C352A" w:rsidRDefault="00CE323C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  <w:p w:rsidR="00F17F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Архитектор </w:t>
                  </w:r>
                  <w:r w:rsidR="00F17F62">
                    <w:rPr>
                      <w:snapToGrid w:val="0"/>
                      <w:sz w:val="28"/>
                      <w:szCs w:val="28"/>
                      <w:highlight w:val="lightGray"/>
                    </w:rPr>
                    <w:t>АИС</w:t>
                  </w:r>
                </w:p>
                <w:p w:rsidR="002D4D62" w:rsidRDefault="00F17F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Сотрудник отдела системного анализа и </w:t>
                  </w:r>
                  <w:r w:rsidR="00621D76">
                    <w:rPr>
                      <w:snapToGrid w:val="0"/>
                      <w:sz w:val="28"/>
                      <w:szCs w:val="28"/>
                      <w:highlight w:val="lightGray"/>
                    </w:rPr>
                    <w:t>постановки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 задач</w:t>
                  </w:r>
                  <w:r w:rsidR="002D4D62"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 </w:t>
                  </w:r>
                </w:p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разработки программного обеспечения</w:t>
                  </w:r>
                </w:p>
                <w:p w:rsidR="002D4D62" w:rsidRDefault="00F17F62" w:rsidP="00CE323C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ООО </w:t>
                  </w:r>
                  <w:r w:rsidR="002D4D62"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>«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Компания </w:t>
                  </w:r>
                  <w:r w:rsidR="00CE323C">
                    <w:rPr>
                      <w:snapToGrid w:val="0"/>
                      <w:sz w:val="28"/>
                      <w:szCs w:val="28"/>
                      <w:highlight w:val="lightGray"/>
                    </w:rPr>
                    <w:t>КАРАБИ</w:t>
                  </w:r>
                  <w:r w:rsidR="002D4D62"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>»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D4D62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49" w:type="pct"/>
                  <w:vAlign w:val="bottom"/>
                </w:tcPr>
                <w:p w:rsidR="002D4D62" w:rsidRDefault="002D4D62" w:rsidP="00F17F62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>А.</w:t>
                  </w:r>
                  <w:r w:rsidR="00F17F62">
                    <w:rPr>
                      <w:snapToGrid w:val="0"/>
                      <w:sz w:val="28"/>
                      <w:szCs w:val="28"/>
                      <w:highlight w:val="lightGray"/>
                    </w:rPr>
                    <w:t>С</w:t>
                  </w:r>
                  <w:r>
                    <w:rPr>
                      <w:snapToGrid w:val="0"/>
                      <w:sz w:val="28"/>
                      <w:szCs w:val="28"/>
                      <w:highlight w:val="lightGray"/>
                    </w:rPr>
                    <w:t xml:space="preserve">. </w:t>
                  </w:r>
                  <w:r w:rsidR="00F17F62">
                    <w:rPr>
                      <w:snapToGrid w:val="0"/>
                      <w:sz w:val="28"/>
                      <w:szCs w:val="28"/>
                      <w:highlight w:val="lightGray"/>
                    </w:rPr>
                    <w:t>Литвинчук</w:t>
                  </w:r>
                </w:p>
              </w:tc>
            </w:tr>
            <w:tr w:rsidR="002D4D62" w:rsidRPr="00D437C4" w:rsidTr="00CE323C">
              <w:trPr>
                <w:cantSplit/>
              </w:trPr>
              <w:tc>
                <w:tcPr>
                  <w:tcW w:w="2697" w:type="pct"/>
                  <w:vAlign w:val="bottom"/>
                </w:tcPr>
                <w:p w:rsidR="002D4D62" w:rsidRPr="00D437C4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D4D62" w:rsidRPr="00D437C4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  <w:r w:rsidRPr="00D437C4">
                    <w:rPr>
                      <w:snapToGrid w:val="0"/>
                      <w:sz w:val="28"/>
                      <w:szCs w:val="28"/>
                      <w:highlight w:val="lightGray"/>
                    </w:rPr>
                    <w:t>подпись, дата</w:t>
                  </w:r>
                </w:p>
              </w:tc>
              <w:tc>
                <w:tcPr>
                  <w:tcW w:w="1349" w:type="pct"/>
                  <w:vAlign w:val="bottom"/>
                </w:tcPr>
                <w:p w:rsidR="002D4D62" w:rsidRPr="00D437C4" w:rsidRDefault="002D4D62" w:rsidP="00D44B43">
                  <w:pPr>
                    <w:snapToGrid w:val="0"/>
                    <w:ind w:firstLine="0"/>
                    <w:rPr>
                      <w:snapToGrid w:val="0"/>
                      <w:sz w:val="28"/>
                      <w:szCs w:val="28"/>
                      <w:highlight w:val="lightGray"/>
                    </w:rPr>
                  </w:pPr>
                </w:p>
              </w:tc>
            </w:tr>
          </w:tbl>
          <w:p w:rsidR="00660C2A" w:rsidRPr="00F83B68" w:rsidRDefault="00660C2A" w:rsidP="00660C2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C2A" w:rsidRPr="00C204EA" w:rsidTr="007D4F62">
        <w:trPr>
          <w:trHeight w:val="469"/>
        </w:trPr>
        <w:tc>
          <w:tcPr>
            <w:tcW w:w="10692" w:type="dxa"/>
            <w:vAlign w:val="center"/>
          </w:tcPr>
          <w:p w:rsidR="00660C2A" w:rsidRPr="00F83B68" w:rsidRDefault="00660C2A" w:rsidP="00660C2A">
            <w:pPr>
              <w:pStyle w:val="afa"/>
              <w:rPr>
                <w:szCs w:val="24"/>
              </w:rPr>
            </w:pPr>
          </w:p>
        </w:tc>
        <w:tc>
          <w:tcPr>
            <w:tcW w:w="222" w:type="dxa"/>
            <w:vAlign w:val="center"/>
          </w:tcPr>
          <w:p w:rsidR="00660C2A" w:rsidRPr="00F83B68" w:rsidRDefault="00660C2A" w:rsidP="00660C2A">
            <w:pPr>
              <w:pStyle w:val="afa"/>
              <w:rPr>
                <w:szCs w:val="24"/>
              </w:rPr>
            </w:pPr>
          </w:p>
        </w:tc>
      </w:tr>
      <w:tr w:rsidR="00660C2A" w:rsidRPr="00C204EA" w:rsidTr="007D4F62">
        <w:trPr>
          <w:trHeight w:val="2310"/>
        </w:trPr>
        <w:tc>
          <w:tcPr>
            <w:tcW w:w="10914" w:type="dxa"/>
            <w:gridSpan w:val="2"/>
            <w:vAlign w:val="center"/>
          </w:tcPr>
          <w:p w:rsidR="00660C2A" w:rsidRPr="00660C2A" w:rsidRDefault="00660C2A" w:rsidP="00660C2A">
            <w:pPr>
              <w:ind w:firstLine="0"/>
            </w:pPr>
          </w:p>
        </w:tc>
      </w:tr>
      <w:tr w:rsidR="00660C2A" w:rsidRPr="00C204EA" w:rsidTr="007D4F62">
        <w:trPr>
          <w:trHeight w:val="2977"/>
        </w:trPr>
        <w:tc>
          <w:tcPr>
            <w:tcW w:w="10692" w:type="dxa"/>
            <w:vAlign w:val="center"/>
          </w:tcPr>
          <w:p w:rsidR="00660C2A" w:rsidRPr="00F83B68" w:rsidRDefault="00660C2A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660C2A" w:rsidRPr="00F83B68" w:rsidRDefault="00660C2A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C2A" w:rsidRPr="00C204EA" w:rsidTr="007D4F62">
        <w:trPr>
          <w:trHeight w:val="707"/>
        </w:trPr>
        <w:tc>
          <w:tcPr>
            <w:tcW w:w="10914" w:type="dxa"/>
            <w:gridSpan w:val="2"/>
            <w:vAlign w:val="center"/>
          </w:tcPr>
          <w:p w:rsidR="00660C2A" w:rsidRPr="00F83B68" w:rsidRDefault="00660C2A" w:rsidP="00B63462">
            <w:pPr>
              <w:pStyle w:val="5TimesNewRoman12"/>
            </w:pPr>
          </w:p>
        </w:tc>
      </w:tr>
    </w:tbl>
    <w:p w:rsidR="0080724D" w:rsidRPr="00B279D1" w:rsidRDefault="0080724D" w:rsidP="00B279D1">
      <w:pPr>
        <w:pStyle w:val="af"/>
        <w:sectPr w:rsidR="0080724D" w:rsidRPr="00B279D1" w:rsidSect="00DD3A61">
          <w:headerReference w:type="default" r:id="rId7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7D4F62" w:rsidRDefault="007D4F62" w:rsidP="007D4F62">
      <w:pPr>
        <w:pStyle w:val="af7"/>
      </w:pPr>
      <w:bookmarkStart w:id="30" w:name="_Toc335291227"/>
      <w:bookmarkStart w:id="31" w:name="_Toc336618961"/>
      <w:bookmarkStart w:id="32" w:name="_Toc336622902"/>
      <w:bookmarkStart w:id="33" w:name="_Toc336799810"/>
      <w:r w:rsidRPr="004F0BD7">
        <w:lastRenderedPageBreak/>
        <w:t>ЛИСТ КОНТРОЛЯ ВЕРСИЙ</w:t>
      </w:r>
      <w:bookmarkEnd w:id="30"/>
      <w:bookmarkEnd w:id="31"/>
      <w:bookmarkEnd w:id="32"/>
      <w:bookmarkEnd w:id="33"/>
    </w:p>
    <w:p w:rsidR="007D4F62" w:rsidRDefault="007D4F62" w:rsidP="007D4F62">
      <w:pPr>
        <w:pStyle w:val="48"/>
        <w:ind w:left="0"/>
        <w:rPr>
          <w:rFonts w:ascii="Times New Roman" w:hAnsi="Times New Roman"/>
        </w:rPr>
      </w:pPr>
      <w:bookmarkStart w:id="34" w:name="_Toc336618962"/>
      <w:r>
        <w:rPr>
          <w:rFonts w:ascii="Times New Roman" w:hAnsi="Times New Roman"/>
        </w:rPr>
        <w:t>Изменения в документе</w:t>
      </w:r>
      <w:bookmarkEnd w:id="34"/>
    </w:p>
    <w:p w:rsidR="007D4F62" w:rsidRPr="004F0BD7" w:rsidRDefault="007D4F62" w:rsidP="007D4F62">
      <w:pPr>
        <w:pStyle w:val="ae"/>
        <w:keepNext/>
        <w:jc w:val="right"/>
        <w:rPr>
          <w:b w:val="0"/>
        </w:rPr>
      </w:pPr>
      <w:bookmarkStart w:id="35" w:name="_Toc336622891"/>
      <w:bookmarkStart w:id="36" w:name="_Toc336627205"/>
      <w:r w:rsidRPr="004F0BD7">
        <w:rPr>
          <w:b w:val="0"/>
        </w:rPr>
        <w:t xml:space="preserve">Таблица </w:t>
      </w:r>
      <w:r w:rsidR="00E60EE8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E60EE8" w:rsidRPr="004F0BD7">
        <w:rPr>
          <w:b w:val="0"/>
        </w:rPr>
        <w:fldChar w:fldCharType="separate"/>
      </w:r>
      <w:r>
        <w:rPr>
          <w:b w:val="0"/>
          <w:noProof/>
        </w:rPr>
        <w:t>1</w:t>
      </w:r>
      <w:r w:rsidR="00E60EE8" w:rsidRPr="004F0BD7">
        <w:rPr>
          <w:b w:val="0"/>
        </w:rPr>
        <w:fldChar w:fldCharType="end"/>
      </w:r>
      <w:r w:rsidRPr="004F0BD7">
        <w:rPr>
          <w:b w:val="0"/>
        </w:rPr>
        <w:t>: Изменения в документе</w:t>
      </w:r>
      <w:bookmarkEnd w:id="35"/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908"/>
        <w:gridCol w:w="1291"/>
        <w:gridCol w:w="4335"/>
        <w:gridCol w:w="2395"/>
      </w:tblGrid>
      <w:tr w:rsidR="007D4F62" w:rsidRPr="004F0BD7" w:rsidTr="00D44B43">
        <w:trPr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Версия/Статус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Изменения внес</w:t>
            </w: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F62" w:rsidRDefault="007D4F62" w:rsidP="007D4F62">
      <w:pPr>
        <w:pStyle w:val="48"/>
        <w:ind w:left="0"/>
        <w:rPr>
          <w:rFonts w:ascii="Times New Roman" w:hAnsi="Times New Roman"/>
        </w:rPr>
      </w:pPr>
      <w:bookmarkStart w:id="37" w:name="_Toc336618963"/>
      <w:r>
        <w:rPr>
          <w:rFonts w:ascii="Times New Roman" w:hAnsi="Times New Roman"/>
        </w:rPr>
        <w:t>Согласования документа</w:t>
      </w:r>
      <w:bookmarkEnd w:id="37"/>
    </w:p>
    <w:p w:rsidR="007D4F62" w:rsidRDefault="007D4F62" w:rsidP="007D4F62">
      <w:pPr>
        <w:pStyle w:val="afff9"/>
        <w:rPr>
          <w:rFonts w:ascii="Times New Roman" w:hAnsi="Times New Roman"/>
        </w:rPr>
      </w:pPr>
    </w:p>
    <w:p w:rsidR="007D4F62" w:rsidRPr="004F0BD7" w:rsidRDefault="007D4F62" w:rsidP="007D4F62">
      <w:pPr>
        <w:pStyle w:val="ae"/>
        <w:keepNext/>
        <w:jc w:val="right"/>
        <w:rPr>
          <w:b w:val="0"/>
        </w:rPr>
      </w:pPr>
      <w:bookmarkStart w:id="38" w:name="_Toc336622892"/>
      <w:bookmarkStart w:id="39" w:name="_Toc336627206"/>
      <w:r w:rsidRPr="004F0BD7">
        <w:rPr>
          <w:b w:val="0"/>
        </w:rPr>
        <w:t xml:space="preserve">Таблица </w:t>
      </w:r>
      <w:r w:rsidR="00E60EE8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E60EE8" w:rsidRPr="004F0BD7">
        <w:rPr>
          <w:b w:val="0"/>
        </w:rPr>
        <w:fldChar w:fldCharType="separate"/>
      </w:r>
      <w:r>
        <w:rPr>
          <w:b w:val="0"/>
          <w:noProof/>
        </w:rPr>
        <w:t>2</w:t>
      </w:r>
      <w:r w:rsidR="00E60EE8" w:rsidRPr="004F0BD7">
        <w:rPr>
          <w:b w:val="0"/>
        </w:rPr>
        <w:fldChar w:fldCharType="end"/>
      </w:r>
      <w:r w:rsidRPr="004F0BD7">
        <w:rPr>
          <w:b w:val="0"/>
        </w:rPr>
        <w:t>: Согласования документа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747"/>
        <w:gridCol w:w="3247"/>
        <w:gridCol w:w="3334"/>
        <w:gridCol w:w="1601"/>
      </w:tblGrid>
      <w:tr w:rsidR="007D4F62" w:rsidRPr="004F0BD7" w:rsidTr="00D44B43">
        <w:trPr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80D" w:rsidRDefault="00F7180D" w:rsidP="007D4F62">
      <w:pPr>
        <w:pStyle w:val="af7"/>
      </w:pPr>
      <w:bookmarkStart w:id="40" w:name="_Toc336799811"/>
      <w:r>
        <w:lastRenderedPageBreak/>
        <w:t>список сокращений</w:t>
      </w:r>
      <w:bookmarkEnd w:id="40"/>
    </w:p>
    <w:tbl>
      <w:tblPr>
        <w:tblW w:w="9640" w:type="dxa"/>
        <w:tblInd w:w="-176" w:type="dxa"/>
        <w:tblLook w:val="04A0"/>
      </w:tblPr>
      <w:tblGrid>
        <w:gridCol w:w="3261"/>
        <w:gridCol w:w="6379"/>
      </w:tblGrid>
      <w:tr w:rsidR="00F7180D" w:rsidRPr="006A1C35" w:rsidTr="00D25F4D">
        <w:trPr>
          <w:trHeight w:val="387"/>
        </w:trPr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kern w:val="2"/>
                <w:sz w:val="24"/>
                <w:szCs w:val="24"/>
              </w:rPr>
            </w:pPr>
            <w:r w:rsidRPr="006A1C35">
              <w:rPr>
                <w:b/>
                <w:kern w:val="2"/>
                <w:sz w:val="24"/>
                <w:szCs w:val="24"/>
              </w:rPr>
              <w:t>АРМ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A1C35">
              <w:rPr>
                <w:kern w:val="2"/>
                <w:sz w:val="24"/>
                <w:szCs w:val="24"/>
              </w:rPr>
              <w:t>автоматизированное рабочее место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БД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база данных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F7180D" w:rsidRPr="006A1C35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6379" w:type="dxa"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Автоматизируемая </w:t>
            </w:r>
            <w:r w:rsidR="00F7180D" w:rsidRPr="006A1C35">
              <w:rPr>
                <w:sz w:val="24"/>
                <w:szCs w:val="24"/>
              </w:rPr>
              <w:t>информационная система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информационные технологии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ЛВС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локальная вычислительная сеть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ОС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операционная система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  <w:r w:rsidRPr="006A1C35">
              <w:rPr>
                <w:sz w:val="24"/>
                <w:szCs w:val="24"/>
                <w:lang w:bidi="en-US"/>
              </w:rPr>
              <w:t>персональный компьютер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программное обеспечение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ИО</w:t>
            </w:r>
          </w:p>
        </w:tc>
        <w:tc>
          <w:tcPr>
            <w:tcW w:w="6379" w:type="dxa"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Информационный объект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СУБД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система управления базами данных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2C58B8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ФЗ</w:t>
            </w:r>
          </w:p>
          <w:p w:rsidR="00E2634B" w:rsidRPr="006A1C35" w:rsidRDefault="00E2634B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БП</w:t>
            </w:r>
          </w:p>
        </w:tc>
        <w:tc>
          <w:tcPr>
            <w:tcW w:w="6379" w:type="dxa"/>
          </w:tcPr>
          <w:p w:rsidR="00F7180D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федеральный закон</w:t>
            </w:r>
          </w:p>
          <w:p w:rsidR="00E2634B" w:rsidRPr="006A1C35" w:rsidRDefault="00E2634B" w:rsidP="00E2634B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бизнес-процесс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фамилия, имя, отчество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ЭП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электронная подпись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D83B21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CARABI</w:t>
            </w:r>
          </w:p>
        </w:tc>
        <w:tc>
          <w:tcPr>
            <w:tcW w:w="6379" w:type="dxa"/>
          </w:tcPr>
          <w:p w:rsidR="00E2634B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rFonts w:eastAsia="Calibri"/>
                <w:sz w:val="24"/>
                <w:szCs w:val="24"/>
                <w:lang w:eastAsia="en-US" w:bidi="en-US"/>
              </w:rPr>
              <w:t>Прикладная программная платформа электронного документооборота</w:t>
            </w:r>
          </w:p>
          <w:p w:rsidR="00601CB9" w:rsidRPr="006A1C35" w:rsidRDefault="00601CB9" w:rsidP="00601CB9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601CB9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КЛАДР</w:t>
            </w:r>
          </w:p>
        </w:tc>
        <w:tc>
          <w:tcPr>
            <w:tcW w:w="6379" w:type="dxa"/>
          </w:tcPr>
          <w:p w:rsidR="00F7180D" w:rsidRPr="006A1C35" w:rsidRDefault="00601CB9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Классификатор адресов России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идентификационный номер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HTML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rStyle w:val="st"/>
                <w:sz w:val="24"/>
                <w:szCs w:val="24"/>
              </w:rPr>
              <w:t>язык разметки гипертекста (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HyperText</w:t>
            </w:r>
            <w:r w:rsidRPr="006A1C35">
              <w:rPr>
                <w:rStyle w:val="st"/>
                <w:sz w:val="24"/>
                <w:szCs w:val="24"/>
              </w:rPr>
              <w:t xml:space="preserve"> 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Markup</w:t>
            </w:r>
            <w:r w:rsidRPr="006A1C35">
              <w:rPr>
                <w:rStyle w:val="st"/>
                <w:sz w:val="24"/>
                <w:szCs w:val="24"/>
              </w:rPr>
              <w:t xml:space="preserve"> 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Language</w:t>
            </w:r>
            <w:r w:rsidRPr="006A1C35">
              <w:rPr>
                <w:rStyle w:val="st"/>
                <w:sz w:val="24"/>
                <w:szCs w:val="24"/>
              </w:rPr>
              <w:t xml:space="preserve">) 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XML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текстовый формат, предназначенный для хранения структурированных данных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9C352A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lastRenderedPageBreak/>
              <w:t>TCP/IP, FTP, HTTP, HTTPS, POP3, SMTP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протоколы передачи данных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83B21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X</w:t>
            </w:r>
            <w:r w:rsidR="00D83B21">
              <w:rPr>
                <w:b/>
                <w:sz w:val="24"/>
                <w:szCs w:val="24"/>
                <w:lang w:val="en-US"/>
              </w:rPr>
              <w:t>SMS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протокол обмена мгновенными сообщениями и информацией о присутствии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URL</w:t>
            </w: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это стандартизированный способ записи адреса ресурса в сети Интернет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9C352A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179C8" w:rsidRDefault="007D4F62" w:rsidP="007D4F62">
      <w:pPr>
        <w:pStyle w:val="af7"/>
        <w:rPr>
          <w:noProof/>
        </w:rPr>
      </w:pPr>
      <w:bookmarkStart w:id="41" w:name="_Toc336799812"/>
      <w:r>
        <w:lastRenderedPageBreak/>
        <w:t>список иллюстраций</w:t>
      </w:r>
      <w:bookmarkEnd w:id="41"/>
      <w:r w:rsidR="00E60EE8">
        <w:fldChar w:fldCharType="begin"/>
      </w:r>
      <w:r w:rsidR="00E179C8">
        <w:instrText xml:space="preserve"> TOC \h \z \c "Рисунок" </w:instrText>
      </w:r>
      <w:r w:rsidR="00E60EE8">
        <w:fldChar w:fldCharType="separate"/>
      </w:r>
    </w:p>
    <w:p w:rsidR="00E179C8" w:rsidRDefault="00E60EE8" w:rsidP="007D4F62">
      <w:pPr>
        <w:pStyle w:val="af7"/>
        <w:rPr>
          <w:noProof/>
        </w:rPr>
      </w:pPr>
      <w:r>
        <w:lastRenderedPageBreak/>
        <w:fldChar w:fldCharType="end"/>
      </w:r>
      <w:bookmarkStart w:id="42" w:name="_Toc336799813"/>
      <w:r w:rsidR="007D4F62">
        <w:t>список таблиц</w:t>
      </w:r>
      <w:bookmarkEnd w:id="42"/>
      <w:r w:rsidR="00E70434" w:rsidRPr="00B4730E">
        <w:t xml:space="preserve"> </w:t>
      </w:r>
      <w:r>
        <w:fldChar w:fldCharType="begin"/>
      </w:r>
      <w:r w:rsidR="00E179C8">
        <w:instrText xml:space="preserve"> TOC \h \z \c "Таблица" </w:instrText>
      </w:r>
      <w:r>
        <w:fldChar w:fldCharType="separate"/>
      </w:r>
    </w:p>
    <w:p w:rsidR="00E179C8" w:rsidRDefault="00E60EE8" w:rsidP="007D4F62">
      <w:pPr>
        <w:pStyle w:val="af7"/>
      </w:pPr>
      <w:r>
        <w:lastRenderedPageBreak/>
        <w:fldChar w:fldCharType="end"/>
      </w:r>
      <w:bookmarkStart w:id="43" w:name="_Toc336799814"/>
      <w:r w:rsidR="007D4F62">
        <w:t>ОГЛАВЛЕНИЕ</w:t>
      </w:r>
      <w:bookmarkEnd w:id="43"/>
    </w:p>
    <w:p w:rsidR="00E179C8" w:rsidRDefault="00E179C8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2D4D62" w:rsidRPr="002D4D62" w:rsidRDefault="002D4D62" w:rsidP="002D4D62"/>
    <w:p w:rsidR="00B4730E" w:rsidRPr="002D4D62" w:rsidRDefault="00B4730E" w:rsidP="002D4D62">
      <w:pPr>
        <w:sectPr w:rsidR="00B4730E" w:rsidRPr="002D4D62" w:rsidSect="00DD3A61">
          <w:headerReference w:type="default" r:id="rId8"/>
          <w:pgSz w:w="11907" w:h="16840" w:code="9"/>
          <w:pgMar w:top="851" w:right="567" w:bottom="1418" w:left="1531" w:header="284" w:footer="284" w:gutter="0"/>
          <w:cols w:space="720"/>
        </w:sectPr>
      </w:pPr>
    </w:p>
    <w:p w:rsidR="00EF58C3" w:rsidRPr="00A57CC6" w:rsidRDefault="003710D7" w:rsidP="00115940">
      <w:pPr>
        <w:pStyle w:val="166"/>
      </w:pPr>
      <w:r w:rsidRPr="003710D7">
        <w:lastRenderedPageBreak/>
        <w:t xml:space="preserve"> </w:t>
      </w:r>
      <w:r w:rsidR="00526A2D">
        <w:t xml:space="preserve">Описание разрабатываемой </w:t>
      </w:r>
      <w:r w:rsidRPr="003710D7">
        <w:t>АИС</w:t>
      </w:r>
    </w:p>
    <w:p w:rsidR="006E2562" w:rsidRDefault="00EC6691" w:rsidP="00EC6691">
      <w:pPr>
        <w:pStyle w:val="afff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Разрабатываемая АИС представляет собой комплекс программного обеспечения, реализующий электронный документооборот между подразделениями Ростехинвентаризации, интеграцию с графическими  программами </w:t>
      </w:r>
      <w:r>
        <w:rPr>
          <w:sz w:val="24"/>
          <w:szCs w:val="24"/>
        </w:rPr>
        <w:t>PLANCAD</w:t>
      </w:r>
      <w:r w:rsidRPr="00EC669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ГИС ПАНОРАМА, формирование необходимых электронных образов для печати и подписи, хранение подписанных документов в СУБД, а также формирование и вывод на печать производственных документов, передаваемых заказчику </w:t>
      </w:r>
      <w:r w:rsidRPr="00EC6691">
        <w:rPr>
          <w:sz w:val="24"/>
          <w:szCs w:val="24"/>
          <w:lang w:val="ru-RU"/>
        </w:rPr>
        <w:t>подразделений ФГУП «Ростехинвентаризация - Федеральное БТИ»</w:t>
      </w:r>
      <w:r>
        <w:rPr>
          <w:sz w:val="24"/>
          <w:szCs w:val="24"/>
          <w:lang w:val="ru-RU"/>
        </w:rPr>
        <w:t>.</w:t>
      </w:r>
    </w:p>
    <w:p w:rsidR="00EC6691" w:rsidRPr="004F0BD7" w:rsidRDefault="00EC6691" w:rsidP="00EC6691">
      <w:pPr>
        <w:pStyle w:val="afff4"/>
        <w:rPr>
          <w:rFonts w:eastAsia="Calibri"/>
          <w:sz w:val="24"/>
          <w:szCs w:val="24"/>
          <w:lang w:val="ru-RU"/>
        </w:rPr>
      </w:pPr>
      <w:r w:rsidRPr="004F0BD7">
        <w:rPr>
          <w:rFonts w:eastAsia="Calibri"/>
          <w:sz w:val="24"/>
          <w:szCs w:val="24"/>
          <w:lang w:val="ru-RU"/>
        </w:rPr>
        <w:t xml:space="preserve">К основным источникам информации, учитываемым специалистами </w:t>
      </w:r>
      <w:r w:rsidRPr="00EC6691">
        <w:rPr>
          <w:sz w:val="24"/>
          <w:szCs w:val="24"/>
          <w:lang w:val="ru-RU"/>
        </w:rPr>
        <w:t>Федерально</w:t>
      </w:r>
      <w:r>
        <w:rPr>
          <w:sz w:val="24"/>
          <w:szCs w:val="24"/>
          <w:lang w:val="ru-RU"/>
        </w:rPr>
        <w:t>го</w:t>
      </w:r>
      <w:r w:rsidRPr="00EC6691">
        <w:rPr>
          <w:sz w:val="24"/>
          <w:szCs w:val="24"/>
          <w:lang w:val="ru-RU"/>
        </w:rPr>
        <w:t xml:space="preserve"> БТИ</w:t>
      </w:r>
      <w:r w:rsidRPr="004F0BD7">
        <w:rPr>
          <w:rFonts w:eastAsia="Calibri"/>
          <w:sz w:val="24"/>
          <w:szCs w:val="24"/>
          <w:lang w:val="ru-RU"/>
        </w:rPr>
        <w:t xml:space="preserve"> в своей деятельности, относятся: </w:t>
      </w:r>
    </w:p>
    <w:p w:rsidR="00EC6691" w:rsidRPr="004F0BD7" w:rsidRDefault="00EC6691" w:rsidP="00EE26AE">
      <w:pPr>
        <w:pStyle w:val="afff4"/>
        <w:numPr>
          <w:ilvl w:val="0"/>
          <w:numId w:val="19"/>
        </w:numPr>
        <w:rPr>
          <w:rFonts w:eastAsia="Calibri"/>
          <w:sz w:val="24"/>
          <w:szCs w:val="24"/>
          <w:lang w:val="ru-RU"/>
        </w:rPr>
      </w:pPr>
      <w:r w:rsidRPr="004F0BD7">
        <w:rPr>
          <w:rFonts w:eastAsia="Calibri"/>
          <w:sz w:val="24"/>
          <w:szCs w:val="24"/>
          <w:lang w:val="ru-RU"/>
        </w:rPr>
        <w:t xml:space="preserve"> нормативно-правовые базы данных; </w:t>
      </w:r>
    </w:p>
    <w:p w:rsidR="00EC6691" w:rsidRPr="004F0BD7" w:rsidRDefault="00EC6691" w:rsidP="00EE26AE">
      <w:pPr>
        <w:pStyle w:val="afff4"/>
        <w:numPr>
          <w:ilvl w:val="0"/>
          <w:numId w:val="19"/>
        </w:numPr>
        <w:rPr>
          <w:rFonts w:eastAsia="Calibri"/>
          <w:sz w:val="24"/>
          <w:szCs w:val="24"/>
          <w:lang w:val="ru-RU"/>
        </w:rPr>
      </w:pPr>
      <w:r w:rsidRPr="004F0BD7">
        <w:rPr>
          <w:rFonts w:eastAsia="Calibri"/>
          <w:sz w:val="24"/>
          <w:szCs w:val="24"/>
          <w:lang w:val="ru-RU"/>
        </w:rPr>
        <w:t xml:space="preserve"> официальные сайты органов государственного управления; </w:t>
      </w:r>
    </w:p>
    <w:p w:rsidR="00EC6691" w:rsidRPr="004F0BD7" w:rsidRDefault="00EC6691" w:rsidP="00EE26AE">
      <w:pPr>
        <w:pStyle w:val="afff4"/>
        <w:numPr>
          <w:ilvl w:val="0"/>
          <w:numId w:val="19"/>
        </w:numPr>
        <w:rPr>
          <w:rFonts w:eastAsia="Calibri"/>
          <w:sz w:val="24"/>
          <w:szCs w:val="24"/>
          <w:lang w:val="ru-RU"/>
        </w:rPr>
      </w:pPr>
      <w:r w:rsidRPr="004F0BD7">
        <w:rPr>
          <w:rFonts w:eastAsia="Calibri"/>
          <w:sz w:val="24"/>
          <w:szCs w:val="24"/>
          <w:lang w:val="ru-RU"/>
        </w:rPr>
        <w:t xml:space="preserve"> массивы внутренних бумажных и электронных документов; </w:t>
      </w:r>
    </w:p>
    <w:p w:rsidR="00EC6691" w:rsidRDefault="00EC6691" w:rsidP="00EE26AE">
      <w:pPr>
        <w:pStyle w:val="afff4"/>
        <w:numPr>
          <w:ilvl w:val="0"/>
          <w:numId w:val="19"/>
        </w:numPr>
        <w:rPr>
          <w:rFonts w:eastAsia="Calibri"/>
          <w:sz w:val="24"/>
          <w:szCs w:val="24"/>
          <w:lang w:val="ru-RU"/>
        </w:rPr>
      </w:pPr>
      <w:r w:rsidRPr="004F0BD7">
        <w:rPr>
          <w:rFonts w:eastAsia="Calibri"/>
          <w:sz w:val="24"/>
          <w:szCs w:val="24"/>
          <w:lang w:val="ru-RU"/>
        </w:rPr>
        <w:t xml:space="preserve"> открытые источники информации (электронные библиотеки, СМИ, Интернет). </w:t>
      </w:r>
    </w:p>
    <w:p w:rsidR="0092382A" w:rsidRDefault="0092382A" w:rsidP="0092382A">
      <w:pPr>
        <w:pStyle w:val="afff4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Часть формализованной справочной информации должна и массивы бумажных и электронных документов должны быть реализованных в АИС для реализации алгоритмов и получение отчетов в виде печатных форм.</w:t>
      </w:r>
    </w:p>
    <w:p w:rsidR="00BE5837" w:rsidRDefault="00526A2D" w:rsidP="00146903">
      <w:pPr>
        <w:pStyle w:val="21"/>
      </w:pPr>
      <w:r>
        <w:t>Назначение АИС</w:t>
      </w:r>
    </w:p>
    <w:p w:rsidR="00EC6691" w:rsidRDefault="0092382A" w:rsidP="00EC6691">
      <w:pPr>
        <w:rPr>
          <w:sz w:val="24"/>
          <w:szCs w:val="24"/>
        </w:rPr>
      </w:pPr>
      <w:r>
        <w:t xml:space="preserve">Функционал, реализуемый АИС должен соответствовать существующим регламентам работы. За основу реализации основного процесса взят приказ №155 </w:t>
      </w:r>
      <w:r w:rsidRPr="00EC6691">
        <w:rPr>
          <w:sz w:val="24"/>
          <w:szCs w:val="24"/>
        </w:rPr>
        <w:t>ФГУП «Ростехинвентаризация - Федеральное БТИ»</w:t>
      </w:r>
      <w:r>
        <w:rPr>
          <w:sz w:val="24"/>
          <w:szCs w:val="24"/>
        </w:rPr>
        <w:t xml:space="preserve"> Ленинградский филиал.</w:t>
      </w:r>
    </w:p>
    <w:p w:rsidR="0092382A" w:rsidRPr="00B8513F" w:rsidRDefault="0092382A" w:rsidP="00EC6691">
      <w:pPr>
        <w:rPr>
          <w:sz w:val="24"/>
          <w:szCs w:val="24"/>
        </w:rPr>
      </w:pPr>
      <w:r>
        <w:rPr>
          <w:sz w:val="24"/>
          <w:szCs w:val="24"/>
        </w:rPr>
        <w:t>К задачам автоматизации АИС относятся следующие БП и алгоритмы расчета</w:t>
      </w:r>
      <w:r w:rsidR="00B8513F" w:rsidRPr="00B8513F">
        <w:rPr>
          <w:sz w:val="24"/>
          <w:szCs w:val="24"/>
        </w:rPr>
        <w:t>:</w:t>
      </w:r>
    </w:p>
    <w:p w:rsidR="005F5F60" w:rsidRDefault="009311C8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Процедура создания</w:t>
      </w:r>
      <w:r w:rsidR="005F5F60">
        <w:rPr>
          <w:sz w:val="24"/>
          <w:szCs w:val="24"/>
        </w:rPr>
        <w:t xml:space="preserve"> и согласования </w:t>
      </w:r>
      <w:r w:rsidR="006A023D" w:rsidRPr="006A023D">
        <w:rPr>
          <w:b/>
          <w:sz w:val="24"/>
          <w:szCs w:val="24"/>
        </w:rPr>
        <w:t>П</w:t>
      </w:r>
      <w:r w:rsidR="005F5F60" w:rsidRPr="006A023D">
        <w:rPr>
          <w:b/>
          <w:sz w:val="24"/>
          <w:szCs w:val="24"/>
        </w:rPr>
        <w:t>исьма-заявки</w:t>
      </w:r>
      <w:r w:rsidR="005F5F60">
        <w:rPr>
          <w:sz w:val="24"/>
          <w:szCs w:val="24"/>
        </w:rPr>
        <w:t xml:space="preserve"> от </w:t>
      </w:r>
      <w:r w:rsidR="00004621">
        <w:rPr>
          <w:sz w:val="24"/>
          <w:szCs w:val="24"/>
        </w:rPr>
        <w:t>заказчика</w:t>
      </w:r>
    </w:p>
    <w:p w:rsidR="0092382A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Формирование клиентских заявок  от согласованной письма-заявки по адресам</w:t>
      </w:r>
    </w:p>
    <w:p w:rsidR="00004621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Генерация журнального номера конкретного документа. Возможность сторнирования номера</w:t>
      </w:r>
    </w:p>
    <w:p w:rsidR="00004621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Генерация договора по шаблону договора и шаблонам условия оплаты</w:t>
      </w:r>
    </w:p>
    <w:p w:rsidR="00004621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Генерация перечня </w:t>
      </w:r>
      <w:r w:rsidR="006A023D" w:rsidRPr="006A023D">
        <w:rPr>
          <w:b/>
          <w:sz w:val="24"/>
          <w:szCs w:val="24"/>
        </w:rPr>
        <w:t>Н</w:t>
      </w:r>
      <w:r w:rsidRPr="006A023D">
        <w:rPr>
          <w:b/>
          <w:sz w:val="24"/>
          <w:szCs w:val="24"/>
        </w:rPr>
        <w:t>аряд-заказов</w:t>
      </w:r>
      <w:r>
        <w:rPr>
          <w:sz w:val="24"/>
          <w:szCs w:val="24"/>
        </w:rPr>
        <w:t xml:space="preserve"> по заявке</w:t>
      </w:r>
    </w:p>
    <w:p w:rsidR="00004621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Алгоритм расчета стоимости работ по перечню услуг и их количеству</w:t>
      </w:r>
    </w:p>
    <w:p w:rsidR="00004621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Генерация предоплатных счетов</w:t>
      </w:r>
    </w:p>
    <w:p w:rsidR="00004621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Поиск объекта учета в архиве </w:t>
      </w:r>
    </w:p>
    <w:p w:rsidR="00004621" w:rsidRPr="005B4AE7" w:rsidRDefault="00004621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Генерация описания объекта учета по данным из Росреестра</w:t>
      </w:r>
    </w:p>
    <w:p w:rsidR="005B4AE7" w:rsidRDefault="005B4AE7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Генерация работ по наряду по перечню исполнителей из </w:t>
      </w:r>
      <w:r w:rsidR="006A023D" w:rsidRPr="006A023D">
        <w:rPr>
          <w:b/>
          <w:sz w:val="24"/>
          <w:szCs w:val="24"/>
        </w:rPr>
        <w:t>Н</w:t>
      </w:r>
      <w:r w:rsidRPr="006A023D">
        <w:rPr>
          <w:b/>
          <w:sz w:val="24"/>
          <w:szCs w:val="24"/>
        </w:rPr>
        <w:t>аряд-заказа</w:t>
      </w:r>
    </w:p>
    <w:p w:rsidR="005B4AE7" w:rsidRPr="006A023D" w:rsidRDefault="00014CB6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Алгоритм расчета стоимости работ исполнителя по </w:t>
      </w:r>
      <w:r w:rsidR="006A023D">
        <w:rPr>
          <w:sz w:val="24"/>
          <w:szCs w:val="24"/>
        </w:rPr>
        <w:t xml:space="preserve">документу </w:t>
      </w:r>
      <w:r w:rsidR="006A023D" w:rsidRPr="006A023D">
        <w:rPr>
          <w:b/>
          <w:sz w:val="24"/>
          <w:szCs w:val="24"/>
        </w:rPr>
        <w:t>Р</w:t>
      </w:r>
      <w:r w:rsidRPr="006A023D">
        <w:rPr>
          <w:b/>
          <w:sz w:val="24"/>
          <w:szCs w:val="24"/>
        </w:rPr>
        <w:t>абота</w:t>
      </w:r>
      <w:r w:rsidR="006A023D" w:rsidRPr="006A023D">
        <w:rPr>
          <w:b/>
          <w:sz w:val="24"/>
          <w:szCs w:val="24"/>
        </w:rPr>
        <w:t xml:space="preserve"> по наряду</w:t>
      </w:r>
    </w:p>
    <w:p w:rsidR="006A023D" w:rsidRDefault="006A023D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Формирование ссылок на подготовленные в </w:t>
      </w:r>
      <w:r w:rsidRPr="00AE3E6A">
        <w:rPr>
          <w:b/>
          <w:sz w:val="24"/>
          <w:szCs w:val="24"/>
        </w:rPr>
        <w:t>ГИС Панорама</w:t>
      </w:r>
      <w:r>
        <w:rPr>
          <w:sz w:val="24"/>
          <w:szCs w:val="24"/>
        </w:rPr>
        <w:t xml:space="preserve"> технические и межевые планы</w:t>
      </w:r>
    </w:p>
    <w:p w:rsidR="006A023D" w:rsidRDefault="006A023D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Процедура проверки и согласования выполненного наряда с руководителем</w:t>
      </w:r>
    </w:p>
    <w:p w:rsidR="006A023D" w:rsidRDefault="006A023D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Процедура передачи дела в архив с формированием электронного образа объекта учета</w:t>
      </w:r>
    </w:p>
    <w:p w:rsidR="006A023D" w:rsidRDefault="006A023D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Алгоритм перерасчета стоимости заявки и формирование счета на доплату</w:t>
      </w:r>
    </w:p>
    <w:p w:rsidR="00F31A7A" w:rsidRDefault="00F31A7A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Процедура к</w:t>
      </w:r>
      <w:r w:rsidRPr="00F31A7A">
        <w:rPr>
          <w:sz w:val="24"/>
          <w:szCs w:val="24"/>
        </w:rPr>
        <w:t>онтрол</w:t>
      </w:r>
      <w:r>
        <w:rPr>
          <w:sz w:val="24"/>
          <w:szCs w:val="24"/>
        </w:rPr>
        <w:t>я</w:t>
      </w:r>
      <w:r w:rsidRPr="00F31A7A">
        <w:rPr>
          <w:sz w:val="24"/>
          <w:szCs w:val="24"/>
        </w:rPr>
        <w:t xml:space="preserve"> выполнения работ</w:t>
      </w:r>
      <w:r>
        <w:rPr>
          <w:sz w:val="24"/>
          <w:szCs w:val="24"/>
        </w:rPr>
        <w:t xml:space="preserve"> исполнителями</w:t>
      </w:r>
    </w:p>
    <w:p w:rsidR="00F31A7A" w:rsidRDefault="00F31A7A" w:rsidP="00EE26AE">
      <w:pPr>
        <w:numPr>
          <w:ilvl w:val="0"/>
          <w:numId w:val="20"/>
        </w:numPr>
        <w:rPr>
          <w:sz w:val="24"/>
          <w:szCs w:val="24"/>
        </w:rPr>
      </w:pPr>
      <w:r w:rsidRPr="00F31A7A">
        <w:rPr>
          <w:sz w:val="24"/>
          <w:szCs w:val="24"/>
        </w:rPr>
        <w:t>Расчет сдельной составляющей зарплаты исполнителей</w:t>
      </w:r>
    </w:p>
    <w:p w:rsidR="006A023D" w:rsidRDefault="006A023D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Генерация акта сдачи-приемки выполнения работ</w:t>
      </w:r>
    </w:p>
    <w:p w:rsidR="00F31A7A" w:rsidRDefault="00F31A7A" w:rsidP="00EE26AE">
      <w:pPr>
        <w:numPr>
          <w:ilvl w:val="0"/>
          <w:numId w:val="20"/>
        </w:numPr>
        <w:rPr>
          <w:sz w:val="24"/>
          <w:szCs w:val="24"/>
        </w:rPr>
      </w:pPr>
      <w:r w:rsidRPr="00F31A7A">
        <w:rPr>
          <w:sz w:val="24"/>
          <w:szCs w:val="24"/>
        </w:rPr>
        <w:t>Фиксация выдачи документации и закрытия работ по заявке</w:t>
      </w:r>
    </w:p>
    <w:p w:rsidR="006A023D" w:rsidRDefault="006A023D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Процедура загрузки и обработки выписки из банка с распределением платежей по счетам</w:t>
      </w:r>
    </w:p>
    <w:p w:rsidR="006A023D" w:rsidRDefault="006A023D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Процедура генерация электронн</w:t>
      </w:r>
      <w:r w:rsidR="00CD71A0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="00CD71A0">
        <w:rPr>
          <w:sz w:val="24"/>
          <w:szCs w:val="24"/>
        </w:rPr>
        <w:t>формы ввода</w:t>
      </w:r>
      <w:r>
        <w:rPr>
          <w:sz w:val="24"/>
          <w:szCs w:val="24"/>
        </w:rPr>
        <w:t xml:space="preserve"> технического пас</w:t>
      </w:r>
      <w:r w:rsidR="00CD71A0">
        <w:rPr>
          <w:sz w:val="24"/>
          <w:szCs w:val="24"/>
        </w:rPr>
        <w:t>портов по видам</w:t>
      </w:r>
    </w:p>
    <w:p w:rsidR="00CD71A0" w:rsidRPr="00CD71A0" w:rsidRDefault="00CD71A0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Процедура загрузки данных по техническому паспорту из программы </w:t>
      </w:r>
      <w:r>
        <w:rPr>
          <w:sz w:val="24"/>
          <w:szCs w:val="24"/>
          <w:lang w:val="en-US"/>
        </w:rPr>
        <w:t>PLANCAD</w:t>
      </w:r>
    </w:p>
    <w:p w:rsidR="00CD71A0" w:rsidRDefault="00CD71A0" w:rsidP="00EE26AE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Реализовать процедуры генерации задач и сообщений для планирования и извещения о событиях в системе</w:t>
      </w:r>
    </w:p>
    <w:p w:rsidR="006A023D" w:rsidRDefault="006A023D" w:rsidP="006A023D">
      <w:pPr>
        <w:rPr>
          <w:sz w:val="24"/>
          <w:szCs w:val="24"/>
        </w:rPr>
      </w:pPr>
    </w:p>
    <w:p w:rsidR="00004621" w:rsidRPr="00EC6691" w:rsidRDefault="00004621" w:rsidP="00EC6691"/>
    <w:p w:rsidR="00877376" w:rsidRDefault="00526A2D" w:rsidP="00146903">
      <w:pPr>
        <w:pStyle w:val="21"/>
      </w:pPr>
      <w:r>
        <w:t>Перечень объектов автоматизации</w:t>
      </w:r>
    </w:p>
    <w:p w:rsidR="001A619E" w:rsidRDefault="001A619E" w:rsidP="001A619E">
      <w:r>
        <w:t>Объект автоматизации это бизнес-сущность, используемая в процессах компании и подвергающаяся автоматизации ввода, вывода и расчетов  при обработке участниками бизнес-процесса.</w:t>
      </w:r>
    </w:p>
    <w:p w:rsidR="0092382A" w:rsidRDefault="0092382A" w:rsidP="00AE3E6A">
      <w:pPr>
        <w:pStyle w:val="31"/>
      </w:pPr>
      <w:r>
        <w:t>Письмо</w:t>
      </w:r>
      <w:r w:rsidR="008B0633">
        <w:t>-</w:t>
      </w:r>
      <w:r>
        <w:t>заявка</w:t>
      </w:r>
    </w:p>
    <w:p w:rsidR="00AE3E6A" w:rsidRDefault="00AE3E6A" w:rsidP="0092382A">
      <w:r>
        <w:t xml:space="preserve">Представляет собой группу информационных объектов и служит для регистрации обращений граждан или организаций на </w:t>
      </w:r>
      <w:r w:rsidRPr="00D41F40">
        <w:t>работы по изготовлению технической документации  на объекты, расположенные по адресам</w:t>
      </w:r>
      <w:r>
        <w:t>.</w:t>
      </w:r>
    </w:p>
    <w:p w:rsidR="003037D7" w:rsidRDefault="00AE3E6A" w:rsidP="003037D7">
      <w:r>
        <w:t xml:space="preserve"> </w:t>
      </w:r>
      <w:r w:rsidR="003037D7">
        <w:t>Рис. 2 Переходы по статусам Письма-заявки</w:t>
      </w:r>
    </w:p>
    <w:p w:rsidR="003037D7" w:rsidRDefault="00A54F50" w:rsidP="003037D7">
      <w:r>
        <w:object w:dxaOrig="8277" w:dyaOrig="5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7pt;height:167.15pt" o:ole="">
            <v:imagedata r:id="rId9" o:title=""/>
          </v:shape>
          <o:OLEObject Type="Embed" ProgID="Visio.Drawing.11" ShapeID="_x0000_i1025" DrawAspect="Content" ObjectID="_1416224699" r:id="rId10"/>
        </w:object>
      </w:r>
    </w:p>
    <w:p w:rsidR="00C718B5" w:rsidRDefault="00C718B5" w:rsidP="00C718B5">
      <w:r>
        <w:t>Реализуемые процедуры при переходе в статус:</w:t>
      </w:r>
    </w:p>
    <w:p w:rsidR="005F3C4E" w:rsidRDefault="004D4145" w:rsidP="00C718B5">
      <w:r w:rsidRPr="005F3C4E">
        <w:rPr>
          <w:b/>
        </w:rPr>
        <w:t>На выбор ссылки</w:t>
      </w:r>
      <w:r w:rsidRPr="004D4145">
        <w:t xml:space="preserve"> </w:t>
      </w:r>
      <w:r w:rsidRPr="004D4145">
        <w:rPr>
          <w:b/>
        </w:rPr>
        <w:t>Типовое наименование объекта</w:t>
      </w:r>
      <w:r w:rsidRPr="004D4145">
        <w:t xml:space="preserve"> </w:t>
      </w:r>
      <w:r>
        <w:t>(</w:t>
      </w:r>
      <w:r w:rsidRPr="004D4145">
        <w:rPr>
          <w:lang w:val="en-US"/>
        </w:rPr>
        <w:t>LETTER</w:t>
      </w:r>
      <w:r w:rsidRPr="004D4145">
        <w:t>_</w:t>
      </w:r>
      <w:r w:rsidRPr="004D4145">
        <w:rPr>
          <w:lang w:val="en-US"/>
        </w:rPr>
        <w:t>BTI</w:t>
      </w:r>
      <w:r w:rsidRPr="004D4145">
        <w:t>_</w:t>
      </w:r>
      <w:r w:rsidRPr="004D4145">
        <w:rPr>
          <w:lang w:val="en-US"/>
        </w:rPr>
        <w:t>CH</w:t>
      </w:r>
      <w:r w:rsidRPr="004D4145">
        <w:t>-</w:t>
      </w:r>
      <w:r w:rsidRPr="004D4145">
        <w:rPr>
          <w:lang w:val="en-US"/>
        </w:rPr>
        <w:t>REF</w:t>
      </w:r>
      <w:r w:rsidRPr="004D4145">
        <w:t>-</w:t>
      </w:r>
      <w:r w:rsidRPr="004D4145">
        <w:rPr>
          <w:lang w:val="en-US"/>
        </w:rPr>
        <w:t>BTI</w:t>
      </w:r>
      <w:r w:rsidRPr="004D4145">
        <w:t>_</w:t>
      </w:r>
      <w:r w:rsidRPr="004D4145">
        <w:rPr>
          <w:lang w:val="en-US"/>
        </w:rPr>
        <w:t>OBJECT</w:t>
      </w:r>
      <w:r w:rsidRPr="004D4145">
        <w:t>_</w:t>
      </w:r>
      <w:r w:rsidRPr="004D4145">
        <w:rPr>
          <w:lang w:val="en-US"/>
        </w:rPr>
        <w:t>KIND</w:t>
      </w:r>
      <w:r>
        <w:t xml:space="preserve">) </w:t>
      </w:r>
      <w:r w:rsidR="005F3C4E">
        <w:t xml:space="preserve">заполнять поле </w:t>
      </w:r>
    </w:p>
    <w:p w:rsidR="004D4145" w:rsidRDefault="005F3C4E" w:rsidP="00C718B5">
      <w:r w:rsidRPr="004D4145">
        <w:rPr>
          <w:sz w:val="20"/>
          <w:lang w:val="en-US"/>
        </w:rPr>
        <w:t>LETTER_BTI_CH</w:t>
      </w:r>
      <w:r w:rsidRPr="00E25861">
        <w:rPr>
          <w:sz w:val="20"/>
          <w:lang w:val="en-US"/>
        </w:rPr>
        <w:t>.</w:t>
      </w:r>
      <w:r w:rsidRPr="004D4145">
        <w:rPr>
          <w:sz w:val="20"/>
          <w:lang w:val="en-US"/>
        </w:rPr>
        <w:t>LETTER_BTI_CH-REF-BTI_OBJECT_KIND</w:t>
      </w:r>
      <w:r w:rsidRPr="005F3C4E">
        <w:rPr>
          <w:sz w:val="20"/>
          <w:lang w:val="en-US"/>
        </w:rPr>
        <w:t>/NAME</w:t>
      </w:r>
      <w:r w:rsidRPr="004D4145">
        <w:rPr>
          <w:sz w:val="20"/>
          <w:lang w:val="en-US"/>
        </w:rPr>
        <w:t xml:space="preserve"> </w:t>
      </w:r>
      <w:r w:rsidR="006B0B0E">
        <w:rPr>
          <w:sz w:val="20"/>
          <w:lang w:val="en-US"/>
        </w:rPr>
        <w:t>=&gt;</w:t>
      </w:r>
      <w:r w:rsidRPr="004D4145">
        <w:rPr>
          <w:sz w:val="20"/>
          <w:lang w:val="en-US"/>
        </w:rPr>
        <w:t xml:space="preserve"> </w:t>
      </w:r>
      <w:r w:rsidRPr="005F3C4E">
        <w:rPr>
          <w:lang w:val="en-US"/>
        </w:rPr>
        <w:t>LETTER_BTI_CH. NAME</w:t>
      </w:r>
    </w:p>
    <w:p w:rsidR="00A5169C" w:rsidRDefault="00A5169C" w:rsidP="00A5169C">
      <w:r>
        <w:rPr>
          <w:b/>
        </w:rPr>
        <w:t>При изменении</w:t>
      </w:r>
      <w:r w:rsidRPr="005F3C4E">
        <w:rPr>
          <w:b/>
        </w:rPr>
        <w:t xml:space="preserve"> ссылки</w:t>
      </w:r>
      <w:r w:rsidRPr="004D4145">
        <w:t xml:space="preserve"> </w:t>
      </w:r>
      <w:r w:rsidRPr="00A5169C">
        <w:rPr>
          <w:b/>
        </w:rPr>
        <w:t>Перечень типовых документов от Заказчика</w:t>
      </w:r>
      <w:r w:rsidRPr="004D4145">
        <w:t xml:space="preserve"> </w:t>
      </w:r>
      <w:r>
        <w:t>(</w:t>
      </w:r>
      <w:r w:rsidRPr="00A5169C">
        <w:rPr>
          <w:lang w:val="en-US"/>
        </w:rPr>
        <w:t>LETTER</w:t>
      </w:r>
      <w:r w:rsidRPr="00A5169C">
        <w:t>_</w:t>
      </w:r>
      <w:r w:rsidRPr="00A5169C">
        <w:rPr>
          <w:lang w:val="en-US"/>
        </w:rPr>
        <w:t>BTI</w:t>
      </w:r>
      <w:r w:rsidRPr="00A5169C">
        <w:t>-</w:t>
      </w:r>
      <w:r w:rsidRPr="00A5169C">
        <w:rPr>
          <w:lang w:val="en-US"/>
        </w:rPr>
        <w:t>REF</w:t>
      </w:r>
      <w:r w:rsidRPr="00A5169C">
        <w:t>-</w:t>
      </w:r>
      <w:r w:rsidRPr="00A5169C">
        <w:rPr>
          <w:lang w:val="en-US"/>
        </w:rPr>
        <w:t>CLIENT</w:t>
      </w:r>
      <w:r w:rsidRPr="00A5169C">
        <w:t>_</w:t>
      </w:r>
      <w:r w:rsidRPr="00A5169C">
        <w:rPr>
          <w:lang w:val="en-US"/>
        </w:rPr>
        <w:t>DOC</w:t>
      </w:r>
      <w:r>
        <w:t>) синхронизировать список документов (</w:t>
      </w:r>
      <w:r w:rsidRPr="00A5169C">
        <w:t>LETTER_BTI-REF-PROD_DOC</w:t>
      </w:r>
      <w:r>
        <w:t xml:space="preserve">) </w:t>
      </w:r>
    </w:p>
    <w:p w:rsidR="00A5169C" w:rsidRPr="00A5169C" w:rsidRDefault="00A5169C" w:rsidP="00A5169C">
      <w:pPr>
        <w:rPr>
          <w:lang w:val="en-US"/>
        </w:rPr>
      </w:pPr>
      <w:r w:rsidRPr="004D4145">
        <w:rPr>
          <w:sz w:val="20"/>
          <w:lang w:val="en-US"/>
        </w:rPr>
        <w:t>LETTER_BTI_CH</w:t>
      </w:r>
      <w:r w:rsidRPr="00E25861">
        <w:rPr>
          <w:sz w:val="20"/>
          <w:lang w:val="en-US"/>
        </w:rPr>
        <w:t>.</w:t>
      </w:r>
      <w:r w:rsidRPr="00A5169C">
        <w:rPr>
          <w:lang w:val="en-US"/>
        </w:rPr>
        <w:t xml:space="preserve"> LETTER_BTI-REF-CLIENT_DOC</w:t>
      </w:r>
      <w:r w:rsidRPr="004D4145">
        <w:rPr>
          <w:sz w:val="20"/>
          <w:lang w:val="en-US"/>
        </w:rPr>
        <w:t xml:space="preserve"> </w:t>
      </w:r>
      <w:r>
        <w:rPr>
          <w:sz w:val="20"/>
          <w:lang w:val="en-US"/>
        </w:rPr>
        <w:t>=&gt;</w:t>
      </w:r>
      <w:r w:rsidRPr="004D4145">
        <w:rPr>
          <w:sz w:val="20"/>
          <w:lang w:val="en-US"/>
        </w:rPr>
        <w:t xml:space="preserve"> </w:t>
      </w:r>
      <w:r w:rsidRPr="005F3C4E">
        <w:rPr>
          <w:lang w:val="en-US"/>
        </w:rPr>
        <w:t xml:space="preserve">LETTER_BTI_CH. </w:t>
      </w:r>
      <w:r w:rsidRPr="00A5169C">
        <w:t>LETTER_BTI-REF-PROD_DOC</w:t>
      </w:r>
    </w:p>
    <w:p w:rsidR="00A5169C" w:rsidRDefault="00A5169C" w:rsidP="00C718B5">
      <w:pPr>
        <w:rPr>
          <w:b/>
          <w:lang w:val="en-US"/>
        </w:rPr>
      </w:pPr>
    </w:p>
    <w:p w:rsidR="00E05288" w:rsidRPr="00ED1AE8" w:rsidRDefault="00E05288" w:rsidP="00C718B5">
      <w:r>
        <w:rPr>
          <w:b/>
        </w:rPr>
        <w:t>В</w:t>
      </w:r>
      <w:r w:rsidRPr="00ED1AE8">
        <w:rPr>
          <w:b/>
        </w:rPr>
        <w:t xml:space="preserve"> </w:t>
      </w:r>
      <w:r>
        <w:rPr>
          <w:b/>
        </w:rPr>
        <w:t>работу</w:t>
      </w:r>
    </w:p>
    <w:p w:rsidR="00E05288" w:rsidRPr="00E05288" w:rsidRDefault="00E05288" w:rsidP="00C718B5">
      <w:r>
        <w:t>Создается задача для роли Специалист расчетной группы заданного филиала</w:t>
      </w:r>
    </w:p>
    <w:p w:rsidR="00C718B5" w:rsidRDefault="0077602E" w:rsidP="00C718B5">
      <w:pPr>
        <w:rPr>
          <w:b/>
        </w:rPr>
      </w:pPr>
      <w:r>
        <w:rPr>
          <w:b/>
        </w:rPr>
        <w:t>В работу</w:t>
      </w:r>
    </w:p>
    <w:p w:rsidR="009C352A" w:rsidRDefault="0077602E" w:rsidP="00D124BF">
      <w:pPr>
        <w:numPr>
          <w:ilvl w:val="0"/>
          <w:numId w:val="27"/>
        </w:numPr>
      </w:pPr>
      <w:r w:rsidRPr="0077602E">
        <w:t xml:space="preserve">Производится генерация </w:t>
      </w:r>
      <w:r>
        <w:t>Заявк</w:t>
      </w:r>
      <w:r w:rsidR="009C352A">
        <w:t>и</w:t>
      </w:r>
      <w:r>
        <w:t xml:space="preserve"> от клиента</w:t>
      </w:r>
      <w:r w:rsidR="001166E0">
        <w:t>(В статус принята)</w:t>
      </w:r>
      <w:r>
        <w:t>. Связь формируется в поле «</w:t>
      </w:r>
      <w:r w:rsidR="009C352A" w:rsidRPr="009C352A">
        <w:t>Заявка от клиента</w:t>
      </w:r>
      <w:r>
        <w:t xml:space="preserve">». </w:t>
      </w:r>
    </w:p>
    <w:p w:rsidR="009C352A" w:rsidRDefault="009C352A" w:rsidP="00D124BF">
      <w:pPr>
        <w:numPr>
          <w:ilvl w:val="0"/>
          <w:numId w:val="27"/>
        </w:numPr>
      </w:pPr>
      <w:r>
        <w:t>В Заявке от клиента формируется список нарядов(</w:t>
      </w:r>
      <w:r w:rsidRPr="009C352A">
        <w:t>APPLY_BTI-REF-BTI_ORDER_USL</w:t>
      </w:r>
      <w:r>
        <w:t>).</w:t>
      </w:r>
      <w:r w:rsidR="0077602E">
        <w:t xml:space="preserve">Количество создаваемых </w:t>
      </w:r>
      <w:r>
        <w:t>Нарядов</w:t>
      </w:r>
      <w:r w:rsidR="0077602E">
        <w:t xml:space="preserve"> определяется по полю «</w:t>
      </w:r>
      <w:r w:rsidR="0077602E" w:rsidRPr="0077602E">
        <w:t>Перечень объектов</w:t>
      </w:r>
      <w:r w:rsidR="0077602E">
        <w:t xml:space="preserve">». </w:t>
      </w:r>
    </w:p>
    <w:p w:rsidR="009C352A" w:rsidRDefault="009C352A" w:rsidP="00D124BF">
      <w:pPr>
        <w:numPr>
          <w:ilvl w:val="0"/>
          <w:numId w:val="27"/>
        </w:numPr>
      </w:pPr>
      <w:r>
        <w:t>В заявку копируются следующие данные</w:t>
      </w:r>
    </w:p>
    <w:p w:rsidR="00E25861" w:rsidRDefault="00E25861" w:rsidP="00C718B5">
      <w:pPr>
        <w:rPr>
          <w:sz w:val="20"/>
        </w:rPr>
      </w:pPr>
      <w:r>
        <w:rPr>
          <w:sz w:val="20"/>
        </w:rPr>
        <w:t>Для Заявления от физ. Лица</w:t>
      </w:r>
    </w:p>
    <w:p w:rsidR="00E25861" w:rsidRPr="00E25861" w:rsidRDefault="00E25861" w:rsidP="00E25861">
      <w:pPr>
        <w:rPr>
          <w:sz w:val="20"/>
        </w:rPr>
      </w:pPr>
      <w:r w:rsidRPr="00E25861">
        <w:rPr>
          <w:sz w:val="20"/>
          <w:lang w:val="en-US"/>
        </w:rPr>
        <w:t>LETTER</w:t>
      </w:r>
      <w:r w:rsidRPr="00A5169C">
        <w:rPr>
          <w:sz w:val="20"/>
          <w:lang w:val="en-US"/>
        </w:rPr>
        <w:t>_</w:t>
      </w:r>
      <w:r w:rsidRPr="00E25861">
        <w:rPr>
          <w:sz w:val="20"/>
          <w:lang w:val="en-US"/>
        </w:rPr>
        <w:t>BTI</w:t>
      </w:r>
      <w:r w:rsidRPr="00A5169C">
        <w:rPr>
          <w:sz w:val="20"/>
          <w:lang w:val="en-US"/>
        </w:rPr>
        <w:t xml:space="preserve">. </w:t>
      </w:r>
      <w:r w:rsidRPr="00E25861">
        <w:rPr>
          <w:sz w:val="20"/>
          <w:lang w:val="en-US"/>
        </w:rPr>
        <w:t>LETTER_BTI-REF-PERSON</w:t>
      </w:r>
      <w:r>
        <w:rPr>
          <w:sz w:val="20"/>
          <w:lang w:val="en-US"/>
        </w:rPr>
        <w:t xml:space="preserve"> </w:t>
      </w:r>
      <w:r w:rsidR="006B0B0E">
        <w:rPr>
          <w:sz w:val="20"/>
          <w:lang w:val="en-US"/>
        </w:rPr>
        <w:t>=&gt;</w:t>
      </w:r>
      <w:r w:rsidRPr="00E25861">
        <w:rPr>
          <w:sz w:val="20"/>
          <w:lang w:val="en-US"/>
        </w:rPr>
        <w:t xml:space="preserve"> APPLY_BTI. APPLY</w:t>
      </w:r>
      <w:r w:rsidRPr="00E25861">
        <w:rPr>
          <w:sz w:val="20"/>
        </w:rPr>
        <w:t>_</w:t>
      </w:r>
      <w:r w:rsidRPr="00E25861">
        <w:rPr>
          <w:sz w:val="20"/>
          <w:lang w:val="en-US"/>
        </w:rPr>
        <w:t>BTI</w:t>
      </w:r>
      <w:r w:rsidRPr="00E25861">
        <w:rPr>
          <w:sz w:val="20"/>
        </w:rPr>
        <w:t>-</w:t>
      </w:r>
      <w:r w:rsidRPr="00E25861">
        <w:rPr>
          <w:sz w:val="20"/>
          <w:lang w:val="en-US"/>
        </w:rPr>
        <w:t>REF</w:t>
      </w:r>
      <w:r w:rsidRPr="00E25861">
        <w:rPr>
          <w:sz w:val="20"/>
        </w:rPr>
        <w:t>-</w:t>
      </w:r>
      <w:r w:rsidRPr="00E25861">
        <w:rPr>
          <w:sz w:val="20"/>
          <w:lang w:val="en-US"/>
        </w:rPr>
        <w:t>DECLARANT</w:t>
      </w:r>
      <w:r w:rsidRPr="00E25861">
        <w:rPr>
          <w:sz w:val="20"/>
        </w:rPr>
        <w:t xml:space="preserve"> </w:t>
      </w:r>
    </w:p>
    <w:p w:rsidR="00E25861" w:rsidRDefault="00E25861" w:rsidP="00E25861">
      <w:pPr>
        <w:rPr>
          <w:sz w:val="20"/>
        </w:rPr>
      </w:pPr>
      <w:r>
        <w:rPr>
          <w:sz w:val="20"/>
        </w:rPr>
        <w:t>Для Заявления от юр. Лица</w:t>
      </w:r>
    </w:p>
    <w:p w:rsidR="009C352A" w:rsidRDefault="009C352A" w:rsidP="00C718B5">
      <w:pPr>
        <w:rPr>
          <w:sz w:val="20"/>
          <w:lang w:val="en-US"/>
        </w:rPr>
      </w:pPr>
      <w:r w:rsidRPr="00E25861">
        <w:rPr>
          <w:sz w:val="20"/>
          <w:lang w:val="en-US"/>
        </w:rPr>
        <w:t>LETTER</w:t>
      </w:r>
      <w:r w:rsidRPr="006B0B0E">
        <w:rPr>
          <w:sz w:val="20"/>
          <w:lang w:val="en-US"/>
        </w:rPr>
        <w:t>_</w:t>
      </w:r>
      <w:r w:rsidRPr="00E25861">
        <w:rPr>
          <w:sz w:val="20"/>
          <w:lang w:val="en-US"/>
        </w:rPr>
        <w:t>BTI</w:t>
      </w:r>
      <w:r w:rsidRPr="006B0B0E">
        <w:rPr>
          <w:sz w:val="20"/>
          <w:lang w:val="en-US"/>
        </w:rPr>
        <w:t xml:space="preserve">. </w:t>
      </w:r>
      <w:r w:rsidRPr="00E25861">
        <w:rPr>
          <w:sz w:val="20"/>
          <w:lang w:val="en-US"/>
        </w:rPr>
        <w:t xml:space="preserve">LETTER_BTI-REF-LEG_PERSON </w:t>
      </w:r>
      <w:r w:rsidR="006B0B0E">
        <w:rPr>
          <w:sz w:val="20"/>
          <w:lang w:val="en-US"/>
        </w:rPr>
        <w:t>=&gt;</w:t>
      </w:r>
      <w:r w:rsidRPr="00E25861">
        <w:rPr>
          <w:sz w:val="20"/>
          <w:lang w:val="en-US"/>
        </w:rPr>
        <w:t xml:space="preserve"> APPLY_BTI. APPLY_BTI-REF-DECLARANT </w:t>
      </w:r>
    </w:p>
    <w:p w:rsidR="00E25861" w:rsidRPr="006B0B0E" w:rsidRDefault="00E25861" w:rsidP="00E25861">
      <w:pPr>
        <w:rPr>
          <w:sz w:val="20"/>
          <w:lang w:val="en-US"/>
        </w:rPr>
      </w:pPr>
      <w:r w:rsidRPr="00E25861">
        <w:rPr>
          <w:sz w:val="20"/>
          <w:lang w:val="en-US"/>
        </w:rPr>
        <w:t xml:space="preserve">LETTER_BTI. LETTER_BTI-REF-PERSON </w:t>
      </w:r>
      <w:r w:rsidR="006B0B0E">
        <w:rPr>
          <w:sz w:val="20"/>
          <w:lang w:val="en-US"/>
        </w:rPr>
        <w:t>=&gt;</w:t>
      </w:r>
      <w:r w:rsidRPr="00E25861">
        <w:rPr>
          <w:sz w:val="20"/>
          <w:lang w:val="en-US"/>
        </w:rPr>
        <w:t xml:space="preserve"> APPLY_BTI. APPLY_BTI-REF-PERSON</w:t>
      </w:r>
      <w:r w:rsidRPr="006B0B0E">
        <w:rPr>
          <w:sz w:val="20"/>
          <w:lang w:val="en-US"/>
        </w:rPr>
        <w:t xml:space="preserve"> </w:t>
      </w:r>
    </w:p>
    <w:p w:rsidR="00E25861" w:rsidRPr="00A5169C" w:rsidRDefault="00E25861" w:rsidP="00E25861">
      <w:pPr>
        <w:rPr>
          <w:sz w:val="20"/>
          <w:lang w:val="en-US"/>
        </w:rPr>
      </w:pPr>
      <w:r>
        <w:rPr>
          <w:sz w:val="20"/>
        </w:rPr>
        <w:t>Для</w:t>
      </w:r>
      <w:r w:rsidRPr="00A5169C">
        <w:rPr>
          <w:sz w:val="20"/>
          <w:lang w:val="en-US"/>
        </w:rPr>
        <w:t xml:space="preserve"> </w:t>
      </w:r>
      <w:r>
        <w:rPr>
          <w:sz w:val="20"/>
        </w:rPr>
        <w:t>всех</w:t>
      </w:r>
      <w:r w:rsidRPr="00A5169C">
        <w:rPr>
          <w:sz w:val="20"/>
          <w:lang w:val="en-US"/>
        </w:rPr>
        <w:t xml:space="preserve"> </w:t>
      </w:r>
      <w:r>
        <w:rPr>
          <w:sz w:val="20"/>
        </w:rPr>
        <w:t>писем</w:t>
      </w:r>
    </w:p>
    <w:p w:rsidR="00941FAB" w:rsidRPr="00941FAB" w:rsidRDefault="00941FAB" w:rsidP="00941FAB">
      <w:pPr>
        <w:rPr>
          <w:sz w:val="20"/>
          <w:lang w:val="en-US"/>
        </w:rPr>
      </w:pPr>
      <w:r w:rsidRPr="00E25861">
        <w:rPr>
          <w:sz w:val="20"/>
          <w:lang w:val="en-US"/>
        </w:rPr>
        <w:lastRenderedPageBreak/>
        <w:t>LETTER</w:t>
      </w:r>
      <w:r w:rsidRPr="00941FAB">
        <w:rPr>
          <w:sz w:val="20"/>
          <w:lang w:val="en-US"/>
        </w:rPr>
        <w:t>_</w:t>
      </w:r>
      <w:r w:rsidRPr="00E25861">
        <w:rPr>
          <w:sz w:val="20"/>
          <w:lang w:val="en-US"/>
        </w:rPr>
        <w:t>BTI</w:t>
      </w:r>
      <w:r w:rsidRPr="00941FAB">
        <w:rPr>
          <w:lang w:val="en-US"/>
        </w:rPr>
        <w:t xml:space="preserve"> </w:t>
      </w:r>
      <w:r w:rsidRPr="00941FAB">
        <w:rPr>
          <w:sz w:val="20"/>
          <w:lang w:val="en-US"/>
        </w:rPr>
        <w:t>LETTER_BTI-REF-PROD_DOC</w:t>
      </w:r>
      <w:r w:rsidR="006B0B0E">
        <w:rPr>
          <w:sz w:val="20"/>
          <w:lang w:val="en-US"/>
        </w:rPr>
        <w:t>=&gt;</w:t>
      </w:r>
      <w:r w:rsidRPr="00E25861">
        <w:rPr>
          <w:sz w:val="20"/>
          <w:lang w:val="en-US"/>
        </w:rPr>
        <w:t xml:space="preserve"> APPLY_BTI. </w:t>
      </w:r>
      <w:r w:rsidR="0021321F" w:rsidRPr="0021321F">
        <w:rPr>
          <w:sz w:val="20"/>
          <w:lang w:val="en-US"/>
        </w:rPr>
        <w:t>APPLY_BTI-REF-PROD_DOC</w:t>
      </w:r>
    </w:p>
    <w:p w:rsidR="00E25861" w:rsidRPr="00E25861" w:rsidRDefault="00E25861" w:rsidP="00E25861">
      <w:pPr>
        <w:rPr>
          <w:sz w:val="20"/>
          <w:lang w:val="en-US"/>
        </w:rPr>
      </w:pPr>
      <w:r w:rsidRPr="00E25861">
        <w:rPr>
          <w:sz w:val="20"/>
          <w:lang w:val="en-US"/>
        </w:rPr>
        <w:t>LETTER_BTI. PRODUCT_DOC_KIND</w:t>
      </w:r>
      <w:r w:rsidR="006B0B0E">
        <w:rPr>
          <w:sz w:val="20"/>
          <w:lang w:val="en-US"/>
        </w:rPr>
        <w:t>=&gt;</w:t>
      </w:r>
      <w:r w:rsidRPr="00E25861">
        <w:rPr>
          <w:sz w:val="20"/>
          <w:lang w:val="en-US"/>
        </w:rPr>
        <w:t xml:space="preserve"> BTI_ORDER_USL. PRODUCT_DOC_TYPE</w:t>
      </w:r>
    </w:p>
    <w:p w:rsidR="00E25861" w:rsidRPr="00E25861" w:rsidRDefault="00E25861" w:rsidP="00E25861">
      <w:pPr>
        <w:rPr>
          <w:sz w:val="20"/>
          <w:lang w:val="en-US"/>
        </w:rPr>
      </w:pPr>
      <w:r w:rsidRPr="00E25861">
        <w:rPr>
          <w:sz w:val="20"/>
          <w:lang w:val="en-US"/>
        </w:rPr>
        <w:t>LETTER_BTI. IS_PRODUCT</w:t>
      </w:r>
      <w:r w:rsidR="006B0B0E">
        <w:rPr>
          <w:sz w:val="20"/>
          <w:lang w:val="en-US"/>
        </w:rPr>
        <w:t>=&gt;</w:t>
      </w:r>
      <w:r w:rsidRPr="00E25861">
        <w:rPr>
          <w:sz w:val="20"/>
          <w:lang w:val="en-US"/>
        </w:rPr>
        <w:t xml:space="preserve"> BTI_ORDER_USL.IS_INV</w:t>
      </w:r>
    </w:p>
    <w:p w:rsidR="00E25861" w:rsidRPr="006B0B0E" w:rsidRDefault="00E25861" w:rsidP="00E25861">
      <w:pPr>
        <w:rPr>
          <w:sz w:val="20"/>
          <w:lang w:val="en-US"/>
        </w:rPr>
      </w:pPr>
      <w:r w:rsidRPr="00E25861">
        <w:rPr>
          <w:sz w:val="20"/>
          <w:lang w:val="en-US"/>
        </w:rPr>
        <w:t>LETTER_BTI. DOC_COUNT</w:t>
      </w:r>
      <w:r w:rsidR="006B0B0E">
        <w:rPr>
          <w:sz w:val="20"/>
          <w:lang w:val="en-US"/>
        </w:rPr>
        <w:t>=&gt;</w:t>
      </w:r>
      <w:r w:rsidRPr="00E25861">
        <w:rPr>
          <w:sz w:val="20"/>
          <w:lang w:val="en-US"/>
        </w:rPr>
        <w:t xml:space="preserve"> BTI_ORDER_USL.PAPER_COUNT</w:t>
      </w:r>
    </w:p>
    <w:p w:rsidR="004D4145" w:rsidRPr="006B0B0E" w:rsidRDefault="004D4145" w:rsidP="004D4145">
      <w:pPr>
        <w:jc w:val="center"/>
        <w:rPr>
          <w:sz w:val="20"/>
          <w:lang w:val="en-US"/>
        </w:rPr>
      </w:pPr>
    </w:p>
    <w:p w:rsidR="004D4145" w:rsidRPr="00E4108F" w:rsidRDefault="00E4108F" w:rsidP="004D4145">
      <w:pPr>
        <w:jc w:val="center"/>
        <w:rPr>
          <w:sz w:val="20"/>
          <w:lang w:val="en-US"/>
        </w:rPr>
      </w:pPr>
      <w:r w:rsidRPr="00E4108F">
        <w:rPr>
          <w:sz w:val="20"/>
          <w:lang w:val="en-US"/>
        </w:rPr>
        <w:t>Перечень объектов(</w:t>
      </w:r>
      <w:r w:rsidR="004D4145" w:rsidRPr="004D4145">
        <w:rPr>
          <w:sz w:val="20"/>
          <w:lang w:val="en-US"/>
        </w:rPr>
        <w:t>LETTER_BTI-REF-LETTER_BTI_CH</w:t>
      </w:r>
      <w:r w:rsidRPr="00E4108F">
        <w:rPr>
          <w:sz w:val="20"/>
          <w:lang w:val="en-US"/>
        </w:rPr>
        <w:t>)</w:t>
      </w:r>
    </w:p>
    <w:p w:rsidR="004D4145" w:rsidRPr="004D4145" w:rsidRDefault="004D4145" w:rsidP="004D4145">
      <w:pPr>
        <w:rPr>
          <w:sz w:val="20"/>
          <w:lang w:val="en-US"/>
        </w:rPr>
      </w:pPr>
      <w:r w:rsidRPr="004D4145">
        <w:rPr>
          <w:sz w:val="20"/>
          <w:lang w:val="en-US"/>
        </w:rPr>
        <w:t>LETTER_BTI_CH</w:t>
      </w:r>
      <w:r w:rsidRPr="00E25861">
        <w:rPr>
          <w:sz w:val="20"/>
          <w:lang w:val="en-US"/>
        </w:rPr>
        <w:t xml:space="preserve">. </w:t>
      </w:r>
      <w:r w:rsidRPr="004D4145">
        <w:rPr>
          <w:sz w:val="20"/>
          <w:lang w:val="en-US"/>
        </w:rPr>
        <w:t xml:space="preserve">LETTER_BTI_CH-REF-BTI_OBJECT_KIND </w:t>
      </w:r>
      <w:r w:rsidR="006B0B0E">
        <w:rPr>
          <w:sz w:val="20"/>
          <w:lang w:val="en-US"/>
        </w:rPr>
        <w:t>=&gt;</w:t>
      </w:r>
      <w:r w:rsidRPr="004D4145">
        <w:rPr>
          <w:sz w:val="20"/>
          <w:lang w:val="en-US"/>
        </w:rPr>
        <w:t xml:space="preserve"> </w:t>
      </w:r>
      <w:r w:rsidRPr="00E25861">
        <w:rPr>
          <w:sz w:val="20"/>
          <w:lang w:val="en-US"/>
        </w:rPr>
        <w:t>BTI_ORDER_USL.</w:t>
      </w:r>
      <w:r w:rsidRPr="004D4145">
        <w:rPr>
          <w:lang w:val="en-US"/>
        </w:rPr>
        <w:t xml:space="preserve"> </w:t>
      </w:r>
      <w:r w:rsidRPr="004D4145">
        <w:rPr>
          <w:sz w:val="20"/>
          <w:lang w:val="en-US"/>
        </w:rPr>
        <w:t>BTI_ORDER_USL-REF-BTI_OBJECT_KIND</w:t>
      </w:r>
    </w:p>
    <w:p w:rsidR="004D4145" w:rsidRPr="004D4145" w:rsidRDefault="004D4145" w:rsidP="004D4145">
      <w:pPr>
        <w:rPr>
          <w:sz w:val="20"/>
          <w:lang w:val="en-US"/>
        </w:rPr>
      </w:pPr>
      <w:r w:rsidRPr="004D4145">
        <w:rPr>
          <w:sz w:val="20"/>
          <w:lang w:val="en-US"/>
        </w:rPr>
        <w:t>LETTER_BTI_CH</w:t>
      </w:r>
      <w:r w:rsidRPr="00E25861">
        <w:rPr>
          <w:sz w:val="20"/>
          <w:lang w:val="en-US"/>
        </w:rPr>
        <w:t>.</w:t>
      </w:r>
      <w:r w:rsidR="00E4108F" w:rsidRPr="00E4108F">
        <w:rPr>
          <w:sz w:val="20"/>
          <w:lang w:val="en-US"/>
        </w:rPr>
        <w:t>LETTER_BTI_CH-REF-BTI_PASPORT_KIND</w:t>
      </w:r>
      <w:r w:rsidRPr="004D4145">
        <w:rPr>
          <w:sz w:val="20"/>
          <w:lang w:val="en-US"/>
        </w:rPr>
        <w:t xml:space="preserve"> </w:t>
      </w:r>
      <w:r w:rsidR="006B0B0E">
        <w:rPr>
          <w:sz w:val="20"/>
          <w:lang w:val="en-US"/>
        </w:rPr>
        <w:t>=&gt;</w:t>
      </w:r>
      <w:r w:rsidRPr="004D4145">
        <w:rPr>
          <w:sz w:val="20"/>
          <w:lang w:val="en-US"/>
        </w:rPr>
        <w:t xml:space="preserve"> </w:t>
      </w:r>
      <w:r w:rsidRPr="00E25861">
        <w:rPr>
          <w:sz w:val="20"/>
          <w:lang w:val="en-US"/>
        </w:rPr>
        <w:t>BTI_ORDER_USL.</w:t>
      </w:r>
      <w:r w:rsidR="00E4108F" w:rsidRPr="00E4108F">
        <w:rPr>
          <w:sz w:val="20"/>
          <w:lang w:val="en-US"/>
        </w:rPr>
        <w:t>BTI_ORDER_USL-REF-BTI_PASPORT_KIND</w:t>
      </w:r>
    </w:p>
    <w:p w:rsidR="00E25861" w:rsidRDefault="00F95910" w:rsidP="00E25861">
      <w:pPr>
        <w:rPr>
          <w:sz w:val="20"/>
          <w:lang w:val="en-US"/>
        </w:rPr>
      </w:pPr>
      <w:r w:rsidRPr="004D4145">
        <w:rPr>
          <w:sz w:val="20"/>
          <w:lang w:val="en-US"/>
        </w:rPr>
        <w:t>LETTER_BTI_CH</w:t>
      </w:r>
      <w:r w:rsidRPr="00E25861">
        <w:rPr>
          <w:sz w:val="20"/>
          <w:lang w:val="en-US"/>
        </w:rPr>
        <w:t>.</w:t>
      </w:r>
      <w:r w:rsidR="00AC5398" w:rsidRPr="00AC5398">
        <w:rPr>
          <w:lang w:val="en-US"/>
        </w:rPr>
        <w:t xml:space="preserve"> </w:t>
      </w:r>
      <w:r w:rsidR="00AC5398" w:rsidRPr="00AC5398">
        <w:rPr>
          <w:sz w:val="20"/>
          <w:lang w:val="en-US"/>
        </w:rPr>
        <w:t>NAME</w:t>
      </w:r>
      <w:r w:rsidRPr="004D4145">
        <w:rPr>
          <w:sz w:val="20"/>
          <w:lang w:val="en-US"/>
        </w:rPr>
        <w:t xml:space="preserve"> </w:t>
      </w:r>
      <w:r w:rsidR="006B0B0E">
        <w:rPr>
          <w:sz w:val="20"/>
          <w:lang w:val="en-US"/>
        </w:rPr>
        <w:t>=&gt;</w:t>
      </w:r>
      <w:r w:rsidRPr="004D4145">
        <w:rPr>
          <w:sz w:val="20"/>
          <w:lang w:val="en-US"/>
        </w:rPr>
        <w:t xml:space="preserve"> </w:t>
      </w:r>
      <w:r w:rsidRPr="00E25861">
        <w:rPr>
          <w:sz w:val="20"/>
          <w:lang w:val="en-US"/>
        </w:rPr>
        <w:t>BTI_ORDER_USL.</w:t>
      </w:r>
      <w:r w:rsidR="00AC5398" w:rsidRPr="00AC5398">
        <w:rPr>
          <w:lang w:val="en-US"/>
        </w:rPr>
        <w:t xml:space="preserve"> </w:t>
      </w:r>
      <w:r w:rsidR="00AC5398" w:rsidRPr="00AC5398">
        <w:rPr>
          <w:sz w:val="20"/>
          <w:lang w:val="en-US"/>
        </w:rPr>
        <w:t>NAME</w:t>
      </w:r>
    </w:p>
    <w:p w:rsidR="008A0798" w:rsidRDefault="008A0798" w:rsidP="008A0798">
      <w:pPr>
        <w:rPr>
          <w:sz w:val="20"/>
          <w:lang w:val="en-US"/>
        </w:rPr>
      </w:pPr>
      <w:r w:rsidRPr="004D4145">
        <w:rPr>
          <w:sz w:val="20"/>
          <w:lang w:val="en-US"/>
        </w:rPr>
        <w:t>LETTER_BTI_CH</w:t>
      </w:r>
      <w:r w:rsidRPr="00E25861">
        <w:rPr>
          <w:sz w:val="20"/>
          <w:lang w:val="en-US"/>
        </w:rPr>
        <w:t>.</w:t>
      </w:r>
      <w:r w:rsidRPr="008A0798">
        <w:rPr>
          <w:sz w:val="20"/>
          <w:lang w:val="en-US"/>
        </w:rPr>
        <w:t>LETTER_BTI_CH-REF-ADRESS</w:t>
      </w:r>
      <w:r w:rsidRPr="004D4145">
        <w:rPr>
          <w:sz w:val="20"/>
          <w:lang w:val="en-US"/>
        </w:rPr>
        <w:t xml:space="preserve"> </w:t>
      </w:r>
      <w:r w:rsidR="006B0B0E">
        <w:rPr>
          <w:sz w:val="20"/>
          <w:lang w:val="en-US"/>
        </w:rPr>
        <w:t>=&gt;</w:t>
      </w:r>
      <w:r w:rsidRPr="004D4145">
        <w:rPr>
          <w:sz w:val="20"/>
          <w:lang w:val="en-US"/>
        </w:rPr>
        <w:t xml:space="preserve"> </w:t>
      </w:r>
      <w:r w:rsidRPr="00E25861">
        <w:rPr>
          <w:sz w:val="20"/>
          <w:lang w:val="en-US"/>
        </w:rPr>
        <w:t>BTI_ORDER_USL.</w:t>
      </w:r>
      <w:r w:rsidR="007F47F4" w:rsidRPr="007F47F4">
        <w:rPr>
          <w:sz w:val="20"/>
          <w:lang w:val="en-US"/>
        </w:rPr>
        <w:t>BTI_ORDER_USL-REF-ADRESS</w:t>
      </w:r>
    </w:p>
    <w:p w:rsidR="00E25861" w:rsidRPr="00E25861" w:rsidRDefault="00E25861" w:rsidP="00E25861">
      <w:pPr>
        <w:rPr>
          <w:sz w:val="20"/>
          <w:lang w:val="en-US"/>
        </w:rPr>
      </w:pPr>
    </w:p>
    <w:p w:rsidR="00D124BF" w:rsidRDefault="0077602E" w:rsidP="00D124BF">
      <w:pPr>
        <w:numPr>
          <w:ilvl w:val="0"/>
          <w:numId w:val="27"/>
        </w:numPr>
      </w:pPr>
      <w:r>
        <w:t>Виды услуг в каждой Заявке определяются по полю «</w:t>
      </w:r>
      <w:r w:rsidRPr="0077602E">
        <w:t>Виды производственных документов</w:t>
      </w:r>
      <w:r>
        <w:t xml:space="preserve">». </w:t>
      </w:r>
    </w:p>
    <w:p w:rsidR="0077602E" w:rsidRDefault="0077602E" w:rsidP="00C718B5">
      <w:r>
        <w:t>По ИО Тариф услуг и ИО Справочник «Виды услуг по тарифам» определяется полный перечень работ по Заявке, который может впоследствии быть скорректирован, если та или иная работа не требуется.</w:t>
      </w:r>
    </w:p>
    <w:p w:rsidR="00734F2D" w:rsidRDefault="00734F2D" w:rsidP="00734F2D">
      <w:pPr>
        <w:numPr>
          <w:ilvl w:val="0"/>
          <w:numId w:val="27"/>
        </w:numPr>
      </w:pPr>
      <w:r>
        <w:t xml:space="preserve">Создается задача для роли </w:t>
      </w:r>
      <w:r w:rsidR="00E05288" w:rsidRPr="00626387">
        <w:t>Специалист группы приема и выдачи документов</w:t>
      </w:r>
      <w:r w:rsidR="00F34E17">
        <w:t xml:space="preserve"> заданного филиала</w:t>
      </w:r>
    </w:p>
    <w:p w:rsidR="0077602E" w:rsidRPr="0077602E" w:rsidRDefault="0077602E" w:rsidP="0077602E">
      <w:pPr>
        <w:rPr>
          <w:b/>
        </w:rPr>
      </w:pPr>
      <w:r w:rsidRPr="0077602E">
        <w:rPr>
          <w:b/>
        </w:rPr>
        <w:t>Выполн</w:t>
      </w:r>
      <w:r>
        <w:rPr>
          <w:b/>
        </w:rPr>
        <w:t>яется</w:t>
      </w:r>
    </w:p>
    <w:p w:rsidR="0077602E" w:rsidRDefault="0077602E" w:rsidP="0077602E">
      <w:r>
        <w:t>Статус «выполняется» автоматически проставляется при переводе в  статус «Принята» Заявки от клиента.</w:t>
      </w:r>
    </w:p>
    <w:p w:rsidR="0077602E" w:rsidRPr="0077602E" w:rsidRDefault="0077602E" w:rsidP="00C718B5"/>
    <w:p w:rsidR="00C718B5" w:rsidRPr="0077602E" w:rsidRDefault="0077602E" w:rsidP="00C718B5">
      <w:pPr>
        <w:rPr>
          <w:b/>
        </w:rPr>
      </w:pPr>
      <w:r w:rsidRPr="0077602E">
        <w:rPr>
          <w:b/>
        </w:rPr>
        <w:t>Выполнено</w:t>
      </w:r>
    </w:p>
    <w:p w:rsidR="00C718B5" w:rsidRDefault="0077602E" w:rsidP="003037D7">
      <w:pPr>
        <w:rPr>
          <w:lang w:val="en-US"/>
        </w:rPr>
      </w:pPr>
      <w:r>
        <w:t xml:space="preserve">Статус «выполнен» автоматически проставляется на статус «Документы выданы» </w:t>
      </w:r>
      <w:r w:rsidR="00E05288">
        <w:t>Заяв</w:t>
      </w:r>
      <w:r>
        <w:t>к</w:t>
      </w:r>
      <w:r w:rsidR="00E05288">
        <w:t>и</w:t>
      </w:r>
      <w:r>
        <w:t xml:space="preserve"> от клиента.</w:t>
      </w:r>
    </w:p>
    <w:p w:rsidR="00ED1AE8" w:rsidRDefault="00ED1AE8" w:rsidP="003037D7">
      <w:pPr>
        <w:rPr>
          <w:lang w:val="en-US"/>
        </w:rPr>
      </w:pPr>
    </w:p>
    <w:p w:rsidR="00ED1AE8" w:rsidRDefault="00ED1AE8" w:rsidP="003037D7">
      <w:pPr>
        <w:rPr>
          <w:b/>
        </w:rPr>
      </w:pPr>
      <w:r w:rsidRPr="00ED1AE8">
        <w:rPr>
          <w:b/>
        </w:rPr>
        <w:t>Формирование задач сотрудникам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2"/>
        <w:gridCol w:w="2332"/>
        <w:gridCol w:w="2332"/>
        <w:gridCol w:w="2332"/>
      </w:tblGrid>
      <w:tr w:rsidR="009A1C68" w:rsidRPr="009A1C68" w:rsidTr="009A1C68">
        <w:trPr>
          <w:trHeight w:val="469"/>
        </w:trPr>
        <w:tc>
          <w:tcPr>
            <w:tcW w:w="2332" w:type="dxa"/>
          </w:tcPr>
          <w:p w:rsidR="00CA77D4" w:rsidRDefault="00CA77D4" w:rsidP="009A1C68">
            <w:pPr>
              <w:ind w:firstLine="0"/>
              <w:rPr>
                <w:b/>
              </w:rPr>
            </w:pPr>
            <w:r>
              <w:rPr>
                <w:b/>
              </w:rPr>
              <w:t>Статус создания задачи</w:t>
            </w:r>
          </w:p>
        </w:tc>
        <w:tc>
          <w:tcPr>
            <w:tcW w:w="2332" w:type="dxa"/>
          </w:tcPr>
          <w:p w:rsidR="00CA77D4" w:rsidRDefault="00CA77D4" w:rsidP="009A1C68">
            <w:pPr>
              <w:ind w:firstLine="0"/>
              <w:rPr>
                <w:b/>
              </w:rPr>
            </w:pPr>
            <w:r>
              <w:rPr>
                <w:b/>
              </w:rPr>
              <w:t>Кому отправить (поле)</w:t>
            </w:r>
          </w:p>
        </w:tc>
        <w:tc>
          <w:tcPr>
            <w:tcW w:w="2332" w:type="dxa"/>
          </w:tcPr>
          <w:p w:rsidR="00CA77D4" w:rsidRDefault="00CA77D4" w:rsidP="009A1C68">
            <w:pPr>
              <w:ind w:firstLine="0"/>
              <w:rPr>
                <w:b/>
              </w:rPr>
            </w:pPr>
            <w:r>
              <w:rPr>
                <w:b/>
              </w:rPr>
              <w:t>Текст сообщения</w:t>
            </w:r>
          </w:p>
        </w:tc>
        <w:tc>
          <w:tcPr>
            <w:tcW w:w="2332" w:type="dxa"/>
          </w:tcPr>
          <w:p w:rsidR="00CA77D4" w:rsidRDefault="00CA77D4" w:rsidP="009A1C68">
            <w:pPr>
              <w:ind w:firstLine="0"/>
              <w:rPr>
                <w:b/>
              </w:rPr>
            </w:pPr>
            <w:r>
              <w:rPr>
                <w:b/>
              </w:rPr>
              <w:t>Статус закрытия задачи</w:t>
            </w:r>
          </w:p>
        </w:tc>
      </w:tr>
      <w:tr w:rsidR="009A1C68" w:rsidRPr="009A1C68" w:rsidTr="009A1C68">
        <w:trPr>
          <w:trHeight w:val="482"/>
        </w:trPr>
        <w:tc>
          <w:tcPr>
            <w:tcW w:w="2332" w:type="dxa"/>
          </w:tcPr>
          <w:p w:rsidR="00CA77D4" w:rsidRPr="00CA77D4" w:rsidRDefault="00CA77D4" w:rsidP="009A1C68">
            <w:pPr>
              <w:ind w:firstLine="0"/>
            </w:pPr>
            <w:r w:rsidRPr="00CA77D4">
              <w:t>оформлено</w:t>
            </w:r>
          </w:p>
        </w:tc>
        <w:tc>
          <w:tcPr>
            <w:tcW w:w="2332" w:type="dxa"/>
          </w:tcPr>
          <w:p w:rsidR="00CA77D4" w:rsidRPr="00CA77D4" w:rsidRDefault="00CA77D4" w:rsidP="009A1C68">
            <w:pPr>
              <w:ind w:firstLine="0"/>
            </w:pPr>
            <w:r w:rsidRPr="00CA77D4">
              <w:t>Специалист расчетной группы</w:t>
            </w:r>
          </w:p>
        </w:tc>
        <w:tc>
          <w:tcPr>
            <w:tcW w:w="2332" w:type="dxa"/>
          </w:tcPr>
          <w:p w:rsidR="00CA77D4" w:rsidRPr="009A1C68" w:rsidRDefault="00CA77D4" w:rsidP="009A1C68">
            <w:pPr>
              <w:ind w:firstLine="0"/>
              <w:rPr>
                <w:lang w:val="en-US"/>
              </w:rPr>
            </w:pPr>
            <w:r>
              <w:t xml:space="preserve">К расчету </w:t>
            </w:r>
            <w:r w:rsidRPr="009A1C68">
              <w:rPr>
                <w:lang w:val="en-US"/>
              </w:rPr>
              <w:t>{</w:t>
            </w:r>
            <w:r w:rsidRPr="00CA77D4">
              <w:t>Наименование документа</w:t>
            </w:r>
            <w:r w:rsidRPr="009A1C68">
              <w:rPr>
                <w:lang w:val="en-US"/>
              </w:rPr>
              <w:t>}</w:t>
            </w:r>
          </w:p>
        </w:tc>
        <w:tc>
          <w:tcPr>
            <w:tcW w:w="2332" w:type="dxa"/>
          </w:tcPr>
          <w:p w:rsidR="00CA77D4" w:rsidRPr="00CA77D4" w:rsidRDefault="00CA77D4" w:rsidP="009A1C68">
            <w:pPr>
              <w:ind w:firstLine="0"/>
            </w:pPr>
            <w:r w:rsidRPr="00CA77D4">
              <w:t>В работу, отклонено</w:t>
            </w:r>
          </w:p>
        </w:tc>
      </w:tr>
    </w:tbl>
    <w:p w:rsidR="00ED1AE8" w:rsidRPr="00ED1AE8" w:rsidRDefault="00ED1AE8" w:rsidP="003037D7">
      <w:pPr>
        <w:rPr>
          <w:b/>
        </w:rPr>
      </w:pPr>
    </w:p>
    <w:p w:rsidR="00AE3E6A" w:rsidRDefault="00AE3E6A" w:rsidP="0092382A"/>
    <w:p w:rsidR="008B0633" w:rsidRDefault="008B0633" w:rsidP="00AE3E6A">
      <w:pPr>
        <w:pStyle w:val="31"/>
      </w:pPr>
      <w:r>
        <w:t>Заявка от клиента</w:t>
      </w:r>
    </w:p>
    <w:p w:rsidR="00AE3E6A" w:rsidRDefault="00AE3E6A" w:rsidP="00AE3E6A">
      <w:r>
        <w:t xml:space="preserve">Представляет собой группу информационных объектов и служит для запуска процесса основного БП – приема заявки в работу, расчета, связи </w:t>
      </w:r>
      <w:r w:rsidR="009F6CF8">
        <w:t>с технической документацией, связи с договором и закрытии отношений между клиентом и исполнителем.</w:t>
      </w:r>
      <w:r>
        <w:t xml:space="preserve"> </w:t>
      </w:r>
    </w:p>
    <w:p w:rsidR="00D77507" w:rsidRDefault="00D77507" w:rsidP="00D77507">
      <w:r>
        <w:t>Рис. 2 Переходы по статусам Заявки от клиента</w:t>
      </w:r>
    </w:p>
    <w:p w:rsidR="00D77507" w:rsidRDefault="00763651" w:rsidP="00D77507">
      <w:r>
        <w:object w:dxaOrig="9211" w:dyaOrig="16665">
          <v:shape id="_x0000_i1026" type="#_x0000_t75" style="width:264.2pt;height:478.35pt" o:ole="">
            <v:imagedata r:id="rId11" o:title=""/>
          </v:shape>
          <o:OLEObject Type="Embed" ProgID="Visio.Drawing.11" ShapeID="_x0000_i1026" DrawAspect="Content" ObjectID="_1416224700" r:id="rId12"/>
        </w:object>
      </w:r>
    </w:p>
    <w:p w:rsidR="00CA7237" w:rsidRDefault="00CA7237" w:rsidP="00CA7237">
      <w:r>
        <w:t>Реализуемые процедуры при переходе в статус:</w:t>
      </w:r>
    </w:p>
    <w:p w:rsidR="00CA7237" w:rsidRPr="00031310" w:rsidRDefault="00CA7237" w:rsidP="00CA7237">
      <w:pPr>
        <w:rPr>
          <w:b/>
        </w:rPr>
      </w:pPr>
      <w:r>
        <w:rPr>
          <w:b/>
        </w:rPr>
        <w:t>Сохранен</w:t>
      </w:r>
    </w:p>
    <w:p w:rsidR="00CA7237" w:rsidRDefault="00FD22F5" w:rsidP="00CA7237">
      <w:r>
        <w:lastRenderedPageBreak/>
        <w:t>Производится пересчет предварительной и фактической стоимости Заявки от клиента</w:t>
      </w:r>
      <w:r w:rsidR="00CA7237">
        <w:t>.</w:t>
      </w:r>
      <w:r>
        <w:t xml:space="preserve"> </w:t>
      </w:r>
    </w:p>
    <w:p w:rsidR="00FD22F5" w:rsidRDefault="00FD22F5" w:rsidP="00CA7237">
      <w:r w:rsidRPr="00FD22F5">
        <w:t>Предварительная стоимость работ</w:t>
      </w:r>
      <w:r>
        <w:t xml:space="preserve"> (</w:t>
      </w:r>
      <w:r w:rsidRPr="00FD22F5">
        <w:t>APPLY_BTI</w:t>
      </w:r>
      <w:r>
        <w:t>.</w:t>
      </w:r>
      <w:r w:rsidRPr="00FD22F5">
        <w:t>PLAN_SUM</w:t>
      </w:r>
      <w:r>
        <w:t xml:space="preserve">) рассчитывается, как сумма </w:t>
      </w:r>
      <w:r w:rsidRPr="00FD22F5">
        <w:t xml:space="preserve">Стоимость услуги </w:t>
      </w:r>
      <w:r>
        <w:t>(</w:t>
      </w:r>
      <w:r w:rsidRPr="00FD22F5">
        <w:t>BTI_ORDER_USL</w:t>
      </w:r>
      <w:r>
        <w:t>.</w:t>
      </w:r>
      <w:r w:rsidRPr="00FD22F5">
        <w:t>PRICE_WORK</w:t>
      </w:r>
      <w:r>
        <w:t>) всех Наряд-заказов, сформированных от данной Заявки от клиента (</w:t>
      </w:r>
      <w:r w:rsidRPr="00FD22F5">
        <w:t>APPLY_BTI-REF-BTI_ORDER_USL</w:t>
      </w:r>
      <w:r>
        <w:t>).</w:t>
      </w:r>
    </w:p>
    <w:p w:rsidR="00FD22F5" w:rsidRPr="009C352A" w:rsidRDefault="00FD22F5" w:rsidP="00FD22F5">
      <w:r>
        <w:t xml:space="preserve">Фактическая </w:t>
      </w:r>
      <w:r w:rsidRPr="00FD22F5">
        <w:t>стоимость работ</w:t>
      </w:r>
      <w:r>
        <w:t xml:space="preserve"> (</w:t>
      </w:r>
      <w:r w:rsidRPr="00FD22F5">
        <w:t>APPLY_BTI</w:t>
      </w:r>
      <w:r>
        <w:t>.</w:t>
      </w:r>
      <w:r w:rsidR="00205938" w:rsidRPr="00205938">
        <w:t xml:space="preserve"> FACT_SUM</w:t>
      </w:r>
      <w:r>
        <w:t xml:space="preserve">) рассчитывается, как сумма </w:t>
      </w:r>
      <w:r w:rsidR="00205938" w:rsidRPr="00205938">
        <w:t>Окончательная стоимость услуги</w:t>
      </w:r>
      <w:r w:rsidRPr="00FD22F5">
        <w:t xml:space="preserve"> </w:t>
      </w:r>
      <w:r>
        <w:t>(</w:t>
      </w:r>
      <w:r w:rsidRPr="00FD22F5">
        <w:t>BTI_ORDER_USL</w:t>
      </w:r>
      <w:r>
        <w:t>.</w:t>
      </w:r>
      <w:r w:rsidR="00205938" w:rsidRPr="00205938">
        <w:t>LAST_PRICE</w:t>
      </w:r>
      <w:r>
        <w:t>) всех Наряд-заказов, сформированных от данной Заявки от клиента (</w:t>
      </w:r>
      <w:r w:rsidRPr="00FD22F5">
        <w:t>APPLY_BTI-REF-BTI_ORDER_USL</w:t>
      </w:r>
      <w:r>
        <w:t>).</w:t>
      </w:r>
    </w:p>
    <w:p w:rsidR="00505B58" w:rsidRPr="00505B58" w:rsidRDefault="00505B58" w:rsidP="00505B58">
      <w:pPr>
        <w:rPr>
          <w:b/>
        </w:rPr>
      </w:pPr>
      <w:r>
        <w:rPr>
          <w:b/>
        </w:rPr>
        <w:t>На расчет</w:t>
      </w:r>
    </w:p>
    <w:p w:rsidR="00505B58" w:rsidRDefault="00505B58" w:rsidP="00505B58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Р</w:t>
      </w:r>
      <w:r w:rsidRPr="00763651">
        <w:rPr>
          <w:b/>
        </w:rPr>
        <w:t>ассчитана (предварительно)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П</w:t>
      </w:r>
      <w:r w:rsidRPr="00763651">
        <w:rPr>
          <w:b/>
        </w:rPr>
        <w:t>редоплата получена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В</w:t>
      </w:r>
      <w:r w:rsidRPr="00763651">
        <w:rPr>
          <w:b/>
        </w:rPr>
        <w:t xml:space="preserve"> работу бригадиру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В</w:t>
      </w:r>
      <w:r w:rsidRPr="00763651">
        <w:rPr>
          <w:b/>
        </w:rPr>
        <w:t xml:space="preserve"> работу исполнителям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Р</w:t>
      </w:r>
      <w:r w:rsidRPr="00763651">
        <w:rPr>
          <w:b/>
        </w:rPr>
        <w:t>аботы выполнены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Р</w:t>
      </w:r>
      <w:r w:rsidRPr="00763651">
        <w:rPr>
          <w:b/>
        </w:rPr>
        <w:t>ассчитана (окончательно)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О</w:t>
      </w:r>
      <w:r w:rsidRPr="00763651">
        <w:rPr>
          <w:b/>
        </w:rPr>
        <w:t>плачена</w:t>
      </w:r>
    </w:p>
    <w:p w:rsidR="00763651" w:rsidRDefault="00763651" w:rsidP="00763651">
      <w:r>
        <w:lastRenderedPageBreak/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Д</w:t>
      </w:r>
      <w:r w:rsidRPr="00763651">
        <w:rPr>
          <w:b/>
        </w:rPr>
        <w:t>окументы выданы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А</w:t>
      </w:r>
      <w:r w:rsidRPr="00763651">
        <w:rPr>
          <w:b/>
        </w:rPr>
        <w:t>рхив</w:t>
      </w:r>
    </w:p>
    <w:p w:rsidR="00763651" w:rsidRDefault="00763651" w:rsidP="00763651">
      <w:r>
        <w:t xml:space="preserve">Производится пересчет предварительной и фактической стоимости Заявки от клиента. </w:t>
      </w:r>
    </w:p>
    <w:p w:rsidR="00763651" w:rsidRPr="00505B58" w:rsidRDefault="00763651" w:rsidP="00763651">
      <w:pPr>
        <w:rPr>
          <w:b/>
        </w:rPr>
      </w:pPr>
      <w:r>
        <w:rPr>
          <w:b/>
        </w:rPr>
        <w:t>О</w:t>
      </w:r>
      <w:r w:rsidRPr="00763651">
        <w:rPr>
          <w:b/>
        </w:rPr>
        <w:t>тказ клиента</w:t>
      </w:r>
    </w:p>
    <w:p w:rsidR="00763651" w:rsidRDefault="00763651" w:rsidP="00763651">
      <w:r>
        <w:t>Производится пересчет предварительной и фактической стоимости Заявки от клиента.</w:t>
      </w:r>
    </w:p>
    <w:p w:rsidR="00763651" w:rsidRDefault="00763651" w:rsidP="00763651"/>
    <w:p w:rsidR="00763651" w:rsidRDefault="00763651" w:rsidP="00763651"/>
    <w:p w:rsidR="00763651" w:rsidRDefault="00763651" w:rsidP="00763651"/>
    <w:p w:rsidR="00763651" w:rsidRDefault="00763651" w:rsidP="00763651"/>
    <w:p w:rsidR="00763651" w:rsidRDefault="00763651" w:rsidP="00763651"/>
    <w:p w:rsidR="00763651" w:rsidRDefault="00763651" w:rsidP="00763651"/>
    <w:p w:rsidR="00763651" w:rsidRDefault="00763651" w:rsidP="00505B58"/>
    <w:p w:rsidR="00505B58" w:rsidRPr="00505B58" w:rsidRDefault="00505B58" w:rsidP="00FD22F5"/>
    <w:p w:rsidR="00505B58" w:rsidRPr="00505B58" w:rsidRDefault="00505B58" w:rsidP="00FD22F5"/>
    <w:p w:rsidR="00D77507" w:rsidRPr="00AE3E6A" w:rsidRDefault="00D77507" w:rsidP="00AE3E6A"/>
    <w:p w:rsidR="008B0633" w:rsidRDefault="009F6CF8" w:rsidP="00AE3E6A">
      <w:pPr>
        <w:pStyle w:val="31"/>
      </w:pPr>
      <w:r>
        <w:t>Наряд-з</w:t>
      </w:r>
      <w:r w:rsidR="008B0633">
        <w:t>аказ</w:t>
      </w:r>
    </w:p>
    <w:p w:rsidR="009F6CF8" w:rsidRPr="009C352A" w:rsidRDefault="009F6CF8" w:rsidP="009F6CF8">
      <w:r>
        <w:t>Представляет собой группу информационных объектов и служит для расчета стоимости услуг, планирования работ по исполнителям и отслеживать факт выполнения работ.</w:t>
      </w:r>
    </w:p>
    <w:p w:rsidR="00031310" w:rsidRDefault="00031310" w:rsidP="009F6CF8">
      <w:r>
        <w:t>Рис. 3 Переходы по статусам наряд-заказа</w:t>
      </w:r>
    </w:p>
    <w:p w:rsidR="00031310" w:rsidRDefault="00031310" w:rsidP="009F6CF8">
      <w:r>
        <w:object w:dxaOrig="10827" w:dyaOrig="11054">
          <v:shape id="_x0000_i1027" type="#_x0000_t75" style="width:382.55pt;height:401.3pt" o:ole="">
            <v:imagedata r:id="rId13" o:title=""/>
          </v:shape>
          <o:OLEObject Type="Embed" ProgID="Visio.Drawing.11" ShapeID="_x0000_i1027" DrawAspect="Content" ObjectID="_1416224701" r:id="rId14"/>
        </w:object>
      </w:r>
    </w:p>
    <w:p w:rsidR="00031310" w:rsidRDefault="00031310" w:rsidP="009F6CF8">
      <w:r>
        <w:t xml:space="preserve">Реализуемые процедуры </w:t>
      </w:r>
      <w:r w:rsidR="009807C1">
        <w:t>при переходе в статус:</w:t>
      </w:r>
    </w:p>
    <w:p w:rsidR="00031310" w:rsidRPr="00031310" w:rsidRDefault="009807C1" w:rsidP="009F6CF8">
      <w:pPr>
        <w:rPr>
          <w:b/>
        </w:rPr>
      </w:pPr>
      <w:r>
        <w:rPr>
          <w:b/>
        </w:rPr>
        <w:t>Сохранен</w:t>
      </w:r>
    </w:p>
    <w:p w:rsidR="00031310" w:rsidRDefault="00031310" w:rsidP="009F6CF8">
      <w:r>
        <w:t>Расчет стоимости услуг по наряд-заказу</w:t>
      </w:r>
      <w:r w:rsidR="003107AF">
        <w:t xml:space="preserve"> (Алг. 2.</w:t>
      </w:r>
      <w:r w:rsidR="00383769">
        <w:t>2</w:t>
      </w:r>
      <w:r w:rsidR="003107AF">
        <w:t>)</w:t>
      </w:r>
      <w:r w:rsidR="00F3643C">
        <w:t xml:space="preserve"> – до статуса </w:t>
      </w:r>
      <w:r w:rsidR="009807C1">
        <w:t>«</w:t>
      </w:r>
      <w:r w:rsidR="00F3643C" w:rsidRPr="009807C1">
        <w:t xml:space="preserve">работы </w:t>
      </w:r>
      <w:r w:rsidR="009807C1" w:rsidRPr="009807C1">
        <w:t>выполнены</w:t>
      </w:r>
      <w:r w:rsidR="009807C1">
        <w:t>» – расчет предварительной стоимости работ, после статуса «</w:t>
      </w:r>
      <w:r w:rsidR="009807C1" w:rsidRPr="009807C1">
        <w:t>работы выполнены</w:t>
      </w:r>
      <w:r w:rsidR="009807C1">
        <w:t>»</w:t>
      </w:r>
      <w:r w:rsidR="009807C1">
        <w:rPr>
          <w:b/>
        </w:rPr>
        <w:t xml:space="preserve"> - </w:t>
      </w:r>
      <w:r w:rsidR="009807C1" w:rsidRPr="009807C1">
        <w:t>расчет</w:t>
      </w:r>
      <w:r w:rsidR="009807C1">
        <w:rPr>
          <w:b/>
        </w:rPr>
        <w:t xml:space="preserve"> </w:t>
      </w:r>
      <w:r w:rsidR="009807C1" w:rsidRPr="009807C1">
        <w:t>окончательной стоимости</w:t>
      </w:r>
      <w:r w:rsidR="009807C1">
        <w:rPr>
          <w:b/>
        </w:rPr>
        <w:t xml:space="preserve"> </w:t>
      </w:r>
      <w:r w:rsidR="009807C1" w:rsidRPr="009807C1">
        <w:t>работ</w:t>
      </w:r>
      <w:r w:rsidR="009807C1">
        <w:t>.</w:t>
      </w:r>
    </w:p>
    <w:p w:rsidR="00BF078D" w:rsidRPr="00031310" w:rsidRDefault="00BF078D" w:rsidP="00BF078D">
      <w:r>
        <w:t>Вызов пересчета предварительной и фактической стоимости Заявки от клиента</w:t>
      </w:r>
    </w:p>
    <w:p w:rsidR="00BF078D" w:rsidRDefault="00BF078D" w:rsidP="009F6CF8"/>
    <w:p w:rsidR="009807C1" w:rsidRDefault="009807C1" w:rsidP="009F6CF8">
      <w:pPr>
        <w:rPr>
          <w:b/>
        </w:rPr>
      </w:pPr>
      <w:r w:rsidRPr="009807C1">
        <w:rPr>
          <w:b/>
        </w:rPr>
        <w:t>Оформлен</w:t>
      </w:r>
    </w:p>
    <w:p w:rsidR="009807C1" w:rsidRDefault="009807C1" w:rsidP="009F6CF8">
      <w:r>
        <w:t xml:space="preserve">Генерация ИО работ по наряду - </w:t>
      </w:r>
      <w:r w:rsidRPr="009807C1">
        <w:t>BTI_ORDER_USL-REF-BTI_WORK</w:t>
      </w:r>
    </w:p>
    <w:p w:rsidR="009807C1" w:rsidRDefault="009807C1" w:rsidP="009F6CF8">
      <w:r>
        <w:t xml:space="preserve">По типу оказываемой услуге </w:t>
      </w:r>
      <w:r w:rsidRPr="009807C1">
        <w:rPr>
          <w:lang w:val="en-US"/>
        </w:rPr>
        <w:t>BTI</w:t>
      </w:r>
      <w:r w:rsidRPr="009807C1">
        <w:t>_</w:t>
      </w:r>
      <w:r w:rsidRPr="009807C1">
        <w:rPr>
          <w:lang w:val="en-US"/>
        </w:rPr>
        <w:t>ORDER</w:t>
      </w:r>
      <w:r w:rsidRPr="009807C1">
        <w:t>_</w:t>
      </w:r>
      <w:r w:rsidRPr="009807C1">
        <w:rPr>
          <w:lang w:val="en-US"/>
        </w:rPr>
        <w:t>USL</w:t>
      </w:r>
      <w:r w:rsidRPr="009807C1">
        <w:t>-</w:t>
      </w:r>
      <w:r w:rsidRPr="009807C1">
        <w:rPr>
          <w:lang w:val="en-US"/>
        </w:rPr>
        <w:t>REF</w:t>
      </w:r>
      <w:r w:rsidRPr="009807C1">
        <w:t>-</w:t>
      </w:r>
      <w:r w:rsidRPr="009807C1">
        <w:rPr>
          <w:lang w:val="en-US"/>
        </w:rPr>
        <w:t>BTI</w:t>
      </w:r>
      <w:r w:rsidRPr="009807C1">
        <w:t>_</w:t>
      </w:r>
      <w:r w:rsidRPr="009807C1">
        <w:rPr>
          <w:lang w:val="en-US"/>
        </w:rPr>
        <w:t>SERVICES</w:t>
      </w:r>
      <w:r>
        <w:t xml:space="preserve"> и по количеству исполнителей </w:t>
      </w:r>
      <w:r w:rsidRPr="009807C1">
        <w:t>BTI_ORDER_USL-REF-EMPLOYEE</w:t>
      </w:r>
      <w:r>
        <w:t xml:space="preserve"> создается </w:t>
      </w:r>
      <w:r>
        <w:rPr>
          <w:lang w:val="en-US"/>
        </w:rPr>
        <w:t>N</w:t>
      </w:r>
      <w:r w:rsidRPr="009807C1">
        <w:t xml:space="preserve"> </w:t>
      </w:r>
      <w:r>
        <w:t xml:space="preserve">Работ по наряду </w:t>
      </w:r>
    </w:p>
    <w:p w:rsidR="001C23A4" w:rsidRPr="001C23A4" w:rsidRDefault="001C23A4" w:rsidP="009F6CF8">
      <w:pPr>
        <w:rPr>
          <w:b/>
        </w:rPr>
      </w:pPr>
      <w:r w:rsidRPr="001C23A4">
        <w:rPr>
          <w:b/>
        </w:rPr>
        <w:t>Рассчитан</w:t>
      </w:r>
    </w:p>
    <w:p w:rsidR="001C23A4" w:rsidRDefault="001C23A4" w:rsidP="009F6CF8">
      <w:r>
        <w:t>Производится расчет предварительной стоимости работ (Алг. 2.</w:t>
      </w:r>
      <w:r w:rsidR="00383769">
        <w:t>2</w:t>
      </w:r>
      <w:r>
        <w:t xml:space="preserve">). </w:t>
      </w:r>
    </w:p>
    <w:p w:rsidR="00BF078D" w:rsidRPr="00031310" w:rsidRDefault="00BF078D" w:rsidP="00BF078D">
      <w:r>
        <w:lastRenderedPageBreak/>
        <w:t>Вызов пересчета предварительной и фактической стоимости Заявки от клиента</w:t>
      </w:r>
    </w:p>
    <w:p w:rsidR="001C23A4" w:rsidRPr="009807C1" w:rsidRDefault="001C23A4" w:rsidP="009F6CF8">
      <w:r>
        <w:t xml:space="preserve">Если рассчитаны все наряды </w:t>
      </w:r>
      <w:r w:rsidRPr="001C23A4">
        <w:t>APPLY_BTI-REF-BTI_ORDER_USL</w:t>
      </w:r>
      <w:r>
        <w:t xml:space="preserve">,  то </w:t>
      </w:r>
      <w:r w:rsidR="009C22F6">
        <w:t>Заявка от клиента переводится в статус «Р</w:t>
      </w:r>
      <w:r w:rsidR="009C22F6" w:rsidRPr="009C22F6">
        <w:t>ассчитана (предварительно)</w:t>
      </w:r>
      <w:r w:rsidR="009C22F6">
        <w:t>»</w:t>
      </w:r>
    </w:p>
    <w:p w:rsidR="009807C1" w:rsidRDefault="00BF078D" w:rsidP="009F6CF8">
      <w:pPr>
        <w:rPr>
          <w:b/>
        </w:rPr>
      </w:pPr>
      <w:r w:rsidRPr="00BF078D">
        <w:rPr>
          <w:b/>
        </w:rPr>
        <w:t>В работу исполнителям</w:t>
      </w:r>
    </w:p>
    <w:p w:rsidR="00BF078D" w:rsidRDefault="00BF078D" w:rsidP="009F6CF8">
      <w:pPr>
        <w:rPr>
          <w:b/>
        </w:rPr>
      </w:pPr>
      <w:r>
        <w:t>Все работы по наряду переводятся в статус «В работу»</w:t>
      </w:r>
      <w:r>
        <w:rPr>
          <w:b/>
        </w:rPr>
        <w:t xml:space="preserve"> </w:t>
      </w:r>
    </w:p>
    <w:p w:rsidR="00BF078D" w:rsidRDefault="00BF078D" w:rsidP="009F6CF8">
      <w:r w:rsidRPr="00BF078D">
        <w:t xml:space="preserve">Формируется </w:t>
      </w:r>
      <w:r>
        <w:t xml:space="preserve">Задача в системе </w:t>
      </w:r>
      <w:r>
        <w:rPr>
          <w:lang w:val="en-US"/>
        </w:rPr>
        <w:t>CARABI</w:t>
      </w:r>
      <w:r w:rsidRPr="00BF078D">
        <w:t xml:space="preserve"> </w:t>
      </w:r>
      <w:r>
        <w:rPr>
          <w:lang w:val="en-US"/>
        </w:rPr>
        <w:t>c</w:t>
      </w:r>
      <w:r w:rsidRPr="00BF078D">
        <w:t xml:space="preserve"> </w:t>
      </w:r>
      <w:r>
        <w:t>сообщением специалисту о начале работы.</w:t>
      </w:r>
    </w:p>
    <w:p w:rsidR="00BF078D" w:rsidRDefault="00BF078D" w:rsidP="009F6CF8">
      <w:pPr>
        <w:rPr>
          <w:b/>
        </w:rPr>
      </w:pPr>
      <w:r w:rsidRPr="00BF078D">
        <w:rPr>
          <w:b/>
        </w:rPr>
        <w:t>Работы выполнены</w:t>
      </w:r>
    </w:p>
    <w:p w:rsidR="00BF078D" w:rsidRDefault="00BF078D" w:rsidP="009F6CF8">
      <w:r>
        <w:t>Отправляется сообщение Бригадиру (</w:t>
      </w:r>
      <w:r w:rsidRPr="00BF078D">
        <w:t>APPLY_BTI-REF-EMPLOYEE_2</w:t>
      </w:r>
      <w:r>
        <w:t>) для проверки</w:t>
      </w:r>
    </w:p>
    <w:p w:rsidR="00BF078D" w:rsidRDefault="00BF078D" w:rsidP="00BF078D">
      <w:pPr>
        <w:rPr>
          <w:b/>
        </w:rPr>
      </w:pPr>
      <w:r>
        <w:t>Все работы по наряду переводятся в статус «Выполнена»</w:t>
      </w:r>
      <w:r>
        <w:rPr>
          <w:b/>
        </w:rPr>
        <w:t xml:space="preserve"> </w:t>
      </w:r>
    </w:p>
    <w:p w:rsidR="00BF078D" w:rsidRDefault="00BF078D" w:rsidP="00BF078D">
      <w:pPr>
        <w:rPr>
          <w:b/>
        </w:rPr>
      </w:pPr>
      <w:r w:rsidRPr="00BF078D">
        <w:rPr>
          <w:b/>
        </w:rPr>
        <w:t xml:space="preserve">Работы </w:t>
      </w:r>
      <w:r>
        <w:rPr>
          <w:b/>
        </w:rPr>
        <w:t xml:space="preserve">не </w:t>
      </w:r>
      <w:r w:rsidRPr="00BF078D">
        <w:rPr>
          <w:b/>
        </w:rPr>
        <w:t>выполне</w:t>
      </w:r>
      <w:r>
        <w:rPr>
          <w:b/>
        </w:rPr>
        <w:t>ны</w:t>
      </w:r>
    </w:p>
    <w:p w:rsidR="00BF078D" w:rsidRDefault="00BF078D" w:rsidP="009F6CF8">
      <w:r>
        <w:t>Все работы по наряду переводятся в статус «не выполнена»</w:t>
      </w:r>
    </w:p>
    <w:p w:rsidR="00BF078D" w:rsidRPr="00031310" w:rsidRDefault="00BF078D" w:rsidP="00BF078D">
      <w:r>
        <w:t>Вызов пересчета предварительной и фактической стоимости Заявки от клиента</w:t>
      </w:r>
    </w:p>
    <w:p w:rsidR="00BF078D" w:rsidRDefault="00BF078D" w:rsidP="009F6CF8">
      <w:r>
        <w:t>Отправляется сообщение Бригадиру (</w:t>
      </w:r>
      <w:r w:rsidRPr="00BF078D">
        <w:t>APPLY_BTI-REF-EMPLOYEE_2</w:t>
      </w:r>
      <w:r>
        <w:t>) с комментарием о причине невыполнения наряда (</w:t>
      </w:r>
      <w:r w:rsidRPr="00BF078D">
        <w:t>BTI_ORDER_USL</w:t>
      </w:r>
      <w:r>
        <w:t>.</w:t>
      </w:r>
      <w:r w:rsidRPr="00BF078D">
        <w:t>COMMENT_RETURN</w:t>
      </w:r>
      <w:r>
        <w:t>)</w:t>
      </w:r>
    </w:p>
    <w:p w:rsidR="00BF078D" w:rsidRDefault="00BF078D" w:rsidP="009F6CF8">
      <w:pPr>
        <w:rPr>
          <w:b/>
        </w:rPr>
      </w:pPr>
      <w:r w:rsidRPr="00BF078D">
        <w:rPr>
          <w:b/>
        </w:rPr>
        <w:t>Возврат на доработку</w:t>
      </w:r>
    </w:p>
    <w:p w:rsidR="00BF078D" w:rsidRDefault="00BF078D" w:rsidP="009F6CF8">
      <w:r>
        <w:t>Все работы по наряду переводятся в статус «</w:t>
      </w:r>
      <w:r w:rsidR="002E7B03">
        <w:t>В работу</w:t>
      </w:r>
      <w:r>
        <w:t>»</w:t>
      </w:r>
    </w:p>
    <w:p w:rsidR="002E7B03" w:rsidRDefault="002E7B03" w:rsidP="009F6CF8">
      <w:r>
        <w:t xml:space="preserve">Отправляется сообщение </w:t>
      </w:r>
      <w:r w:rsidRPr="002E7B03">
        <w:t>Ответственн</w:t>
      </w:r>
      <w:r>
        <w:t>ому</w:t>
      </w:r>
      <w:r w:rsidRPr="002E7B03">
        <w:t xml:space="preserve"> менеджер</w:t>
      </w:r>
      <w:r>
        <w:t>у(</w:t>
      </w:r>
      <w:r w:rsidRPr="002E7B03">
        <w:t>APPLY_BTI-REF-EMPLOYEE_3</w:t>
      </w:r>
      <w:r>
        <w:t>)</w:t>
      </w:r>
      <w:r w:rsidRPr="002E7B03">
        <w:rPr>
          <w:b/>
        </w:rPr>
        <w:t xml:space="preserve"> </w:t>
      </w:r>
      <w:r w:rsidRPr="002E7B03">
        <w:t>с Комментари</w:t>
      </w:r>
      <w:r>
        <w:t>ем</w:t>
      </w:r>
      <w:r w:rsidRPr="002E7B03">
        <w:t xml:space="preserve"> по выполненной работе</w:t>
      </w:r>
    </w:p>
    <w:p w:rsidR="002E7B03" w:rsidRDefault="002E7B03" w:rsidP="009F6CF8">
      <w:pPr>
        <w:rPr>
          <w:b/>
        </w:rPr>
      </w:pPr>
      <w:r w:rsidRPr="002E7B03">
        <w:rPr>
          <w:b/>
        </w:rPr>
        <w:t>Работы проверены</w:t>
      </w:r>
    </w:p>
    <w:p w:rsidR="002E7B03" w:rsidRDefault="002E7B03" w:rsidP="009F6CF8">
      <w:r>
        <w:t>Завершается</w:t>
      </w:r>
      <w:r w:rsidRPr="00BF078D">
        <w:t xml:space="preserve"> </w:t>
      </w:r>
      <w:r>
        <w:t xml:space="preserve">Задача в системе </w:t>
      </w:r>
      <w:r>
        <w:rPr>
          <w:lang w:val="en-US"/>
        </w:rPr>
        <w:t>CARABI</w:t>
      </w:r>
    </w:p>
    <w:p w:rsidR="002E7B03" w:rsidRDefault="002E7B03" w:rsidP="002E7B03">
      <w:r>
        <w:t>Производится расчет фактической стоимости работ (Алг. 2.</w:t>
      </w:r>
      <w:r w:rsidR="00383769">
        <w:t>2</w:t>
      </w:r>
      <w:r>
        <w:t xml:space="preserve">). </w:t>
      </w:r>
    </w:p>
    <w:p w:rsidR="002E7B03" w:rsidRDefault="002E7B03" w:rsidP="002E7B03">
      <w:r>
        <w:t>Производится расчет и начисление сдельной ЗП исполнителей наряда</w:t>
      </w:r>
      <w:r w:rsidR="00BB4D3B">
        <w:t xml:space="preserve"> и руководителя производственной группы</w:t>
      </w:r>
      <w:r>
        <w:t>(Алг. 2.</w:t>
      </w:r>
      <w:r w:rsidR="00383769">
        <w:t>3</w:t>
      </w:r>
      <w:r>
        <w:t xml:space="preserve">). </w:t>
      </w:r>
    </w:p>
    <w:p w:rsidR="00BB4D3B" w:rsidRDefault="00BB4D3B" w:rsidP="002E7B03">
      <w:pPr>
        <w:rPr>
          <w:b/>
        </w:rPr>
      </w:pPr>
      <w:r w:rsidRPr="00BB4D3B">
        <w:rPr>
          <w:b/>
        </w:rPr>
        <w:t>Архив</w:t>
      </w:r>
    </w:p>
    <w:p w:rsidR="00BB4D3B" w:rsidRPr="00BB4D3B" w:rsidRDefault="00BB4D3B" w:rsidP="002E7B03">
      <w:r w:rsidRPr="00BB4D3B">
        <w:t xml:space="preserve">В этот статус наряд переводит Заявка </w:t>
      </w:r>
      <w:r>
        <w:t>от клиента при переводе в</w:t>
      </w:r>
      <w:r w:rsidRPr="00BB4D3B">
        <w:t xml:space="preserve"> статус Документы выданы</w:t>
      </w:r>
    </w:p>
    <w:p w:rsidR="002E7B03" w:rsidRDefault="002E7B03" w:rsidP="002E7B03"/>
    <w:p w:rsidR="002E7B03" w:rsidRPr="002E7B03" w:rsidRDefault="002E7B03" w:rsidP="009F6CF8">
      <w:pPr>
        <w:rPr>
          <w:b/>
        </w:rPr>
      </w:pPr>
    </w:p>
    <w:p w:rsidR="00031310" w:rsidRPr="009807C1" w:rsidRDefault="00031310" w:rsidP="009F6CF8"/>
    <w:p w:rsidR="008B0633" w:rsidRDefault="008B0633" w:rsidP="00AE3E6A">
      <w:pPr>
        <w:pStyle w:val="31"/>
      </w:pPr>
      <w:r>
        <w:lastRenderedPageBreak/>
        <w:t>Договор</w:t>
      </w:r>
    </w:p>
    <w:p w:rsidR="009F6CF8" w:rsidRPr="009F6CF8" w:rsidRDefault="009F6CF8" w:rsidP="009F6CF8">
      <w:r>
        <w:t>Представляет собой группу информационных объектов и служит для хранения данных по договору и использования договора для выставления счетов и печати договору.</w:t>
      </w:r>
    </w:p>
    <w:p w:rsidR="008B0633" w:rsidRDefault="008B0633" w:rsidP="00AE3E6A">
      <w:pPr>
        <w:pStyle w:val="31"/>
      </w:pPr>
      <w:r>
        <w:t>Счет</w:t>
      </w:r>
    </w:p>
    <w:p w:rsidR="00EF387B" w:rsidRPr="00EF387B" w:rsidRDefault="00EF387B" w:rsidP="00EF387B">
      <w:r>
        <w:t>Представляет собой группу информационных объектов и служит для формализации Счетов, выставляемых клиентам, а также для распределения поступающих платежей.</w:t>
      </w:r>
    </w:p>
    <w:p w:rsidR="008B0633" w:rsidRDefault="008B0633" w:rsidP="00AE3E6A">
      <w:pPr>
        <w:pStyle w:val="31"/>
      </w:pPr>
      <w:r>
        <w:t>Платеж</w:t>
      </w:r>
    </w:p>
    <w:p w:rsidR="0062793A" w:rsidRPr="0062793A" w:rsidRDefault="0062793A" w:rsidP="0062793A">
      <w:r>
        <w:t>Представляет собой группу информационных объектов и служит для подтверждения получения денежных средств от клиентов, обработки выписок выгруженных из системы банк-клиент, распределения платеже по счетам.</w:t>
      </w:r>
    </w:p>
    <w:p w:rsidR="003C75EE" w:rsidRDefault="003C75EE" w:rsidP="003C75EE">
      <w:pPr>
        <w:pStyle w:val="31"/>
      </w:pPr>
      <w:r w:rsidRPr="003C75EE">
        <w:rPr>
          <w:lang w:val="en-US"/>
        </w:rPr>
        <w:t xml:space="preserve">Объект </w:t>
      </w:r>
      <w:r>
        <w:t>недвижимости</w:t>
      </w:r>
    </w:p>
    <w:p w:rsidR="0062793A" w:rsidRPr="0062793A" w:rsidRDefault="0062793A" w:rsidP="0062793A">
      <w:r>
        <w:t>Представляет собой группу информационных объектов и служит для формирования архива объектов недвижимости, производственных документов, поиск дел в архиве и загрузки и выгрузки данных в Росреестр.</w:t>
      </w:r>
    </w:p>
    <w:p w:rsidR="008B0633" w:rsidRDefault="008B0633" w:rsidP="00AE3E6A">
      <w:pPr>
        <w:pStyle w:val="31"/>
      </w:pPr>
      <w:r>
        <w:t>Технический паспорт</w:t>
      </w:r>
    </w:p>
    <w:p w:rsidR="0092382A" w:rsidRPr="0092382A" w:rsidRDefault="0062793A" w:rsidP="0092382A">
      <w:r>
        <w:t>Представляет собой группу информационных объектов и служит для формирования электронного представления технического паспорта,  загрузки данных из PLANCAD</w:t>
      </w:r>
    </w:p>
    <w:p w:rsidR="00526A2D" w:rsidRDefault="00526A2D" w:rsidP="00526A2D">
      <w:pPr>
        <w:pStyle w:val="21"/>
      </w:pPr>
      <w:r>
        <w:t>Описание ролей, участвующих в АИС</w:t>
      </w:r>
    </w:p>
    <w:p w:rsidR="008B0633" w:rsidRDefault="008B0633" w:rsidP="008B0633">
      <w:r>
        <w:t>Роль и доступы к объектам автоматизации</w:t>
      </w:r>
    </w:p>
    <w:p w:rsidR="00AE3E6A" w:rsidRDefault="00AE3E6A" w:rsidP="008B0633">
      <w:r>
        <w:t>Автоматизированная роль представляет собой унификацию группы пользователей в системе. Характеризуется принадлежностью к определенным БП, подвергшимся автоматизации. Позволяет ограничить доступ к объектам учета и настроить переход по статусам документа.</w:t>
      </w:r>
    </w:p>
    <w:p w:rsidR="00AE3E6A" w:rsidRPr="00626387" w:rsidRDefault="00AE3E6A" w:rsidP="008B0633">
      <w:r>
        <w:t>В АИС должны быть созданы и настроены следующие роли</w:t>
      </w:r>
      <w:r w:rsidR="00626387" w:rsidRPr="00626387">
        <w:t>:</w:t>
      </w:r>
    </w:p>
    <w:p w:rsidR="00626387" w:rsidRPr="008B0633" w:rsidRDefault="00AE3E6A" w:rsidP="008B0633">
      <w: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9"/>
        <w:gridCol w:w="1984"/>
        <w:gridCol w:w="1985"/>
        <w:gridCol w:w="2551"/>
      </w:tblGrid>
      <w:tr w:rsidR="003C75EE" w:rsidTr="00AB103E">
        <w:tc>
          <w:tcPr>
            <w:tcW w:w="2649" w:type="dxa"/>
            <w:shd w:val="clear" w:color="auto" w:fill="BFBFBF"/>
          </w:tcPr>
          <w:p w:rsidR="003C75EE" w:rsidRPr="00AB103E" w:rsidRDefault="003C75EE" w:rsidP="00AB103E">
            <w:pPr>
              <w:ind w:firstLine="0"/>
              <w:rPr>
                <w:b/>
              </w:rPr>
            </w:pPr>
            <w:r w:rsidRPr="00AB103E">
              <w:rPr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BFBFBF"/>
          </w:tcPr>
          <w:p w:rsidR="003C75EE" w:rsidRPr="00AB103E" w:rsidRDefault="003C75EE" w:rsidP="00AB103E">
            <w:pPr>
              <w:ind w:firstLine="0"/>
              <w:rPr>
                <w:b/>
              </w:rPr>
            </w:pPr>
            <w:r w:rsidRPr="00AB103E">
              <w:rPr>
                <w:b/>
              </w:rPr>
              <w:t>Функционал</w:t>
            </w:r>
          </w:p>
        </w:tc>
        <w:tc>
          <w:tcPr>
            <w:tcW w:w="1985" w:type="dxa"/>
            <w:shd w:val="clear" w:color="auto" w:fill="BFBFBF"/>
          </w:tcPr>
          <w:p w:rsidR="003C75EE" w:rsidRPr="00AB103E" w:rsidRDefault="003C75EE" w:rsidP="00AB103E">
            <w:pPr>
              <w:ind w:firstLine="0"/>
              <w:rPr>
                <w:b/>
                <w:lang w:val="en-US"/>
              </w:rPr>
            </w:pPr>
            <w:r w:rsidRPr="00AB103E">
              <w:rPr>
                <w:b/>
              </w:rPr>
              <w:t>Код</w:t>
            </w:r>
            <w:r w:rsidRPr="00AB103E">
              <w:rPr>
                <w:b/>
                <w:lang w:val="en-US"/>
              </w:rPr>
              <w:t xml:space="preserve"> (</w:t>
            </w:r>
            <w:r w:rsidRPr="00AB103E">
              <w:rPr>
                <w:b/>
              </w:rPr>
              <w:t>аббревиатура</w:t>
            </w:r>
            <w:r w:rsidRPr="00AB103E">
              <w:rPr>
                <w:b/>
                <w:lang w:val="en-US"/>
              </w:rPr>
              <w:lastRenderedPageBreak/>
              <w:t>)</w:t>
            </w:r>
          </w:p>
        </w:tc>
        <w:tc>
          <w:tcPr>
            <w:tcW w:w="2551" w:type="dxa"/>
            <w:shd w:val="clear" w:color="auto" w:fill="BFBFBF"/>
          </w:tcPr>
          <w:p w:rsidR="003C75EE" w:rsidRPr="00AB103E" w:rsidRDefault="003C75EE" w:rsidP="00AB103E">
            <w:pPr>
              <w:ind w:firstLine="0"/>
              <w:rPr>
                <w:b/>
              </w:rPr>
            </w:pPr>
            <w:r w:rsidRPr="00AB103E">
              <w:rPr>
                <w:b/>
              </w:rPr>
              <w:lastRenderedPageBreak/>
              <w:t>Перечень объектов автоматизации</w:t>
            </w:r>
          </w:p>
        </w:tc>
      </w:tr>
      <w:tr w:rsidR="003C75EE" w:rsidTr="00AB103E">
        <w:tc>
          <w:tcPr>
            <w:tcW w:w="2649" w:type="dxa"/>
          </w:tcPr>
          <w:p w:rsidR="003C75EE" w:rsidRDefault="003C75EE" w:rsidP="00AB103E">
            <w:pPr>
              <w:ind w:firstLine="0"/>
            </w:pPr>
            <w:r w:rsidRPr="00626387">
              <w:lastRenderedPageBreak/>
              <w:t>Специалист группы приема и выдачи документов</w:t>
            </w:r>
          </w:p>
        </w:tc>
        <w:tc>
          <w:tcPr>
            <w:tcW w:w="1984" w:type="dxa"/>
          </w:tcPr>
          <w:p w:rsidR="003C75EE" w:rsidRDefault="003C75EE" w:rsidP="00AB103E">
            <w:pPr>
              <w:ind w:firstLine="0"/>
            </w:pPr>
            <w:r>
              <w:t xml:space="preserve">Формирование заявки и запуск в работу, печать выходных форм </w:t>
            </w:r>
          </w:p>
        </w:tc>
        <w:tc>
          <w:tcPr>
            <w:tcW w:w="1985" w:type="dxa"/>
          </w:tcPr>
          <w:p w:rsidR="003C75EE" w:rsidRPr="00AB103E" w:rsidRDefault="003C75EE" w:rsidP="00AB103E">
            <w:pPr>
              <w:ind w:firstLine="0"/>
              <w:rPr>
                <w:lang w:val="en-US"/>
              </w:rPr>
            </w:pPr>
            <w:r w:rsidRPr="00AB103E">
              <w:rPr>
                <w:lang w:val="en-US"/>
              </w:rPr>
              <w:t>CLIENTMAN</w:t>
            </w:r>
          </w:p>
        </w:tc>
        <w:tc>
          <w:tcPr>
            <w:tcW w:w="2551" w:type="dxa"/>
          </w:tcPr>
          <w:p w:rsidR="003C75EE" w:rsidRDefault="003C75EE" w:rsidP="00AB103E">
            <w:pPr>
              <w:ind w:firstLine="0"/>
            </w:pPr>
            <w:r>
              <w:t xml:space="preserve">Заявка от клиента,  Договор, Счет, </w:t>
            </w:r>
          </w:p>
        </w:tc>
      </w:tr>
      <w:tr w:rsidR="003C75EE" w:rsidTr="00AB103E">
        <w:tc>
          <w:tcPr>
            <w:tcW w:w="2649" w:type="dxa"/>
          </w:tcPr>
          <w:p w:rsidR="003C75EE" w:rsidRDefault="003C75EE" w:rsidP="00AB103E">
            <w:pPr>
              <w:ind w:firstLine="0"/>
            </w:pPr>
            <w:r>
              <w:t>Делопроизводитель</w:t>
            </w:r>
          </w:p>
        </w:tc>
        <w:tc>
          <w:tcPr>
            <w:tcW w:w="1984" w:type="dxa"/>
          </w:tcPr>
          <w:p w:rsidR="003C75EE" w:rsidRDefault="003C75EE" w:rsidP="00AB103E">
            <w:pPr>
              <w:ind w:firstLine="0"/>
            </w:pPr>
            <w:r>
              <w:t>Формирования письма-заявки, отправка на рассмотрение, инициация формирования заявки</w:t>
            </w:r>
          </w:p>
        </w:tc>
        <w:tc>
          <w:tcPr>
            <w:tcW w:w="1985" w:type="dxa"/>
          </w:tcPr>
          <w:p w:rsidR="003C75EE" w:rsidRPr="00AB103E" w:rsidRDefault="003C75EE" w:rsidP="00AB103E">
            <w:pPr>
              <w:ind w:firstLine="0"/>
              <w:rPr>
                <w:lang w:val="en-US"/>
              </w:rPr>
            </w:pPr>
            <w:r w:rsidRPr="00AB103E">
              <w:rPr>
                <w:lang w:val="en-US"/>
              </w:rPr>
              <w:t>WORKMAN</w:t>
            </w:r>
          </w:p>
        </w:tc>
        <w:tc>
          <w:tcPr>
            <w:tcW w:w="2551" w:type="dxa"/>
          </w:tcPr>
          <w:p w:rsidR="003C75EE" w:rsidRDefault="003C75EE" w:rsidP="00AB103E">
            <w:pPr>
              <w:ind w:firstLine="0"/>
            </w:pPr>
            <w:r>
              <w:t>Письмо-заявка</w:t>
            </w:r>
          </w:p>
        </w:tc>
      </w:tr>
      <w:tr w:rsidR="003C75EE" w:rsidTr="00AB103E">
        <w:tc>
          <w:tcPr>
            <w:tcW w:w="2649" w:type="dxa"/>
          </w:tcPr>
          <w:p w:rsidR="003C75EE" w:rsidRPr="00626387" w:rsidRDefault="003C75EE" w:rsidP="00AB103E">
            <w:pPr>
              <w:ind w:firstLine="0"/>
            </w:pPr>
            <w:r>
              <w:t>Специалист расчетной группы</w:t>
            </w:r>
          </w:p>
        </w:tc>
        <w:tc>
          <w:tcPr>
            <w:tcW w:w="1984" w:type="dxa"/>
          </w:tcPr>
          <w:p w:rsidR="003C75EE" w:rsidRDefault="003C75EE" w:rsidP="00AB103E">
            <w:pPr>
              <w:ind w:firstLine="0"/>
            </w:pPr>
            <w:r>
              <w:t>Предварительный и окончательный расчет стоимости работ, генерация счетов</w:t>
            </w:r>
          </w:p>
        </w:tc>
        <w:tc>
          <w:tcPr>
            <w:tcW w:w="1985" w:type="dxa"/>
          </w:tcPr>
          <w:p w:rsidR="003C75EE" w:rsidRPr="00AB103E" w:rsidRDefault="003C75EE" w:rsidP="00AB103E">
            <w:pPr>
              <w:ind w:firstLine="0"/>
              <w:rPr>
                <w:lang w:val="en-US"/>
              </w:rPr>
            </w:pPr>
            <w:r w:rsidRPr="00AB103E">
              <w:rPr>
                <w:lang w:val="en-US"/>
              </w:rPr>
              <w:t>CALCMAN</w:t>
            </w:r>
          </w:p>
        </w:tc>
        <w:tc>
          <w:tcPr>
            <w:tcW w:w="2551" w:type="dxa"/>
          </w:tcPr>
          <w:p w:rsidR="003C75EE" w:rsidRDefault="003C75EE" w:rsidP="00AB103E">
            <w:pPr>
              <w:ind w:firstLine="0"/>
            </w:pPr>
            <w:r>
              <w:t>Заявка от клиента, Наряд-заказ</w:t>
            </w:r>
          </w:p>
        </w:tc>
      </w:tr>
      <w:tr w:rsidR="003C75EE" w:rsidTr="00AB103E">
        <w:tc>
          <w:tcPr>
            <w:tcW w:w="2649" w:type="dxa"/>
          </w:tcPr>
          <w:p w:rsidR="003C75EE" w:rsidRPr="00543DEB" w:rsidRDefault="003419E1" w:rsidP="00AB103E">
            <w:pPr>
              <w:ind w:firstLine="0"/>
            </w:pPr>
            <w:r w:rsidRPr="00543DEB">
              <w:t>Руководитель производственной группы</w:t>
            </w:r>
          </w:p>
        </w:tc>
        <w:tc>
          <w:tcPr>
            <w:tcW w:w="1984" w:type="dxa"/>
          </w:tcPr>
          <w:p w:rsidR="003C75EE" w:rsidRDefault="003C75EE" w:rsidP="00AB103E">
            <w:pPr>
              <w:ind w:firstLine="0"/>
            </w:pPr>
            <w:r>
              <w:t>Формирование от наряда работ по исполнителям. Контроль исполнения</w:t>
            </w:r>
          </w:p>
        </w:tc>
        <w:tc>
          <w:tcPr>
            <w:tcW w:w="1985" w:type="dxa"/>
          </w:tcPr>
          <w:p w:rsidR="003C75EE" w:rsidRPr="003C75EE" w:rsidRDefault="003C75EE" w:rsidP="00AB103E">
            <w:pPr>
              <w:ind w:firstLine="0"/>
            </w:pPr>
            <w:r w:rsidRPr="00AB103E">
              <w:rPr>
                <w:lang w:val="en-US"/>
              </w:rPr>
              <w:t>DIRECTMAN</w:t>
            </w:r>
          </w:p>
        </w:tc>
        <w:tc>
          <w:tcPr>
            <w:tcW w:w="2551" w:type="dxa"/>
          </w:tcPr>
          <w:p w:rsidR="003C75EE" w:rsidRDefault="003C75EE" w:rsidP="00AB103E">
            <w:pPr>
              <w:ind w:firstLine="0"/>
            </w:pPr>
            <w:r>
              <w:t>Наряд-заказ</w:t>
            </w:r>
          </w:p>
        </w:tc>
      </w:tr>
      <w:tr w:rsidR="003C75EE" w:rsidTr="00AB103E">
        <w:tc>
          <w:tcPr>
            <w:tcW w:w="2649" w:type="dxa"/>
          </w:tcPr>
          <w:p w:rsidR="003C75EE" w:rsidRDefault="003C75EE" w:rsidP="00AB103E">
            <w:pPr>
              <w:ind w:firstLine="0"/>
            </w:pPr>
            <w:r>
              <w:t>Специалист по производству</w:t>
            </w:r>
          </w:p>
        </w:tc>
        <w:tc>
          <w:tcPr>
            <w:tcW w:w="1984" w:type="dxa"/>
          </w:tcPr>
          <w:p w:rsidR="003C75EE" w:rsidRPr="00C04F99" w:rsidRDefault="00C04F99" w:rsidP="00AB103E">
            <w:pPr>
              <w:ind w:firstLine="0"/>
            </w:pPr>
            <w:r>
              <w:t xml:space="preserve">Формирование производственных документов, </w:t>
            </w:r>
            <w:r>
              <w:lastRenderedPageBreak/>
              <w:t xml:space="preserve">интеграция с ГИС Панорама и </w:t>
            </w:r>
            <w:r w:rsidRPr="00AB103E">
              <w:rPr>
                <w:lang w:val="en-US"/>
              </w:rPr>
              <w:t>PLANCAD</w:t>
            </w:r>
          </w:p>
        </w:tc>
        <w:tc>
          <w:tcPr>
            <w:tcW w:w="1985" w:type="dxa"/>
          </w:tcPr>
          <w:p w:rsidR="003C75EE" w:rsidRPr="003C75EE" w:rsidRDefault="003C75EE" w:rsidP="00AB103E">
            <w:pPr>
              <w:ind w:firstLine="0"/>
            </w:pPr>
            <w:r w:rsidRPr="00AB103E">
              <w:rPr>
                <w:lang w:val="en-US"/>
              </w:rPr>
              <w:lastRenderedPageBreak/>
              <w:t>WORKMAN</w:t>
            </w:r>
          </w:p>
        </w:tc>
        <w:tc>
          <w:tcPr>
            <w:tcW w:w="2551" w:type="dxa"/>
          </w:tcPr>
          <w:p w:rsidR="003C75EE" w:rsidRDefault="003C75EE" w:rsidP="00AB103E">
            <w:pPr>
              <w:ind w:firstLine="0"/>
            </w:pPr>
            <w:r>
              <w:t>Наряд-заказ, ИО работа по наряду</w:t>
            </w:r>
          </w:p>
        </w:tc>
      </w:tr>
      <w:tr w:rsidR="003C75EE" w:rsidTr="00AB103E">
        <w:tc>
          <w:tcPr>
            <w:tcW w:w="2649" w:type="dxa"/>
          </w:tcPr>
          <w:p w:rsidR="003C75EE" w:rsidRDefault="003C75EE" w:rsidP="00AB103E">
            <w:pPr>
              <w:ind w:firstLine="0"/>
            </w:pPr>
            <w:r>
              <w:lastRenderedPageBreak/>
              <w:t>Главный инженер</w:t>
            </w:r>
          </w:p>
        </w:tc>
        <w:tc>
          <w:tcPr>
            <w:tcW w:w="1984" w:type="dxa"/>
          </w:tcPr>
          <w:p w:rsidR="003C75EE" w:rsidRDefault="00C04F99" w:rsidP="00AB103E">
            <w:pPr>
              <w:ind w:firstLine="0"/>
            </w:pPr>
            <w:r>
              <w:t>Контроль и утверждение производственных документов по наряду</w:t>
            </w:r>
          </w:p>
        </w:tc>
        <w:tc>
          <w:tcPr>
            <w:tcW w:w="1985" w:type="dxa"/>
          </w:tcPr>
          <w:p w:rsidR="003C75EE" w:rsidRPr="003C75EE" w:rsidRDefault="003C75EE" w:rsidP="00AB103E">
            <w:pPr>
              <w:ind w:firstLine="0"/>
            </w:pPr>
            <w:r w:rsidRPr="00AB103E">
              <w:rPr>
                <w:lang w:val="en-US"/>
              </w:rPr>
              <w:t>CHIEFMAN</w:t>
            </w:r>
          </w:p>
        </w:tc>
        <w:tc>
          <w:tcPr>
            <w:tcW w:w="2551" w:type="dxa"/>
          </w:tcPr>
          <w:p w:rsidR="003C75EE" w:rsidRDefault="003C75EE" w:rsidP="00AB103E">
            <w:pPr>
              <w:ind w:firstLine="0"/>
            </w:pPr>
            <w:r>
              <w:t>Наряд-заказ</w:t>
            </w:r>
          </w:p>
        </w:tc>
      </w:tr>
      <w:tr w:rsidR="003C75EE" w:rsidTr="00AB103E">
        <w:tc>
          <w:tcPr>
            <w:tcW w:w="2649" w:type="dxa"/>
          </w:tcPr>
          <w:p w:rsidR="003C75EE" w:rsidRPr="00626387" w:rsidRDefault="003C75EE" w:rsidP="00AB103E">
            <w:pPr>
              <w:ind w:firstLine="0"/>
            </w:pPr>
            <w:r>
              <w:t>Архивариус</w:t>
            </w:r>
          </w:p>
        </w:tc>
        <w:tc>
          <w:tcPr>
            <w:tcW w:w="1984" w:type="dxa"/>
          </w:tcPr>
          <w:p w:rsidR="003C75EE" w:rsidRDefault="00D11D3F" w:rsidP="00AB103E">
            <w:pPr>
              <w:ind w:firstLine="0"/>
            </w:pPr>
            <w:r>
              <w:t>Поиск объектов в архиве, загрузка данных и выгрузка данных в Росреестр</w:t>
            </w:r>
          </w:p>
        </w:tc>
        <w:tc>
          <w:tcPr>
            <w:tcW w:w="1985" w:type="dxa"/>
          </w:tcPr>
          <w:p w:rsidR="003C75EE" w:rsidRPr="00AB103E" w:rsidRDefault="003C75EE" w:rsidP="00AB103E">
            <w:pPr>
              <w:ind w:firstLine="0"/>
              <w:rPr>
                <w:lang w:val="en-US"/>
              </w:rPr>
            </w:pPr>
            <w:r w:rsidRPr="00AB103E">
              <w:rPr>
                <w:lang w:val="en-US"/>
              </w:rPr>
              <w:t>ARCHMAN</w:t>
            </w:r>
          </w:p>
        </w:tc>
        <w:tc>
          <w:tcPr>
            <w:tcW w:w="2551" w:type="dxa"/>
          </w:tcPr>
          <w:p w:rsidR="003C75EE" w:rsidRDefault="003C75EE" w:rsidP="00AB103E">
            <w:pPr>
              <w:ind w:firstLine="0"/>
            </w:pPr>
            <w:r w:rsidRPr="00AB103E">
              <w:rPr>
                <w:lang w:val="en-US"/>
              </w:rPr>
              <w:t xml:space="preserve">Объект </w:t>
            </w:r>
            <w:r>
              <w:t>недвижимости</w:t>
            </w:r>
          </w:p>
        </w:tc>
      </w:tr>
      <w:tr w:rsidR="003C75EE" w:rsidTr="00AB103E">
        <w:tc>
          <w:tcPr>
            <w:tcW w:w="2649" w:type="dxa"/>
          </w:tcPr>
          <w:p w:rsidR="003C75EE" w:rsidRDefault="003C75EE" w:rsidP="00AB103E">
            <w:pPr>
              <w:ind w:firstLine="0"/>
            </w:pPr>
            <w:r>
              <w:t>Финансовый менеджер</w:t>
            </w:r>
          </w:p>
        </w:tc>
        <w:tc>
          <w:tcPr>
            <w:tcW w:w="1984" w:type="dxa"/>
          </w:tcPr>
          <w:p w:rsidR="003C75EE" w:rsidRDefault="00D11D3F" w:rsidP="00AB103E">
            <w:pPr>
              <w:ind w:firstLine="0"/>
            </w:pPr>
            <w:r>
              <w:t>Формирование выписки из банка, распределение платежей по счетам, проверка реквизитов и перевод счетов к оплате</w:t>
            </w:r>
          </w:p>
        </w:tc>
        <w:tc>
          <w:tcPr>
            <w:tcW w:w="1985" w:type="dxa"/>
          </w:tcPr>
          <w:p w:rsidR="003C75EE" w:rsidRPr="00AB103E" w:rsidRDefault="003C75EE" w:rsidP="00AB103E">
            <w:pPr>
              <w:ind w:firstLine="0"/>
              <w:rPr>
                <w:lang w:val="en-US"/>
              </w:rPr>
            </w:pPr>
            <w:r w:rsidRPr="00AB103E">
              <w:rPr>
                <w:lang w:val="en-US"/>
              </w:rPr>
              <w:t>FINMAN</w:t>
            </w:r>
          </w:p>
        </w:tc>
        <w:tc>
          <w:tcPr>
            <w:tcW w:w="2551" w:type="dxa"/>
          </w:tcPr>
          <w:p w:rsidR="003C75EE" w:rsidRPr="003C75EE" w:rsidRDefault="003C75EE" w:rsidP="00AB103E">
            <w:pPr>
              <w:ind w:firstLine="0"/>
            </w:pPr>
            <w:r>
              <w:t>Договор, Счет, Платеж, Выписка из банка</w:t>
            </w:r>
          </w:p>
        </w:tc>
      </w:tr>
    </w:tbl>
    <w:p w:rsidR="00AE3E6A" w:rsidRPr="008B0633" w:rsidRDefault="00AE3E6A" w:rsidP="008B0633"/>
    <w:p w:rsidR="00526A2D" w:rsidRDefault="00526A2D" w:rsidP="00526A2D">
      <w:pPr>
        <w:pStyle w:val="21"/>
      </w:pPr>
      <w:r>
        <w:lastRenderedPageBreak/>
        <w:t>Описание взаимодействия АИС с другими ИС</w:t>
      </w:r>
    </w:p>
    <w:p w:rsidR="002520D4" w:rsidRPr="002520D4" w:rsidRDefault="002520D4" w:rsidP="002520D4">
      <w:pPr>
        <w:pStyle w:val="31"/>
      </w:pPr>
      <w:r>
        <w:t>Интеграция с ГИС ПАНОРМА</w:t>
      </w:r>
    </w:p>
    <w:p w:rsidR="00961766" w:rsidRPr="006F0BC8" w:rsidRDefault="00272197" w:rsidP="00526A2D">
      <w:r>
        <w:t xml:space="preserve">Так </w:t>
      </w:r>
      <w:r w:rsidR="006A0400">
        <w:t xml:space="preserve">как </w:t>
      </w:r>
      <w:r>
        <w:t>данные по объектам недвижимости формируются в различном графическом ПО, то необходимо сохранять файлы (образы технических и межевых планов)</w:t>
      </w:r>
      <w:r w:rsidR="006A0400">
        <w:t xml:space="preserve"> в системе</w:t>
      </w:r>
      <w:r w:rsidR="00961766" w:rsidRPr="00961766">
        <w:t>.</w:t>
      </w:r>
      <w:r>
        <w:t xml:space="preserve"> </w:t>
      </w:r>
      <w:r w:rsidR="00961766" w:rsidRPr="006F0BC8">
        <w:rPr>
          <w:sz w:val="24"/>
        </w:rPr>
        <w:t xml:space="preserve">Файлы сохраняются </w:t>
      </w:r>
      <w:r w:rsidR="006F0BC8">
        <w:rPr>
          <w:sz w:val="24"/>
          <w:lang w:val="en-US"/>
        </w:rPr>
        <w:t>c</w:t>
      </w:r>
      <w:r w:rsidR="006F0BC8" w:rsidRPr="006F0BC8">
        <w:rPr>
          <w:sz w:val="24"/>
        </w:rPr>
        <w:t xml:space="preserve"> </w:t>
      </w:r>
      <w:r w:rsidR="006F0BC8">
        <w:rPr>
          <w:sz w:val="24"/>
        </w:rPr>
        <w:t>расширением</w:t>
      </w:r>
      <w:r w:rsidR="00961766" w:rsidRPr="006F0BC8">
        <w:rPr>
          <w:sz w:val="24"/>
        </w:rPr>
        <w:t xml:space="preserve"> </w:t>
      </w:r>
      <w:r w:rsidR="00961766" w:rsidRPr="006F0BC8">
        <w:rPr>
          <w:sz w:val="24"/>
          <w:lang w:val="en-US"/>
        </w:rPr>
        <w:t>S</w:t>
      </w:r>
      <w:r w:rsidR="006F0BC8">
        <w:rPr>
          <w:sz w:val="24"/>
          <w:lang w:val="en-US"/>
        </w:rPr>
        <w:t>IT</w:t>
      </w:r>
      <w:r w:rsidR="006F0BC8" w:rsidRPr="006A0400">
        <w:rPr>
          <w:sz w:val="24"/>
        </w:rPr>
        <w:t xml:space="preserve"> </w:t>
      </w:r>
      <w:r w:rsidR="006F0BC8">
        <w:rPr>
          <w:sz w:val="24"/>
        </w:rPr>
        <w:t xml:space="preserve">или </w:t>
      </w:r>
      <w:r w:rsidR="006F0BC8">
        <w:rPr>
          <w:sz w:val="24"/>
          <w:lang w:val="en-US"/>
        </w:rPr>
        <w:t>XML</w:t>
      </w:r>
      <w:r w:rsidR="006F0BC8" w:rsidRPr="006F0BC8">
        <w:rPr>
          <w:sz w:val="24"/>
        </w:rPr>
        <w:t>.</w:t>
      </w:r>
      <w:r w:rsidR="00961766" w:rsidRPr="006F0BC8">
        <w:rPr>
          <w:sz w:val="24"/>
        </w:rPr>
        <w:t xml:space="preserve"> </w:t>
      </w:r>
    </w:p>
    <w:p w:rsidR="002520D4" w:rsidRPr="002520D4" w:rsidRDefault="002520D4" w:rsidP="00526A2D">
      <w:r>
        <w:t xml:space="preserve">Файл ГИС ПАНОРАМА могут хранится как в СУБД </w:t>
      </w:r>
      <w:r>
        <w:rPr>
          <w:lang w:val="en-US"/>
        </w:rPr>
        <w:t>ORACLE</w:t>
      </w:r>
      <w:r w:rsidRPr="002520D4">
        <w:t xml:space="preserve">, </w:t>
      </w:r>
      <w:r>
        <w:t xml:space="preserve">так и в обычной файловой системе </w:t>
      </w:r>
      <w:r>
        <w:rPr>
          <w:lang w:val="en-US"/>
        </w:rPr>
        <w:t>WINDOWS</w:t>
      </w:r>
      <w:r>
        <w:t>.</w:t>
      </w:r>
    </w:p>
    <w:p w:rsidR="00526A2D" w:rsidRPr="00B834DB" w:rsidRDefault="00943A4D" w:rsidP="00526A2D">
      <w:pPr>
        <w:rPr>
          <w:sz w:val="28"/>
          <w:szCs w:val="28"/>
        </w:rPr>
      </w:pPr>
      <w:r>
        <w:t xml:space="preserve">Также при отсутствии объекта недвижимости формировать его из XML формата </w:t>
      </w:r>
      <w:r w:rsidRPr="001D1C2A">
        <w:rPr>
          <w:color w:val="FF00FF"/>
          <w:sz w:val="28"/>
          <w:szCs w:val="28"/>
        </w:rPr>
        <w:t>V</w:t>
      </w:r>
      <w:r>
        <w:rPr>
          <w:color w:val="FF00FF"/>
          <w:sz w:val="28"/>
          <w:szCs w:val="28"/>
        </w:rPr>
        <w:t>10</w:t>
      </w:r>
      <w:r w:rsidRPr="001D1C2A">
        <w:rPr>
          <w:sz w:val="28"/>
          <w:szCs w:val="28"/>
        </w:rPr>
        <w:t>_STD_NEW_Complex_Realty</w:t>
      </w:r>
      <w:r w:rsidRPr="00943A4D">
        <w:rPr>
          <w:sz w:val="28"/>
          <w:szCs w:val="28"/>
        </w:rPr>
        <w:t>(Формы «Сведения Единого государственного реестра объектов капитального строительства</w:t>
      </w:r>
      <w:r w:rsidRPr="00943A4D">
        <w:rPr>
          <w:b/>
          <w:sz w:val="28"/>
          <w:szCs w:val="28"/>
        </w:rPr>
        <w:t>»</w:t>
      </w:r>
      <w:r w:rsidRPr="00943A4D">
        <w:rPr>
          <w:sz w:val="28"/>
          <w:szCs w:val="28"/>
        </w:rPr>
        <w:t xml:space="preserve">), описанного в документах на сайте по ссылке </w:t>
      </w:r>
      <w:hyperlink r:id="rId15" w:history="1">
        <w:r w:rsidR="00B834DB" w:rsidRPr="009C7B9D">
          <w:rPr>
            <w:rStyle w:val="af6"/>
            <w:sz w:val="28"/>
            <w:szCs w:val="28"/>
            <w:lang w:val="en-US"/>
          </w:rPr>
          <w:t>http</w:t>
        </w:r>
        <w:r w:rsidR="00B834DB" w:rsidRPr="009C7B9D">
          <w:rPr>
            <w:rStyle w:val="af6"/>
            <w:sz w:val="28"/>
            <w:szCs w:val="28"/>
          </w:rPr>
          <w:t>://</w:t>
        </w:r>
        <w:r w:rsidR="00B834DB" w:rsidRPr="009C7B9D">
          <w:rPr>
            <w:rStyle w:val="af6"/>
            <w:sz w:val="28"/>
            <w:szCs w:val="28"/>
            <w:lang w:val="en-US"/>
          </w:rPr>
          <w:t>rosnedv</w:t>
        </w:r>
        <w:r w:rsidR="00B834DB" w:rsidRPr="009C7B9D">
          <w:rPr>
            <w:rStyle w:val="af6"/>
            <w:sz w:val="28"/>
            <w:szCs w:val="28"/>
          </w:rPr>
          <w:t>.</w:t>
        </w:r>
        <w:r w:rsidR="00B834DB" w:rsidRPr="009C7B9D">
          <w:rPr>
            <w:rStyle w:val="af6"/>
            <w:sz w:val="28"/>
            <w:szCs w:val="28"/>
            <w:lang w:val="en-US"/>
          </w:rPr>
          <w:t>rosreestr</w:t>
        </w:r>
        <w:r w:rsidR="00B834DB" w:rsidRPr="009C7B9D">
          <w:rPr>
            <w:rStyle w:val="af6"/>
            <w:sz w:val="28"/>
            <w:szCs w:val="28"/>
          </w:rPr>
          <w:t>.</w:t>
        </w:r>
        <w:r w:rsidR="00B834DB" w:rsidRPr="009C7B9D">
          <w:rPr>
            <w:rStyle w:val="af6"/>
            <w:sz w:val="28"/>
            <w:szCs w:val="28"/>
            <w:lang w:val="en-US"/>
          </w:rPr>
          <w:t>ru</w:t>
        </w:r>
        <w:r w:rsidR="00B834DB" w:rsidRPr="009C7B9D">
          <w:rPr>
            <w:rStyle w:val="af6"/>
            <w:sz w:val="28"/>
            <w:szCs w:val="28"/>
          </w:rPr>
          <w:t>/</w:t>
        </w:r>
        <w:r w:rsidR="00B834DB" w:rsidRPr="009C7B9D">
          <w:rPr>
            <w:rStyle w:val="af6"/>
            <w:sz w:val="28"/>
            <w:szCs w:val="28"/>
            <w:lang w:val="en-US"/>
          </w:rPr>
          <w:t>field</w:t>
        </w:r>
        <w:r w:rsidR="00B834DB" w:rsidRPr="009C7B9D">
          <w:rPr>
            <w:rStyle w:val="af6"/>
            <w:sz w:val="28"/>
            <w:szCs w:val="28"/>
          </w:rPr>
          <w:t>_</w:t>
        </w:r>
        <w:r w:rsidR="00B834DB" w:rsidRPr="009C7B9D">
          <w:rPr>
            <w:rStyle w:val="af6"/>
            <w:sz w:val="28"/>
            <w:szCs w:val="28"/>
            <w:lang w:val="en-US"/>
          </w:rPr>
          <w:t>of</w:t>
        </w:r>
        <w:r w:rsidR="00B834DB" w:rsidRPr="009C7B9D">
          <w:rPr>
            <w:rStyle w:val="af6"/>
            <w:sz w:val="28"/>
            <w:szCs w:val="28"/>
          </w:rPr>
          <w:t>_</w:t>
        </w:r>
        <w:r w:rsidR="00B834DB" w:rsidRPr="009C7B9D">
          <w:rPr>
            <w:rStyle w:val="af6"/>
            <w:sz w:val="28"/>
            <w:szCs w:val="28"/>
            <w:lang w:val="en-US"/>
          </w:rPr>
          <w:t>activity</w:t>
        </w:r>
        <w:r w:rsidR="00B834DB" w:rsidRPr="009C7B9D">
          <w:rPr>
            <w:rStyle w:val="af6"/>
            <w:sz w:val="28"/>
            <w:szCs w:val="28"/>
          </w:rPr>
          <w:t>/</w:t>
        </w:r>
        <w:r w:rsidR="00B834DB" w:rsidRPr="009C7B9D">
          <w:rPr>
            <w:rStyle w:val="af6"/>
            <w:sz w:val="28"/>
            <w:szCs w:val="28"/>
            <w:lang w:val="en-US"/>
          </w:rPr>
          <w:t>technical</w:t>
        </w:r>
        <w:r w:rsidR="00B834DB" w:rsidRPr="009C7B9D">
          <w:rPr>
            <w:rStyle w:val="af6"/>
            <w:sz w:val="28"/>
            <w:szCs w:val="28"/>
          </w:rPr>
          <w:t>_</w:t>
        </w:r>
        <w:r w:rsidR="00B834DB" w:rsidRPr="009C7B9D">
          <w:rPr>
            <w:rStyle w:val="af6"/>
            <w:sz w:val="28"/>
            <w:szCs w:val="28"/>
            <w:lang w:val="en-US"/>
          </w:rPr>
          <w:t>account</w:t>
        </w:r>
        <w:r w:rsidR="00B834DB" w:rsidRPr="009C7B9D">
          <w:rPr>
            <w:rStyle w:val="af6"/>
            <w:sz w:val="28"/>
            <w:szCs w:val="28"/>
          </w:rPr>
          <w:t>/</w:t>
        </w:r>
      </w:hyperlink>
      <w:r w:rsidRPr="00943A4D">
        <w:rPr>
          <w:sz w:val="28"/>
          <w:szCs w:val="28"/>
        </w:rPr>
        <w:t>.</w:t>
      </w:r>
    </w:p>
    <w:p w:rsidR="00B834DB" w:rsidRPr="00B834DB" w:rsidRDefault="00B834DB" w:rsidP="00526A2D">
      <w:pPr>
        <w:rPr>
          <w:sz w:val="28"/>
          <w:szCs w:val="28"/>
        </w:rPr>
      </w:pPr>
      <w:r w:rsidRPr="00B834DB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XML</w:t>
      </w:r>
      <w:r w:rsidRPr="00B834DB">
        <w:rPr>
          <w:sz w:val="28"/>
          <w:szCs w:val="28"/>
        </w:rPr>
        <w:t xml:space="preserve"> из ГИС ПАНОРАМА выгружаются следующие данные</w:t>
      </w:r>
    </w:p>
    <w:p w:rsidR="00B834DB" w:rsidRPr="00834BFF" w:rsidRDefault="00834BFF" w:rsidP="00B834DB">
      <w:pPr>
        <w:ind w:firstLine="720"/>
      </w:pPr>
      <w:r w:rsidRPr="009C352A">
        <w:t>п</w:t>
      </w:r>
      <w:r w:rsidRPr="00834BFF">
        <w:t>о техническому плану</w:t>
      </w:r>
      <w:r w:rsidR="00B834DB">
        <w:t xml:space="preserve"> </w:t>
      </w:r>
    </w:p>
    <w:p w:rsidR="00B834DB" w:rsidRDefault="00B834DB" w:rsidP="00B834DB">
      <w:pPr>
        <w:ind w:firstLine="720"/>
      </w:pPr>
      <w:r>
        <w:t>-</w:t>
      </w:r>
      <w:r>
        <w:tab/>
        <w:t>сведения о кадастровом инженере;</w:t>
      </w:r>
    </w:p>
    <w:p w:rsidR="00B834DB" w:rsidRDefault="00B834DB" w:rsidP="00B834DB">
      <w:pPr>
        <w:ind w:firstLine="720"/>
      </w:pPr>
      <w:r>
        <w:t>-</w:t>
      </w:r>
      <w:r>
        <w:tab/>
        <w:t>сведения о кадастровом квартале, в котором расположен земельный участок;</w:t>
      </w:r>
    </w:p>
    <w:p w:rsidR="00B834DB" w:rsidRDefault="00B834DB" w:rsidP="00B834DB">
      <w:pPr>
        <w:ind w:firstLine="720"/>
      </w:pPr>
      <w:r>
        <w:t>-</w:t>
      </w:r>
      <w:r>
        <w:tab/>
        <w:t>сведения о земельном участке, в котором расположен объект недвижимости;</w:t>
      </w:r>
    </w:p>
    <w:p w:rsidR="00B834DB" w:rsidRDefault="00B834DB" w:rsidP="00B834DB">
      <w:pPr>
        <w:ind w:firstLine="720"/>
      </w:pPr>
      <w:r>
        <w:t>-</w:t>
      </w:r>
      <w:r>
        <w:tab/>
        <w:t>сведения о здании, в котором расположено помещение;</w:t>
      </w:r>
    </w:p>
    <w:p w:rsidR="00B834DB" w:rsidRDefault="00B834DB" w:rsidP="00B834DB">
      <w:pPr>
        <w:ind w:firstLine="720"/>
      </w:pPr>
      <w:r>
        <w:t>-</w:t>
      </w:r>
      <w:r>
        <w:tab/>
        <w:t>сведения о частях здания или помещения;</w:t>
      </w:r>
    </w:p>
    <w:p w:rsidR="00B834DB" w:rsidRDefault="00B834DB" w:rsidP="00B834DB">
      <w:pPr>
        <w:ind w:firstLine="720"/>
      </w:pPr>
      <w:r>
        <w:t>-</w:t>
      </w:r>
      <w:r>
        <w:tab/>
        <w:t>сведения о точечных объектах, характеризующих поворотные точки объекта недвижимости (существующие и вновь образованные точки).</w:t>
      </w:r>
    </w:p>
    <w:p w:rsidR="00B834DB" w:rsidRDefault="00B834DB" w:rsidP="00B834DB">
      <w:pPr>
        <w:ind w:firstLine="720"/>
      </w:pPr>
      <w:r>
        <w:t xml:space="preserve">В зависимости от типа технического плана в </w:t>
      </w:r>
      <w:r>
        <w:rPr>
          <w:lang w:val="en-US"/>
        </w:rPr>
        <w:t>XML</w:t>
      </w:r>
      <w:r>
        <w:t>-файле заполняются различные реквизиты и элементы:</w:t>
      </w:r>
    </w:p>
    <w:p w:rsidR="00B834DB" w:rsidRDefault="00B834DB" w:rsidP="00EE26AE">
      <w:pPr>
        <w:numPr>
          <w:ilvl w:val="0"/>
          <w:numId w:val="21"/>
        </w:numPr>
      </w:pPr>
      <w:r w:rsidRPr="007501ED">
        <w:t xml:space="preserve">Технический план здания (реквизит </w:t>
      </w:r>
      <w:r w:rsidRPr="007501ED">
        <w:rPr>
          <w:b/>
          <w:i/>
        </w:rPr>
        <w:t>Building</w:t>
      </w:r>
      <w:r w:rsidRPr="007501ED">
        <w:t>)</w:t>
      </w:r>
      <w:r>
        <w:t>;</w:t>
      </w:r>
    </w:p>
    <w:p w:rsidR="00B834DB" w:rsidRPr="007501ED" w:rsidRDefault="00B834DB" w:rsidP="00EE26AE">
      <w:pPr>
        <w:numPr>
          <w:ilvl w:val="0"/>
          <w:numId w:val="21"/>
        </w:numPr>
      </w:pPr>
      <w:r w:rsidRPr="007501ED">
        <w:t xml:space="preserve">Технический план сооружения (реквизит </w:t>
      </w:r>
      <w:r w:rsidRPr="007501ED">
        <w:rPr>
          <w:b/>
          <w:i/>
        </w:rPr>
        <w:t>Construction</w:t>
      </w:r>
      <w:r w:rsidRPr="007501ED">
        <w:t>)</w:t>
      </w:r>
      <w:r>
        <w:t>;</w:t>
      </w:r>
    </w:p>
    <w:p w:rsidR="00B834DB" w:rsidRPr="007501ED" w:rsidRDefault="00B834DB" w:rsidP="00EE26AE">
      <w:pPr>
        <w:numPr>
          <w:ilvl w:val="0"/>
          <w:numId w:val="21"/>
        </w:numPr>
      </w:pPr>
      <w:r w:rsidRPr="007501ED">
        <w:t xml:space="preserve">Технический план объекта незавершенного строительства (реквизит </w:t>
      </w:r>
      <w:r w:rsidRPr="007501ED">
        <w:rPr>
          <w:b/>
          <w:i/>
        </w:rPr>
        <w:t>Uncompleted_Construction</w:t>
      </w:r>
      <w:r w:rsidRPr="007501ED">
        <w:t>)</w:t>
      </w:r>
      <w:r>
        <w:t>;</w:t>
      </w:r>
    </w:p>
    <w:p w:rsidR="00B834DB" w:rsidRPr="00834BFF" w:rsidRDefault="00B834DB" w:rsidP="00EE26AE">
      <w:pPr>
        <w:numPr>
          <w:ilvl w:val="0"/>
          <w:numId w:val="21"/>
        </w:numPr>
      </w:pPr>
      <w:r w:rsidRPr="007501ED">
        <w:t xml:space="preserve">Технический план помещения (реквизит </w:t>
      </w:r>
      <w:r w:rsidRPr="007501ED">
        <w:rPr>
          <w:b/>
          <w:i/>
        </w:rPr>
        <w:t>Flat</w:t>
      </w:r>
      <w:r w:rsidRPr="007501ED">
        <w:t>).</w:t>
      </w:r>
    </w:p>
    <w:p w:rsidR="00834BFF" w:rsidRPr="009C352A" w:rsidRDefault="00834BFF" w:rsidP="00834BFF">
      <w:pPr>
        <w:ind w:left="720" w:firstLine="0"/>
      </w:pPr>
    </w:p>
    <w:p w:rsidR="00834BFF" w:rsidRPr="00B834DB" w:rsidRDefault="00834BFF" w:rsidP="00834BFF">
      <w:pPr>
        <w:rPr>
          <w:sz w:val="28"/>
          <w:szCs w:val="28"/>
        </w:rPr>
      </w:pPr>
      <w:r w:rsidRPr="00B834DB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XML</w:t>
      </w:r>
      <w:r w:rsidRPr="00B834DB">
        <w:rPr>
          <w:sz w:val="28"/>
          <w:szCs w:val="28"/>
        </w:rPr>
        <w:t xml:space="preserve"> из ГИС ПАНОРАМА выгружаются следующие данные</w:t>
      </w:r>
    </w:p>
    <w:p w:rsidR="00834BFF" w:rsidRPr="00834BFF" w:rsidRDefault="00834BFF" w:rsidP="00834BFF">
      <w:pPr>
        <w:ind w:firstLine="720"/>
      </w:pPr>
      <w:r w:rsidRPr="00834BFF">
        <w:t xml:space="preserve">по </w:t>
      </w:r>
      <w:r w:rsidRPr="009C352A">
        <w:t>межевому</w:t>
      </w:r>
      <w:r w:rsidRPr="00834BFF">
        <w:t xml:space="preserve"> плану</w:t>
      </w:r>
      <w:r>
        <w:t xml:space="preserve"> </w:t>
      </w:r>
    </w:p>
    <w:p w:rsidR="00834BFF" w:rsidRDefault="00834BFF" w:rsidP="00834BFF">
      <w:pPr>
        <w:ind w:firstLine="720"/>
      </w:pPr>
      <w:r w:rsidRPr="00834BFF">
        <w:t xml:space="preserve">- </w:t>
      </w:r>
      <w:r>
        <w:t>сведения о кадастровом инженере;</w:t>
      </w:r>
    </w:p>
    <w:p w:rsidR="00834BFF" w:rsidRDefault="00834BFF" w:rsidP="00834BFF">
      <w:pPr>
        <w:ind w:firstLine="720"/>
      </w:pPr>
      <w:r>
        <w:lastRenderedPageBreak/>
        <w:t>-</w:t>
      </w:r>
      <w:r>
        <w:tab/>
        <w:t>сведения о кадастровом квартале, в котором расположен земельный участок;</w:t>
      </w:r>
    </w:p>
    <w:p w:rsidR="00834BFF" w:rsidRDefault="00834BFF" w:rsidP="00834BFF">
      <w:pPr>
        <w:ind w:firstLine="720"/>
      </w:pPr>
      <w:r>
        <w:t>-</w:t>
      </w:r>
      <w:r>
        <w:tab/>
        <w:t>сведения о земельном участке;</w:t>
      </w:r>
    </w:p>
    <w:p w:rsidR="00834BFF" w:rsidRDefault="00834BFF" w:rsidP="00834BFF">
      <w:pPr>
        <w:ind w:firstLine="720"/>
      </w:pPr>
      <w:r>
        <w:t>-</w:t>
      </w:r>
      <w:r>
        <w:tab/>
        <w:t>сведения о частях земельного участка;</w:t>
      </w:r>
    </w:p>
    <w:p w:rsidR="00834BFF" w:rsidRDefault="00834BFF" w:rsidP="00834BFF">
      <w:pPr>
        <w:ind w:firstLine="720"/>
      </w:pPr>
      <w:r>
        <w:t>-</w:t>
      </w:r>
      <w:r>
        <w:tab/>
        <w:t>сведения о точечных объектах, характеризующих поворотные точки земельного участка (существующие и вновь образованные точки).</w:t>
      </w:r>
    </w:p>
    <w:p w:rsidR="00834BFF" w:rsidRPr="00834BFF" w:rsidRDefault="00834BFF" w:rsidP="00834BFF">
      <w:pPr>
        <w:ind w:left="720" w:firstLine="0"/>
      </w:pPr>
    </w:p>
    <w:p w:rsidR="00B834DB" w:rsidRPr="00834BFF" w:rsidRDefault="00B834DB" w:rsidP="00526A2D"/>
    <w:p w:rsidR="00B834DB" w:rsidRPr="00B834DB" w:rsidRDefault="00B834DB" w:rsidP="00526A2D">
      <w:r w:rsidRPr="00B834DB">
        <w:t>Данные по месторасположению объекта представлены в виде структуры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7"/>
        <w:gridCol w:w="3018"/>
        <w:gridCol w:w="2842"/>
      </w:tblGrid>
      <w:tr w:rsidR="00B834DB" w:rsidRPr="00B834DB" w:rsidTr="00B834DB">
        <w:tc>
          <w:tcPr>
            <w:tcW w:w="3167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Код ОКАТО</w:t>
            </w:r>
          </w:p>
        </w:tc>
        <w:tc>
          <w:tcPr>
            <w:tcW w:w="3018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КОД ОКАТО</w:t>
            </w:r>
          </w:p>
        </w:tc>
        <w:tc>
          <w:tcPr>
            <w:tcW w:w="2842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OKATO</w:t>
            </w:r>
          </w:p>
        </w:tc>
      </w:tr>
      <w:tr w:rsidR="00B834DB" w:rsidRPr="00B834DB" w:rsidTr="00B834DB">
        <w:tc>
          <w:tcPr>
            <w:tcW w:w="3167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Код КЛАДР</w:t>
            </w:r>
          </w:p>
        </w:tc>
        <w:tc>
          <w:tcPr>
            <w:tcW w:w="3018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КОД КЛАДР</w:t>
            </w:r>
          </w:p>
        </w:tc>
        <w:tc>
          <w:tcPr>
            <w:tcW w:w="2842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KLADR</w:t>
            </w:r>
          </w:p>
        </w:tc>
      </w:tr>
      <w:tr w:rsidR="00B834DB" w:rsidRPr="00B834DB" w:rsidTr="00B834DB">
        <w:tc>
          <w:tcPr>
            <w:tcW w:w="3167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Почтовый индекс</w:t>
            </w:r>
          </w:p>
        </w:tc>
        <w:tc>
          <w:tcPr>
            <w:tcW w:w="3018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ПОЧТОВЫЙ ИНДЕКС</w:t>
            </w:r>
          </w:p>
        </w:tc>
        <w:tc>
          <w:tcPr>
            <w:tcW w:w="2842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Postal_Code</w:t>
            </w:r>
          </w:p>
        </w:tc>
      </w:tr>
      <w:tr w:rsidR="00B834DB" w:rsidRPr="00B834DB" w:rsidTr="00B834DB">
        <w:tc>
          <w:tcPr>
            <w:tcW w:w="3167" w:type="dxa"/>
            <w:tcBorders>
              <w:bottom w:val="single" w:sz="4" w:space="0" w:color="auto"/>
            </w:tcBorders>
            <w:shd w:val="clear" w:color="auto" w:fill="FFCC99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Регион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FFCC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ОБЛАСТЬ, РЕСПУБЛИКА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FFCC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SUBJECT_RF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99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Район</w:t>
            </w:r>
          </w:p>
        </w:tc>
        <w:tc>
          <w:tcPr>
            <w:tcW w:w="3018" w:type="dxa"/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РАЙОН</w:t>
            </w:r>
          </w:p>
        </w:tc>
        <w:tc>
          <w:tcPr>
            <w:tcW w:w="2842" w:type="dxa"/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REGION</w:t>
            </w:r>
          </w:p>
        </w:tc>
      </w:tr>
      <w:tr w:rsidR="00B834DB" w:rsidRPr="00B834DB" w:rsidTr="00B834DB">
        <w:tc>
          <w:tcPr>
            <w:tcW w:w="3167" w:type="dxa"/>
            <w:tcBorders>
              <w:bottom w:val="single" w:sz="4" w:space="0" w:color="auto"/>
            </w:tcBorders>
            <w:shd w:val="clear" w:color="auto" w:fill="FFFF99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района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РАЙОНА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REGION_T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CC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Населенный пункт</w:t>
            </w:r>
          </w:p>
        </w:tc>
        <w:tc>
          <w:tcPr>
            <w:tcW w:w="3018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НАСЕЛЕННЫЙ ПУНКТ</w:t>
            </w:r>
          </w:p>
        </w:tc>
        <w:tc>
          <w:tcPr>
            <w:tcW w:w="2842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CITY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CC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населенного пункта</w:t>
            </w:r>
          </w:p>
        </w:tc>
        <w:tc>
          <w:tcPr>
            <w:tcW w:w="3018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НАСЕЛЕННОГО ПУНКТА</w:t>
            </w:r>
          </w:p>
        </w:tc>
        <w:tc>
          <w:tcPr>
            <w:tcW w:w="2842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CITY_T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99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Улица</w:t>
            </w:r>
          </w:p>
        </w:tc>
        <w:tc>
          <w:tcPr>
            <w:tcW w:w="3018" w:type="dxa"/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УЛИЦА</w:t>
            </w:r>
          </w:p>
        </w:tc>
        <w:tc>
          <w:tcPr>
            <w:tcW w:w="2842" w:type="dxa"/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STRIT</w:t>
            </w:r>
          </w:p>
        </w:tc>
      </w:tr>
      <w:tr w:rsidR="00B834DB" w:rsidRPr="00B834DB" w:rsidTr="00B834DB">
        <w:tc>
          <w:tcPr>
            <w:tcW w:w="3167" w:type="dxa"/>
            <w:tcBorders>
              <w:bottom w:val="single" w:sz="4" w:space="0" w:color="auto"/>
            </w:tcBorders>
            <w:shd w:val="clear" w:color="auto" w:fill="FFFF99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улицы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УЛИЦЫ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STRIT_T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CC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Дом</w:t>
            </w:r>
          </w:p>
        </w:tc>
        <w:tc>
          <w:tcPr>
            <w:tcW w:w="3018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НОМЕР ДОМА</w:t>
            </w:r>
          </w:p>
        </w:tc>
        <w:tc>
          <w:tcPr>
            <w:tcW w:w="2842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HOUSE_NUMB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CC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адресной единицы 1 уровня</w:t>
            </w:r>
          </w:p>
        </w:tc>
        <w:tc>
          <w:tcPr>
            <w:tcW w:w="3018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АДРЕСНОГО ЭЛЕМЕНТА 1 УРОВНЯ</w:t>
            </w:r>
          </w:p>
        </w:tc>
        <w:tc>
          <w:tcPr>
            <w:tcW w:w="2842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dLocationLevel1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99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Корпус</w:t>
            </w:r>
          </w:p>
        </w:tc>
        <w:tc>
          <w:tcPr>
            <w:tcW w:w="3018" w:type="dxa"/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НОМЕР КОРПУСА</w:t>
            </w:r>
          </w:p>
        </w:tc>
        <w:tc>
          <w:tcPr>
            <w:tcW w:w="2842" w:type="dxa"/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HAUSING</w:t>
            </w:r>
          </w:p>
        </w:tc>
      </w:tr>
      <w:tr w:rsidR="00B834DB" w:rsidRPr="00B834DB" w:rsidTr="00B834DB">
        <w:tc>
          <w:tcPr>
            <w:tcW w:w="3167" w:type="dxa"/>
            <w:tcBorders>
              <w:bottom w:val="single" w:sz="4" w:space="0" w:color="auto"/>
            </w:tcBorders>
            <w:shd w:val="clear" w:color="auto" w:fill="FFFF99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адресной единицы 2 уровня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АДРЕСНОГО ЭЛЕМЕНТА 2 УРОВНЯ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FFFF99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dLocationLevel2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CC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Строение</w:t>
            </w:r>
          </w:p>
        </w:tc>
        <w:tc>
          <w:tcPr>
            <w:tcW w:w="3018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НОМЕР СТРОЕНИЯ</w:t>
            </w:r>
          </w:p>
        </w:tc>
        <w:tc>
          <w:tcPr>
            <w:tcW w:w="2842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STRUCTURE</w:t>
            </w:r>
          </w:p>
        </w:tc>
      </w:tr>
      <w:tr w:rsidR="00B834DB" w:rsidRPr="00B834DB" w:rsidTr="00B834DB">
        <w:tc>
          <w:tcPr>
            <w:tcW w:w="3167" w:type="dxa"/>
            <w:shd w:val="clear" w:color="auto" w:fill="FFFFCC"/>
            <w:tcMar>
              <w:left w:w="57" w:type="dxa"/>
              <w:right w:w="28" w:type="dxa"/>
            </w:tcMar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адресной единицы 3 уровня</w:t>
            </w:r>
          </w:p>
        </w:tc>
        <w:tc>
          <w:tcPr>
            <w:tcW w:w="3018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ТИП АДРЕСНОГО ЭЛЕМЕНТА 3 УРОВНЯ</w:t>
            </w:r>
          </w:p>
        </w:tc>
        <w:tc>
          <w:tcPr>
            <w:tcW w:w="2842" w:type="dxa"/>
            <w:shd w:val="clear" w:color="auto" w:fill="FFFFCC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dLocationLevel3</w:t>
            </w:r>
          </w:p>
        </w:tc>
      </w:tr>
      <w:tr w:rsidR="00B834DB" w:rsidRPr="00B834DB" w:rsidTr="00B834DB">
        <w:tc>
          <w:tcPr>
            <w:tcW w:w="3167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Иное описание местоположения</w:t>
            </w:r>
          </w:p>
        </w:tc>
        <w:tc>
          <w:tcPr>
            <w:tcW w:w="3018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АДРЕС</w:t>
            </w:r>
          </w:p>
        </w:tc>
        <w:tc>
          <w:tcPr>
            <w:tcW w:w="2842" w:type="dxa"/>
          </w:tcPr>
          <w:p w:rsidR="00B834DB" w:rsidRPr="00B834DB" w:rsidRDefault="00B834DB" w:rsidP="006032A0">
            <w:pPr>
              <w:rPr>
                <w:sz w:val="20"/>
              </w:rPr>
            </w:pPr>
            <w:r w:rsidRPr="00B834DB">
              <w:rPr>
                <w:sz w:val="20"/>
              </w:rPr>
              <w:t>ADDRESS</w:t>
            </w:r>
          </w:p>
        </w:tc>
      </w:tr>
    </w:tbl>
    <w:p w:rsidR="00B834DB" w:rsidRDefault="00B834DB" w:rsidP="00526A2D">
      <w:pPr>
        <w:rPr>
          <w:lang w:val="en-US"/>
        </w:rPr>
      </w:pPr>
    </w:p>
    <w:p w:rsidR="00B834DB" w:rsidRPr="009C352A" w:rsidRDefault="00B834DB" w:rsidP="00526A2D">
      <w:r w:rsidRPr="00B834DB">
        <w:t>Что позволяет синхронизировать данные по структуру адреса объекта учета и выгружаемой из ГИС Панорамы информации.</w:t>
      </w:r>
    </w:p>
    <w:p w:rsidR="00AD43F0" w:rsidRPr="00AD43F0" w:rsidRDefault="00AD43F0" w:rsidP="00526A2D">
      <w:r w:rsidRPr="00AD43F0">
        <w:t>Данные о правообладателе представлены следующим образом</w:t>
      </w:r>
    </w:p>
    <w:tbl>
      <w:tblPr>
        <w:tblW w:w="94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988"/>
        <w:gridCol w:w="2848"/>
        <w:gridCol w:w="3077"/>
      </w:tblGrid>
      <w:tr w:rsidR="007540E1" w:rsidTr="007540E1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7540E1" w:rsidRPr="00AD43F0" w:rsidRDefault="007540E1" w:rsidP="006032A0">
            <w:pPr>
              <w:rPr>
                <w:sz w:val="20"/>
              </w:rPr>
            </w:pPr>
          </w:p>
        </w:tc>
        <w:tc>
          <w:tcPr>
            <w:tcW w:w="8913" w:type="dxa"/>
            <w:gridSpan w:val="3"/>
            <w:shd w:val="clear" w:color="auto" w:fill="E6E6E6"/>
            <w:tcMar>
              <w:left w:w="57" w:type="dxa"/>
              <w:right w:w="28" w:type="dxa"/>
            </w:tcMar>
          </w:tcPr>
          <w:p w:rsidR="007540E1" w:rsidRPr="00AD43F0" w:rsidRDefault="007540E1" w:rsidP="006032A0">
            <w:pPr>
              <w:rPr>
                <w:b/>
                <w:sz w:val="20"/>
              </w:rPr>
            </w:pPr>
            <w:r w:rsidRPr="00AD43F0">
              <w:rPr>
                <w:b/>
                <w:sz w:val="20"/>
              </w:rPr>
              <w:t>Сведения о правообладателе</w:t>
            </w:r>
          </w:p>
        </w:tc>
      </w:tr>
      <w:tr w:rsidR="007540E1" w:rsidTr="007540E1">
        <w:tc>
          <w:tcPr>
            <w:tcW w:w="540" w:type="dxa"/>
            <w:shd w:val="clear" w:color="auto" w:fill="E6E6E6"/>
          </w:tcPr>
          <w:p w:rsidR="007540E1" w:rsidRPr="00AD43F0" w:rsidRDefault="007540E1" w:rsidP="006032A0">
            <w:pPr>
              <w:rPr>
                <w:sz w:val="20"/>
              </w:rPr>
            </w:pPr>
            <w:bookmarkStart w:id="44" w:name="_Hlk317527011"/>
            <w:r w:rsidRPr="00AD43F0">
              <w:rPr>
                <w:sz w:val="20"/>
              </w:rPr>
              <w:lastRenderedPageBreak/>
              <w:t>37</w:t>
            </w:r>
          </w:p>
        </w:tc>
        <w:tc>
          <w:tcPr>
            <w:tcW w:w="2988" w:type="dxa"/>
            <w:shd w:val="clear" w:color="auto" w:fill="CCFFFF"/>
            <w:tcMar>
              <w:left w:w="57" w:type="dxa"/>
              <w:right w:w="28" w:type="dxa"/>
            </w:tcMar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Правообладатель</w:t>
            </w:r>
          </w:p>
        </w:tc>
        <w:tc>
          <w:tcPr>
            <w:tcW w:w="2848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ПРАВООБЛАДАТЕЛЬ</w:t>
            </w:r>
          </w:p>
        </w:tc>
        <w:tc>
          <w:tcPr>
            <w:tcW w:w="3077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LANDHOLDER</w:t>
            </w:r>
          </w:p>
        </w:tc>
      </w:tr>
      <w:tr w:rsidR="007540E1" w:rsidTr="007540E1">
        <w:tc>
          <w:tcPr>
            <w:tcW w:w="540" w:type="dxa"/>
            <w:shd w:val="clear" w:color="auto" w:fill="E6E6E6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38</w:t>
            </w:r>
          </w:p>
        </w:tc>
        <w:tc>
          <w:tcPr>
            <w:tcW w:w="2988" w:type="dxa"/>
            <w:shd w:val="clear" w:color="auto" w:fill="CCFFFF"/>
            <w:tcMar>
              <w:left w:w="57" w:type="dxa"/>
              <w:right w:w="28" w:type="dxa"/>
            </w:tcMar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Вид права</w:t>
            </w:r>
          </w:p>
        </w:tc>
        <w:tc>
          <w:tcPr>
            <w:tcW w:w="2848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ДОКУМЕНТ ПРАВООБЛАДАТЕЛЯ</w:t>
            </w:r>
          </w:p>
        </w:tc>
        <w:tc>
          <w:tcPr>
            <w:tcW w:w="3077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DOCHOLDER</w:t>
            </w:r>
          </w:p>
        </w:tc>
      </w:tr>
      <w:tr w:rsidR="007540E1" w:rsidTr="007540E1">
        <w:tc>
          <w:tcPr>
            <w:tcW w:w="540" w:type="dxa"/>
            <w:shd w:val="clear" w:color="auto" w:fill="E6E6E6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39</w:t>
            </w:r>
          </w:p>
        </w:tc>
        <w:tc>
          <w:tcPr>
            <w:tcW w:w="2988" w:type="dxa"/>
            <w:shd w:val="clear" w:color="auto" w:fill="CCFFFF"/>
            <w:tcMar>
              <w:left w:w="57" w:type="dxa"/>
              <w:right w:w="28" w:type="dxa"/>
            </w:tcMar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Документ на право</w:t>
            </w:r>
          </w:p>
        </w:tc>
        <w:tc>
          <w:tcPr>
            <w:tcW w:w="2848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ВИД ПРАВА</w:t>
            </w:r>
          </w:p>
        </w:tc>
        <w:tc>
          <w:tcPr>
            <w:tcW w:w="3077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PRAVO</w:t>
            </w:r>
          </w:p>
        </w:tc>
      </w:tr>
      <w:tr w:rsidR="007540E1" w:rsidTr="007540E1">
        <w:tc>
          <w:tcPr>
            <w:tcW w:w="540" w:type="dxa"/>
            <w:shd w:val="clear" w:color="auto" w:fill="E6E6E6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40</w:t>
            </w:r>
          </w:p>
        </w:tc>
        <w:tc>
          <w:tcPr>
            <w:tcW w:w="2988" w:type="dxa"/>
            <w:shd w:val="clear" w:color="auto" w:fill="CCFFFF"/>
            <w:tcMar>
              <w:left w:w="57" w:type="dxa"/>
              <w:right w:w="28" w:type="dxa"/>
            </w:tcMar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Доля</w:t>
            </w:r>
          </w:p>
        </w:tc>
        <w:tc>
          <w:tcPr>
            <w:tcW w:w="2848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ДОЛЯ</w:t>
            </w:r>
          </w:p>
        </w:tc>
        <w:tc>
          <w:tcPr>
            <w:tcW w:w="3077" w:type="dxa"/>
            <w:shd w:val="clear" w:color="auto" w:fill="CCFFFF"/>
          </w:tcPr>
          <w:p w:rsidR="007540E1" w:rsidRPr="00AD43F0" w:rsidRDefault="007540E1" w:rsidP="006032A0">
            <w:pPr>
              <w:rPr>
                <w:sz w:val="20"/>
              </w:rPr>
            </w:pPr>
            <w:r w:rsidRPr="00AD43F0">
              <w:rPr>
                <w:sz w:val="20"/>
              </w:rPr>
              <w:t>SHARE</w:t>
            </w:r>
          </w:p>
        </w:tc>
      </w:tr>
      <w:bookmarkEnd w:id="44"/>
    </w:tbl>
    <w:p w:rsidR="00AD43F0" w:rsidRDefault="00AD43F0" w:rsidP="00526A2D">
      <w:pPr>
        <w:rPr>
          <w:lang w:val="en-US"/>
        </w:rPr>
      </w:pPr>
    </w:p>
    <w:p w:rsidR="007540E1" w:rsidRDefault="007540E1" w:rsidP="00526A2D">
      <w:r w:rsidRPr="007540E1">
        <w:t xml:space="preserve">Что также </w:t>
      </w:r>
      <w:r w:rsidR="002520D4" w:rsidRPr="007540E1">
        <w:t>соответствует</w:t>
      </w:r>
      <w:r w:rsidRPr="007540E1">
        <w:t xml:space="preserve"> проектируемой структуре.</w:t>
      </w:r>
    </w:p>
    <w:p w:rsidR="002520D4" w:rsidRDefault="002520D4" w:rsidP="00526A2D"/>
    <w:p w:rsidR="002520D4" w:rsidRDefault="002520D4" w:rsidP="002520D4">
      <w:pPr>
        <w:pStyle w:val="31"/>
      </w:pPr>
      <w:r>
        <w:t xml:space="preserve">Интеграция с </w:t>
      </w:r>
      <w:r>
        <w:rPr>
          <w:lang w:val="en-US"/>
        </w:rPr>
        <w:t>PLANCAD</w:t>
      </w:r>
    </w:p>
    <w:p w:rsidR="006A0400" w:rsidRPr="006A0400" w:rsidRDefault="006A0400" w:rsidP="006A0400">
      <w:r>
        <w:t>При составлени</w:t>
      </w:r>
      <w:r w:rsidR="004B3C40">
        <w:t>и</w:t>
      </w:r>
      <w:r>
        <w:t xml:space="preserve"> электронного образа технического паспорта необходимо получать данные о площади и поэтажных планировках в объект учета Технический паспорт.</w:t>
      </w:r>
    </w:p>
    <w:p w:rsidR="006A0400" w:rsidRDefault="006A0400" w:rsidP="006A0400">
      <w:r>
        <w:t>Для получения данных используется API</w:t>
      </w:r>
      <w:r w:rsidRPr="00F350CE">
        <w:t xml:space="preserve"> </w:t>
      </w:r>
      <w:r>
        <w:t>PlanCAD</w:t>
      </w:r>
      <w:r w:rsidRPr="00F350CE">
        <w:t xml:space="preserve">, </w:t>
      </w:r>
      <w:r>
        <w:t>позволяющий программно (без участия пользовательского интерфейса) подключаться к приложению PlanCAD</w:t>
      </w:r>
      <w:r w:rsidRPr="00F350CE">
        <w:t xml:space="preserve"> </w:t>
      </w:r>
      <w:r>
        <w:t xml:space="preserve">и выполнять с ним требуемые действия. При помощи метода </w:t>
      </w:r>
      <w:r w:rsidRPr="00D76595">
        <w:rPr>
          <w:rStyle w:val="fexample"/>
          <w:rFonts w:ascii="Courier New" w:hAnsi="Courier New" w:cs="Courier New"/>
          <w:lang w:val="en-US"/>
        </w:rPr>
        <w:t>ExportPlanXML</w:t>
      </w:r>
      <w:r w:rsidR="009227B2">
        <w:rPr>
          <w:rStyle w:val="fexample"/>
          <w:rFonts w:ascii="Courier New" w:hAnsi="Courier New" w:cs="Courier New"/>
        </w:rPr>
        <w:t xml:space="preserve"> </w:t>
      </w:r>
      <w:r w:rsidR="009227B2">
        <w:t xml:space="preserve">формируется образ в формате </w:t>
      </w:r>
      <w:r w:rsidR="009227B2">
        <w:rPr>
          <w:lang w:val="en-US"/>
        </w:rPr>
        <w:t>XML</w:t>
      </w:r>
      <w:r w:rsidR="009227B2" w:rsidRPr="009227B2">
        <w:t xml:space="preserve">, </w:t>
      </w:r>
      <w:r w:rsidR="009227B2">
        <w:t xml:space="preserve">структура </w:t>
      </w:r>
      <w:r w:rsidR="009227B2">
        <w:rPr>
          <w:rStyle w:val="fexample"/>
          <w:rFonts w:ascii="Courier New" w:hAnsi="Courier New" w:cs="Courier New"/>
        </w:rPr>
        <w:t xml:space="preserve"> </w:t>
      </w:r>
      <w:r w:rsidR="009227B2" w:rsidRPr="009227B2">
        <w:t>которого описана</w:t>
      </w:r>
      <w:r w:rsidR="009227B2">
        <w:rPr>
          <w:rStyle w:val="fexample"/>
          <w:rFonts w:ascii="Courier New" w:hAnsi="Courier New" w:cs="Courier New"/>
        </w:rPr>
        <w:t xml:space="preserve"> в </w:t>
      </w:r>
      <w:r w:rsidR="009227B2" w:rsidRPr="009227B2">
        <w:t>документации к PLANCAD (</w:t>
      </w:r>
      <w:r w:rsidR="009227B2">
        <w:t>Способы взаимодействия внешних приложений с ПланКАД 1.0</w:t>
      </w:r>
      <w:r w:rsidR="009227B2" w:rsidRPr="009227B2">
        <w:t>)</w:t>
      </w:r>
      <w:r w:rsidR="009227B2">
        <w:t>.</w:t>
      </w:r>
    </w:p>
    <w:p w:rsidR="004B3C40" w:rsidRDefault="004B3C40" w:rsidP="006A0400">
      <w:r>
        <w:t>В передаваемом файле представлены следующие теги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118"/>
        <w:gridCol w:w="3544"/>
      </w:tblGrid>
      <w:tr w:rsidR="004B3C40" w:rsidTr="00AB103E">
        <w:tc>
          <w:tcPr>
            <w:tcW w:w="2802" w:type="dxa"/>
          </w:tcPr>
          <w:p w:rsidR="004B3C40" w:rsidRPr="00AB103E" w:rsidRDefault="004B3C40" w:rsidP="00AB103E">
            <w:pPr>
              <w:ind w:firstLine="0"/>
              <w:rPr>
                <w:b/>
              </w:rPr>
            </w:pPr>
            <w:r w:rsidRPr="00AB103E">
              <w:rPr>
                <w:b/>
              </w:rPr>
              <w:t>Тег</w:t>
            </w:r>
          </w:p>
        </w:tc>
        <w:tc>
          <w:tcPr>
            <w:tcW w:w="3118" w:type="dxa"/>
          </w:tcPr>
          <w:p w:rsidR="004B3C40" w:rsidRPr="00AB103E" w:rsidRDefault="004B3C40" w:rsidP="00AB103E">
            <w:pPr>
              <w:ind w:firstLine="0"/>
              <w:rPr>
                <w:b/>
              </w:rPr>
            </w:pPr>
            <w:r w:rsidRPr="00AB103E">
              <w:rPr>
                <w:b/>
              </w:rPr>
              <w:t>Назначение</w:t>
            </w:r>
          </w:p>
        </w:tc>
        <w:tc>
          <w:tcPr>
            <w:tcW w:w="3544" w:type="dxa"/>
          </w:tcPr>
          <w:p w:rsidR="004B3C40" w:rsidRPr="00AB103E" w:rsidRDefault="004B3C40" w:rsidP="00AB103E">
            <w:pPr>
              <w:ind w:firstLine="0"/>
              <w:rPr>
                <w:b/>
              </w:rPr>
            </w:pPr>
            <w:r w:rsidRPr="00AB103E">
              <w:rPr>
                <w:b/>
              </w:rPr>
              <w:t>Атрибуты</w:t>
            </w:r>
          </w:p>
        </w:tc>
      </w:tr>
      <w:tr w:rsidR="004B3C40" w:rsidRPr="00AB103E" w:rsidTr="00AB103E">
        <w:tc>
          <w:tcPr>
            <w:tcW w:w="2802" w:type="dxa"/>
          </w:tcPr>
          <w:p w:rsidR="004B3C40" w:rsidRDefault="004B3C40" w:rsidP="00AB103E">
            <w:pPr>
              <w:ind w:firstLine="0"/>
            </w:pPr>
            <w:r w:rsidRPr="00AB103E">
              <w:rPr>
                <w:rFonts w:ascii="Courier New" w:hAnsi="Courier New" w:cs="Courier New"/>
                <w:color w:val="800000"/>
              </w:rPr>
              <w:t>Apartments</w:t>
            </w:r>
          </w:p>
        </w:tc>
        <w:tc>
          <w:tcPr>
            <w:tcW w:w="3118" w:type="dxa"/>
          </w:tcPr>
          <w:p w:rsidR="004B3C40" w:rsidRDefault="004B3C40" w:rsidP="00AB103E">
            <w:pPr>
              <w:ind w:firstLine="0"/>
            </w:pPr>
            <w:r>
              <w:t>квартиры (помещения) плана</w:t>
            </w:r>
          </w:p>
        </w:tc>
        <w:tc>
          <w:tcPr>
            <w:tcW w:w="3544" w:type="dxa"/>
          </w:tcPr>
          <w:p w:rsidR="004B3C40" w:rsidRPr="009C352A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Id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Номер</w:t>
            </w:r>
          </w:p>
          <w:p w:rsidR="004B3C40" w:rsidRPr="00AB103E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  <w:lang w:val="en-US"/>
              </w:rPr>
              <w:t>Spacetype</w:t>
            </w: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</w:rPr>
              <w:t xml:space="preserve"> – тип помещения</w:t>
            </w:r>
          </w:p>
          <w:p w:rsidR="004B3C40" w:rsidRPr="009C352A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Description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наименование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помещения</w:t>
            </w:r>
          </w:p>
          <w:p w:rsidR="004B3C40" w:rsidRPr="009C352A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Space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площадь</w:t>
            </w:r>
          </w:p>
          <w:p w:rsidR="004B3C40" w:rsidRPr="009C352A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8"/>
                <w:szCs w:val="18"/>
              </w:rPr>
            </w:pP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  <w:lang w:val="en-US"/>
              </w:rPr>
              <w:t>Height</w:t>
            </w:r>
            <w:r w:rsidRPr="009C352A">
              <w:rPr>
                <w:rFonts w:ascii="Courier New" w:hAnsi="Courier New" w:cs="Courier New"/>
                <w:color w:val="FF0000"/>
                <w:sz w:val="18"/>
                <w:szCs w:val="18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</w:rPr>
              <w:t>высота</w:t>
            </w:r>
          </w:p>
          <w:p w:rsidR="004B3C40" w:rsidRPr="004B3C40" w:rsidRDefault="004B3C40" w:rsidP="00AB103E">
            <w:pPr>
              <w:ind w:firstLine="0"/>
            </w:pPr>
            <w:r w:rsidRPr="00AB103E">
              <w:rPr>
                <w:rFonts w:ascii="Courier New" w:hAnsi="Courier New" w:cs="Courier New"/>
                <w:color w:val="800000"/>
                <w:sz w:val="16"/>
                <w:szCs w:val="16"/>
                <w:lang w:val="en-US"/>
              </w:rPr>
              <w:t>Formula</w:t>
            </w:r>
            <w:r w:rsidRPr="00AB103E">
              <w:rPr>
                <w:rFonts w:ascii="Courier New" w:hAnsi="Courier New" w:cs="Courier New"/>
                <w:color w:val="800000"/>
                <w:sz w:val="16"/>
                <w:szCs w:val="16"/>
              </w:rPr>
              <w:t xml:space="preserve"> – формула расчета площади</w:t>
            </w:r>
          </w:p>
        </w:tc>
      </w:tr>
      <w:tr w:rsidR="004B3C40" w:rsidRPr="00AB103E" w:rsidTr="00AB103E">
        <w:tc>
          <w:tcPr>
            <w:tcW w:w="2802" w:type="dxa"/>
          </w:tcPr>
          <w:p w:rsidR="004B3C40" w:rsidRPr="00AB103E" w:rsidRDefault="004B3C40" w:rsidP="00AB103E">
            <w:pPr>
              <w:ind w:firstLine="0"/>
              <w:rPr>
                <w:lang w:val="en-US"/>
              </w:rPr>
            </w:pPr>
            <w:r w:rsidRPr="00AB103E">
              <w:rPr>
                <w:rFonts w:ascii="Courier New" w:hAnsi="Courier New" w:cs="Courier New"/>
                <w:color w:val="800000"/>
              </w:rPr>
              <w:t>Rooms</w:t>
            </w:r>
          </w:p>
        </w:tc>
        <w:tc>
          <w:tcPr>
            <w:tcW w:w="3118" w:type="dxa"/>
          </w:tcPr>
          <w:p w:rsidR="004B3C40" w:rsidRPr="004B3C40" w:rsidRDefault="004B3C40" w:rsidP="00AB103E">
            <w:pPr>
              <w:ind w:firstLine="0"/>
            </w:pPr>
            <w:r>
              <w:t>Часть помещения (комната)</w:t>
            </w:r>
          </w:p>
        </w:tc>
        <w:tc>
          <w:tcPr>
            <w:tcW w:w="3544" w:type="dxa"/>
          </w:tcPr>
          <w:p w:rsidR="004B3C40" w:rsidRPr="00AB103E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Id – Номер</w:t>
            </w:r>
          </w:p>
          <w:p w:rsidR="004B3C40" w:rsidRPr="00AB103E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8"/>
                <w:szCs w:val="18"/>
              </w:rPr>
            </w:pP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</w:rPr>
              <w:t>Type – типа чсти помещения</w:t>
            </w:r>
          </w:p>
          <w:p w:rsidR="004B3C40" w:rsidRPr="00AB103E" w:rsidRDefault="004B3C4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Description – наименование части помещения</w:t>
            </w:r>
          </w:p>
          <w:p w:rsidR="004B3C40" w:rsidRPr="009C352A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Space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площадь</w:t>
            </w:r>
          </w:p>
          <w:p w:rsidR="006032A0" w:rsidRPr="009C352A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Height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высота</w:t>
            </w:r>
          </w:p>
          <w:p w:rsidR="006032A0" w:rsidRPr="006032A0" w:rsidRDefault="006032A0" w:rsidP="00AB103E">
            <w:pPr>
              <w:ind w:firstLine="0"/>
            </w:pP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  <w:lang w:val="en-US"/>
              </w:rPr>
              <w:t>Formula</w:t>
            </w: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</w:rPr>
              <w:t xml:space="preserve"> – формула площади</w:t>
            </w:r>
          </w:p>
        </w:tc>
      </w:tr>
      <w:tr w:rsidR="004B3C40" w:rsidRPr="006032A0" w:rsidTr="00AB103E">
        <w:tc>
          <w:tcPr>
            <w:tcW w:w="2802" w:type="dxa"/>
          </w:tcPr>
          <w:p w:rsidR="004B3C40" w:rsidRPr="00AB103E" w:rsidRDefault="006032A0" w:rsidP="00AB103E">
            <w:pPr>
              <w:ind w:firstLine="0"/>
              <w:rPr>
                <w:lang w:val="en-US"/>
              </w:rPr>
            </w:pPr>
            <w:r w:rsidRPr="00AB103E">
              <w:rPr>
                <w:rFonts w:ascii="Courier New" w:hAnsi="Courier New" w:cs="Courier New"/>
                <w:color w:val="800000"/>
                <w:sz w:val="16"/>
                <w:szCs w:val="16"/>
              </w:rPr>
              <w:t>Floors</w:t>
            </w:r>
          </w:p>
        </w:tc>
        <w:tc>
          <w:tcPr>
            <w:tcW w:w="3118" w:type="dxa"/>
          </w:tcPr>
          <w:p w:rsidR="004B3C40" w:rsidRPr="006032A0" w:rsidRDefault="006032A0" w:rsidP="00AB103E">
            <w:pPr>
              <w:ind w:firstLine="0"/>
            </w:pPr>
            <w:r>
              <w:t>Этажи</w:t>
            </w:r>
          </w:p>
        </w:tc>
        <w:tc>
          <w:tcPr>
            <w:tcW w:w="3544" w:type="dxa"/>
          </w:tcPr>
          <w:p w:rsidR="004B3C40" w:rsidRPr="009C352A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Id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номер</w:t>
            </w:r>
          </w:p>
          <w:p w:rsidR="006032A0" w:rsidRPr="009C352A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Type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тип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этажа</w:t>
            </w:r>
          </w:p>
          <w:p w:rsidR="006032A0" w:rsidRPr="009C352A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Description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Наименование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этажа</w:t>
            </w:r>
          </w:p>
          <w:p w:rsidR="006032A0" w:rsidRPr="009C352A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Space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площадь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8"/>
                <w:szCs w:val="18"/>
              </w:rPr>
            </w:pP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  <w:lang w:val="en-US"/>
              </w:rPr>
              <w:lastRenderedPageBreak/>
              <w:t>Height</w:t>
            </w:r>
            <w:r w:rsidRPr="00AB103E">
              <w:rPr>
                <w:rFonts w:ascii="Courier New" w:hAnsi="Courier New" w:cs="Courier New"/>
                <w:color w:val="FF0000"/>
                <w:sz w:val="18"/>
                <w:szCs w:val="18"/>
              </w:rPr>
              <w:t xml:space="preserve"> – высота</w:t>
            </w:r>
          </w:p>
          <w:p w:rsidR="006032A0" w:rsidRPr="006032A0" w:rsidRDefault="006032A0" w:rsidP="00AB103E">
            <w:pPr>
              <w:ind w:firstLine="0"/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Formula – формула площади</w:t>
            </w:r>
          </w:p>
        </w:tc>
      </w:tr>
      <w:tr w:rsidR="006032A0" w:rsidRPr="006032A0" w:rsidTr="00AB103E">
        <w:tc>
          <w:tcPr>
            <w:tcW w:w="2802" w:type="dxa"/>
          </w:tcPr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80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800000"/>
                <w:sz w:val="16"/>
                <w:szCs w:val="16"/>
              </w:rPr>
              <w:lastRenderedPageBreak/>
              <w:t>Land</w:t>
            </w:r>
          </w:p>
        </w:tc>
        <w:tc>
          <w:tcPr>
            <w:tcW w:w="3118" w:type="dxa"/>
          </w:tcPr>
          <w:p w:rsidR="006032A0" w:rsidRDefault="006032A0" w:rsidP="00AB103E">
            <w:pPr>
              <w:ind w:firstLine="0"/>
            </w:pPr>
            <w:r>
              <w:t>Земельный участок</w:t>
            </w:r>
          </w:p>
        </w:tc>
        <w:tc>
          <w:tcPr>
            <w:tcW w:w="3544" w:type="dxa"/>
          </w:tcPr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Description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Наименование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DocumentedArea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Площадь по документам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Area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Площадь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Formula – формула площади </w:t>
            </w:r>
          </w:p>
        </w:tc>
      </w:tr>
      <w:tr w:rsidR="006032A0" w:rsidRPr="006032A0" w:rsidTr="00AB103E">
        <w:tc>
          <w:tcPr>
            <w:tcW w:w="2802" w:type="dxa"/>
          </w:tcPr>
          <w:p w:rsidR="006032A0" w:rsidRPr="00AB103E" w:rsidRDefault="006032A0" w:rsidP="00AB103E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800000"/>
                <w:sz w:val="16"/>
                <w:szCs w:val="16"/>
              </w:rPr>
              <w:t>LandPart</w:t>
            </w:r>
          </w:p>
        </w:tc>
        <w:tc>
          <w:tcPr>
            <w:tcW w:w="3118" w:type="dxa"/>
          </w:tcPr>
          <w:p w:rsidR="006032A0" w:rsidRDefault="006032A0" w:rsidP="00AB103E">
            <w:pPr>
              <w:ind w:firstLine="0"/>
            </w:pPr>
            <w:r>
              <w:t>Часть земельного участка</w:t>
            </w:r>
          </w:p>
        </w:tc>
        <w:tc>
          <w:tcPr>
            <w:tcW w:w="3544" w:type="dxa"/>
          </w:tcPr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Litera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Литера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Description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Наименование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Surfa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с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e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покрытие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Area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Площадь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Formula – формула площади 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CleaningArea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Флаг уборочной площади</w:t>
            </w:r>
          </w:p>
        </w:tc>
      </w:tr>
      <w:tr w:rsidR="006032A0" w:rsidRPr="00E97F9C" w:rsidTr="00AB103E">
        <w:tc>
          <w:tcPr>
            <w:tcW w:w="2802" w:type="dxa"/>
          </w:tcPr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80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800000"/>
                <w:sz w:val="16"/>
                <w:szCs w:val="16"/>
              </w:rPr>
              <w:t>Building</w:t>
            </w:r>
          </w:p>
        </w:tc>
        <w:tc>
          <w:tcPr>
            <w:tcW w:w="3118" w:type="dxa"/>
          </w:tcPr>
          <w:p w:rsidR="006032A0" w:rsidRDefault="006032A0" w:rsidP="00AB103E">
            <w:pPr>
              <w:ind w:firstLine="0"/>
            </w:pPr>
            <w:r>
              <w:t>Здание</w:t>
            </w:r>
          </w:p>
        </w:tc>
        <w:tc>
          <w:tcPr>
            <w:tcW w:w="3544" w:type="dxa"/>
          </w:tcPr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Litera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Литера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Description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Наименование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Surfa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с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e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покрытие</w:t>
            </w:r>
          </w:p>
          <w:p w:rsidR="006032A0" w:rsidRPr="009C352A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Area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– 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>Площадь</w:t>
            </w:r>
          </w:p>
          <w:p w:rsidR="00E97F9C" w:rsidRPr="009C352A" w:rsidRDefault="00E97F9C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Height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Высота</w:t>
            </w:r>
          </w:p>
          <w:p w:rsidR="00E97F9C" w:rsidRPr="009C352A" w:rsidRDefault="00E97F9C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Buildingcode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Код строения</w:t>
            </w:r>
          </w:p>
          <w:p w:rsidR="00E97F9C" w:rsidRPr="009C352A" w:rsidRDefault="00E97F9C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Buildingcategory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Категория строения</w:t>
            </w:r>
          </w:p>
          <w:p w:rsidR="00E97F9C" w:rsidRPr="00AB103E" w:rsidRDefault="00E97F9C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Buildarea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Входит в застроенную площадь</w:t>
            </w:r>
          </w:p>
          <w:p w:rsidR="00E97F9C" w:rsidRPr="009C352A" w:rsidRDefault="00E97F9C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Cleaningarea</w:t>
            </w:r>
            <w:r w:rsidRPr="009C352A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Входит в уборочную площадь</w:t>
            </w:r>
          </w:p>
          <w:p w:rsidR="00E97F9C" w:rsidRPr="00AB103E" w:rsidRDefault="00E97F9C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  <w:lang w:val="en-US"/>
              </w:rPr>
              <w:t>Wallmaterial</w:t>
            </w: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- Материал стен</w:t>
            </w:r>
          </w:p>
          <w:p w:rsidR="002061B8" w:rsidRPr="00AB103E" w:rsidRDefault="002061B8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r w:rsidRPr="00AB103E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Formula – формула площади </w:t>
            </w:r>
          </w:p>
          <w:p w:rsidR="006032A0" w:rsidRPr="00AB103E" w:rsidRDefault="006032A0" w:rsidP="00AB103E">
            <w:pPr>
              <w:ind w:firstLine="0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</w:p>
        </w:tc>
      </w:tr>
    </w:tbl>
    <w:p w:rsidR="004B3C40" w:rsidRDefault="004B3C40" w:rsidP="006A0400"/>
    <w:p w:rsidR="003107AF" w:rsidRDefault="003107AF" w:rsidP="003107AF">
      <w:pPr>
        <w:pStyle w:val="166"/>
      </w:pPr>
      <w:r>
        <w:lastRenderedPageBreak/>
        <w:t xml:space="preserve">Перечень автоматизируемых функций </w:t>
      </w:r>
      <w:r w:rsidRPr="003710D7">
        <w:t>АИС</w:t>
      </w:r>
    </w:p>
    <w:p w:rsidR="003107AF" w:rsidRDefault="003107AF" w:rsidP="003107AF">
      <w:pPr>
        <w:spacing w:line="240" w:lineRule="auto"/>
        <w:ind w:left="720" w:firstLine="0"/>
        <w:jc w:val="left"/>
      </w:pPr>
    </w:p>
    <w:p w:rsidR="00D85DE5" w:rsidRDefault="00D85DE5" w:rsidP="00D85DE5">
      <w:pPr>
        <w:pStyle w:val="21"/>
      </w:pPr>
      <w:r>
        <w:t>Общее описание алгоритма проведения технической инвентаризации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Начало проведения технической инвентаризации инициализируется получением «Наряда-заказа» на проведение технической инвентаризации. «Наряд-заказ» в статусе «оформлено».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Система проводит предварительный расчет стоимости работ (Согласно тарифам на указанные работы, с учетом объема работ, срочности и сезонного коэффициента).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 xml:space="preserve"> «Наряд-заказ» поступает бригадиру, указанному в поле «Бригадир» документа «Заявка о клиента». 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Бригадир определяет виды работ, исполнителей по каждой из работ, согласно квалификационным требованиям работы и квалификационным характеристикам исполнителя. Планирует время начала и окончания работ, определяет необходимость выезда к заказчику (по умолчания Система указывает Да).   Бригадир, на основании проведенных работ, заполняет следующие поля в документе «Наряд-задание»: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Исполнитель(и)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 xml:space="preserve"> «Требуется выезд к заказчику» (Да/Нет)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Срок выполнения наряда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Время проведения работ (начало)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Время проведения работ (окончание)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заполнение текстового поля «Задание для исполнителя» по необходимости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 xml:space="preserve">Устанавливает статус «в работу исполнителям». </w:t>
      </w:r>
    </w:p>
    <w:p w:rsidR="00D85DE5" w:rsidRPr="00BF15F7" w:rsidRDefault="00D85DE5" w:rsidP="00D85DE5">
      <w:pPr>
        <w:rPr>
          <w:rFonts w:ascii="Calibri" w:hAnsi="Calibri"/>
          <w:i/>
        </w:rPr>
      </w:pPr>
      <w:r w:rsidRPr="00BF15F7">
        <w:rPr>
          <w:rFonts w:ascii="Calibri" w:hAnsi="Calibri"/>
          <w:i/>
        </w:rPr>
        <w:t>Примечание: Система определяет полноту наполнения документа «Наряд-задание» и в случае не выполнения указанных требований, при попытке установить статус, выдает сообщение: «Заполнены не все обязательные поля» и подсвечивает эти поля красным цветом.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Создает документы «Работа по наряду». В нем заполняет поля: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Виды работ (полевые, камеральные, составление документа)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Исполнитель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Дата выполнения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Количество</w:t>
      </w:r>
    </w:p>
    <w:p w:rsidR="00D85DE5" w:rsidRPr="00BF15F7" w:rsidRDefault="00D85DE5" w:rsidP="00D85DE5">
      <w:pPr>
        <w:numPr>
          <w:ilvl w:val="1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Комментарий (при необходимости)</w:t>
      </w:r>
    </w:p>
    <w:p w:rsidR="00D85DE5" w:rsidRPr="00BF15F7" w:rsidRDefault="00D85DE5" w:rsidP="00D85DE5">
      <w:pPr>
        <w:rPr>
          <w:rFonts w:ascii="Calibri" w:hAnsi="Calibri"/>
          <w:i/>
        </w:rPr>
      </w:pPr>
      <w:r w:rsidRPr="00BF15F7">
        <w:rPr>
          <w:rFonts w:ascii="Calibri" w:hAnsi="Calibri"/>
          <w:i/>
        </w:rPr>
        <w:t xml:space="preserve"> При необходимости (большой объем работы, сжатые сроки и т.п.), Бригадир на один и тот же вид работы, создает более одного документа «Работа по наряду». </w:t>
      </w:r>
    </w:p>
    <w:p w:rsidR="00D85DE5" w:rsidRPr="00BF15F7" w:rsidRDefault="00D85DE5" w:rsidP="00D85DE5">
      <w:pPr>
        <w:rPr>
          <w:rFonts w:ascii="Calibri" w:hAnsi="Calibri"/>
          <w:i/>
        </w:rPr>
      </w:pPr>
      <w:r w:rsidRPr="00BF15F7">
        <w:rPr>
          <w:rFonts w:ascii="Calibri" w:hAnsi="Calibri"/>
          <w:i/>
        </w:rPr>
        <w:lastRenderedPageBreak/>
        <w:t>Указывает в поле «Количество» (произведение «Количество» на «Ед. измерения» – это общий объем работы) необходимую, для конкретного Исполнителя, часть объема работы.</w:t>
      </w:r>
    </w:p>
    <w:p w:rsidR="00D85DE5" w:rsidRPr="00BF15F7" w:rsidRDefault="00D85DE5" w:rsidP="00D85DE5">
      <w:pPr>
        <w:ind w:left="360"/>
        <w:rPr>
          <w:rFonts w:ascii="Calibri" w:hAnsi="Calibri"/>
        </w:rPr>
      </w:pPr>
      <w:r w:rsidRPr="00BF15F7">
        <w:rPr>
          <w:rFonts w:ascii="Calibri" w:hAnsi="Calibri"/>
        </w:rPr>
        <w:t>Документ «Работа по наряд» по сути это наряд на работу конкретному Исполнителю.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 xml:space="preserve">После выполнения полевых работ Бригадир указывает Фактическую дату окончания работ в соответствующем поле и изменяет статус «Наряда-задания» на «полевые работы выполнены». 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После выполнения камеральных работ, Бригадир поступает аналогичным образом.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После окончания всего перечня работ изменяет статус «Наряда-задания» на «работы выполнены».</w:t>
      </w:r>
    </w:p>
    <w:p w:rsidR="00D85DE5" w:rsidRPr="00BF15F7" w:rsidRDefault="00D85DE5" w:rsidP="00D85DE5">
      <w:pPr>
        <w:numPr>
          <w:ilvl w:val="0"/>
          <w:numId w:val="23"/>
        </w:numPr>
        <w:spacing w:line="240" w:lineRule="auto"/>
        <w:jc w:val="left"/>
        <w:rPr>
          <w:rFonts w:ascii="Calibri" w:hAnsi="Calibri"/>
        </w:rPr>
      </w:pPr>
      <w:r w:rsidRPr="00BF15F7">
        <w:rPr>
          <w:rFonts w:ascii="Calibri" w:hAnsi="Calibri"/>
        </w:rPr>
        <w:t>Проверив правильность выполнения работ, Бригадир изменяет статус «Наряда-задания» на «работы проверены».</w:t>
      </w:r>
    </w:p>
    <w:p w:rsidR="00D85DE5" w:rsidRPr="00BF15F7" w:rsidRDefault="00D85DE5" w:rsidP="00D85DE5">
      <w:pPr>
        <w:ind w:left="360"/>
        <w:rPr>
          <w:rFonts w:ascii="Calibri" w:hAnsi="Calibri"/>
          <w:i/>
        </w:rPr>
      </w:pPr>
      <w:r w:rsidRPr="00BF15F7">
        <w:rPr>
          <w:rFonts w:ascii="Calibri" w:hAnsi="Calibri"/>
          <w:i/>
        </w:rPr>
        <w:t>В случае обнаружения ошибок в работе, Бригадир возвращает работу на доработку, указав статус «Наряда-задания» «на доработку».</w:t>
      </w:r>
    </w:p>
    <w:p w:rsidR="00D85DE5" w:rsidRDefault="00D85DE5" w:rsidP="00D85DE5">
      <w:pPr>
        <w:ind w:left="360"/>
        <w:rPr>
          <w:rFonts w:ascii="Calibri" w:hAnsi="Calibri"/>
          <w:i/>
        </w:rPr>
      </w:pPr>
      <w:r w:rsidRPr="00BF15F7">
        <w:rPr>
          <w:rFonts w:ascii="Calibri" w:hAnsi="Calibri"/>
          <w:i/>
        </w:rPr>
        <w:t>В случае невыполнения работы, Бригадир указывает причину невыполнения задания в текстовом поле «Причина невыполнения работы» и изменяет статус «Наряда-задания» на «работа не выполнена».</w:t>
      </w:r>
    </w:p>
    <w:p w:rsidR="00BF15F7" w:rsidRPr="00BF15F7" w:rsidRDefault="00BF15F7" w:rsidP="00D85DE5">
      <w:pPr>
        <w:ind w:left="360"/>
      </w:pPr>
    </w:p>
    <w:p w:rsidR="00BF15F7" w:rsidRDefault="00BF15F7" w:rsidP="00D85DE5">
      <w:pPr>
        <w:ind w:left="360"/>
        <w:rPr>
          <w:i/>
        </w:rPr>
      </w:pPr>
    </w:p>
    <w:p w:rsidR="00BF15F7" w:rsidRPr="00880A4B" w:rsidRDefault="00BF15F7" w:rsidP="00D85DE5">
      <w:pPr>
        <w:ind w:left="360"/>
        <w:rPr>
          <w:i/>
        </w:rPr>
      </w:pPr>
    </w:p>
    <w:p w:rsidR="00D85DE5" w:rsidRDefault="00ED1AE8" w:rsidP="00D85DE5">
      <w:r>
        <w:lastRenderedPageBreak/>
        <w:pict>
          <v:shape id="_x0000_i1028" type="#_x0000_t75" style="width:301.15pt;height:427pt">
            <v:imagedata r:id="rId16" o:title="algoritm_teh_inv"/>
          </v:shape>
        </w:pict>
      </w:r>
    </w:p>
    <w:p w:rsidR="00C62168" w:rsidRPr="00D85DE5" w:rsidRDefault="00C62168" w:rsidP="00D85DE5">
      <w:r w:rsidRPr="00BF15F7">
        <w:rPr>
          <w:rFonts w:ascii="Calibri" w:hAnsi="Calibri"/>
        </w:rPr>
        <w:t>Рис . Алгоритм проведения технической инвентаризации</w:t>
      </w:r>
    </w:p>
    <w:p w:rsidR="00D85DE5" w:rsidRDefault="00D85DE5" w:rsidP="00D85DE5">
      <w:pPr>
        <w:pStyle w:val="31"/>
        <w:numPr>
          <w:ilvl w:val="0"/>
          <w:numId w:val="0"/>
        </w:numPr>
        <w:ind w:left="1305"/>
      </w:pPr>
    </w:p>
    <w:p w:rsidR="00031310" w:rsidRDefault="00031310" w:rsidP="00D85DE5">
      <w:pPr>
        <w:pStyle w:val="21"/>
      </w:pPr>
      <w:r>
        <w:t>Алгоритм расчета стоимости работ по наряду-заказу</w:t>
      </w:r>
    </w:p>
    <w:p w:rsidR="00BF15F7" w:rsidRDefault="00BF15F7" w:rsidP="00BF15F7"/>
    <w:p w:rsidR="00BF15F7" w:rsidRDefault="00ED1AE8" w:rsidP="00BF15F7">
      <w:r>
        <w:lastRenderedPageBreak/>
        <w:pict>
          <v:shape id="_x0000_i1029" type="#_x0000_t75" style="width:287.35pt;height:343.7pt">
            <v:imagedata r:id="rId17" o:title="alg_cost"/>
          </v:shape>
        </w:pict>
      </w:r>
    </w:p>
    <w:p w:rsidR="00C62168" w:rsidRPr="00BF15F7" w:rsidRDefault="00C62168" w:rsidP="00BF15F7">
      <w:r>
        <w:t>Рис . Расчет стоимость работ по наряду</w:t>
      </w:r>
    </w:p>
    <w:p w:rsidR="003107AF" w:rsidRPr="003107AF" w:rsidRDefault="003107AF" w:rsidP="00D85DE5">
      <w:pPr>
        <w:pStyle w:val="31"/>
      </w:pPr>
      <w:r w:rsidRPr="003107AF">
        <w:t>Расчет предварительной стоимость работ по наряду</w:t>
      </w:r>
    </w:p>
    <w:p w:rsidR="00031310" w:rsidRDefault="003107AF" w:rsidP="00031310">
      <w:r>
        <w:t>С</w:t>
      </w:r>
      <w:r w:rsidR="00031310">
        <w:t>огласно указанным в «</w:t>
      </w:r>
      <w:r>
        <w:t>наряд</w:t>
      </w:r>
      <w:r w:rsidR="00AC47B1">
        <w:t>–</w:t>
      </w:r>
      <w:r>
        <w:t>заказе</w:t>
      </w:r>
      <w:r w:rsidR="00031310">
        <w:t>»:</w:t>
      </w:r>
    </w:p>
    <w:p w:rsidR="004D34E6" w:rsidRDefault="00031310" w:rsidP="00EE26AE">
      <w:pPr>
        <w:numPr>
          <w:ilvl w:val="0"/>
          <w:numId w:val="22"/>
        </w:numPr>
        <w:spacing w:line="240" w:lineRule="auto"/>
        <w:jc w:val="left"/>
      </w:pPr>
      <w:r>
        <w:t xml:space="preserve">Перечню работ по </w:t>
      </w:r>
      <w:r w:rsidR="003107AF">
        <w:t>наряду</w:t>
      </w:r>
      <w:r>
        <w:t xml:space="preserve"> («Тарифы услуг»)</w:t>
      </w:r>
      <w:r w:rsidR="004D34E6">
        <w:t xml:space="preserve"> </w:t>
      </w:r>
    </w:p>
    <w:p w:rsidR="00031310" w:rsidRPr="004D34E6" w:rsidRDefault="004D34E6" w:rsidP="004D34E6">
      <w:pPr>
        <w:spacing w:line="240" w:lineRule="auto"/>
        <w:ind w:left="1571" w:firstLine="0"/>
        <w:jc w:val="left"/>
        <w:rPr>
          <w:lang w:val="en-US"/>
        </w:rPr>
      </w:pPr>
      <w:r w:rsidRPr="004D34E6">
        <w:rPr>
          <w:lang w:val="en-US"/>
        </w:rPr>
        <w:t>BTI_ORDER_USL .BTI_ORDER_USL-REF-BTI_WORK</w:t>
      </w:r>
    </w:p>
    <w:p w:rsidR="00031310" w:rsidRDefault="00031310" w:rsidP="00EE26AE">
      <w:pPr>
        <w:numPr>
          <w:ilvl w:val="0"/>
          <w:numId w:val="22"/>
        </w:numPr>
        <w:spacing w:line="240" w:lineRule="auto"/>
        <w:jc w:val="left"/>
      </w:pPr>
      <w:r>
        <w:t>Срочности выполнения работ</w:t>
      </w:r>
      <w:r w:rsidR="003107AF">
        <w:t xml:space="preserve"> по Заявке</w:t>
      </w:r>
    </w:p>
    <w:p w:rsidR="004D34E6" w:rsidRDefault="004D34E6" w:rsidP="004D34E6">
      <w:pPr>
        <w:spacing w:line="240" w:lineRule="auto"/>
        <w:ind w:left="1571" w:firstLine="0"/>
        <w:jc w:val="left"/>
      </w:pPr>
      <w:r w:rsidRPr="004D34E6">
        <w:t>APPLY_BTI</w:t>
      </w:r>
      <w:r>
        <w:t>.</w:t>
      </w:r>
      <w:r w:rsidRPr="004D34E6">
        <w:t xml:space="preserve"> WORK_SPEED</w:t>
      </w:r>
    </w:p>
    <w:p w:rsidR="00031310" w:rsidRDefault="00031310" w:rsidP="00EE26AE">
      <w:pPr>
        <w:numPr>
          <w:ilvl w:val="0"/>
          <w:numId w:val="22"/>
        </w:numPr>
        <w:spacing w:line="240" w:lineRule="auto"/>
        <w:jc w:val="left"/>
      </w:pPr>
      <w:r>
        <w:t xml:space="preserve">Сезонности (определяется по </w:t>
      </w:r>
      <w:r w:rsidR="003107AF">
        <w:t xml:space="preserve">ИО </w:t>
      </w:r>
      <w:r w:rsidR="003107AF" w:rsidRPr="003107AF">
        <w:t>Сезонные коэф</w:t>
      </w:r>
      <w:r w:rsidR="00AC47B1">
        <w:t>ф</w:t>
      </w:r>
      <w:r w:rsidR="003107AF" w:rsidRPr="003107AF">
        <w:t>ициенты</w:t>
      </w:r>
      <w:r>
        <w:t>)</w:t>
      </w:r>
    </w:p>
    <w:p w:rsidR="004D34E6" w:rsidRPr="004D34E6" w:rsidRDefault="004D34E6" w:rsidP="004D34E6">
      <w:pPr>
        <w:spacing w:line="240" w:lineRule="auto"/>
        <w:ind w:left="1571" w:firstLine="0"/>
        <w:jc w:val="left"/>
        <w:rPr>
          <w:lang w:val="en-US"/>
        </w:rPr>
      </w:pPr>
      <w:r w:rsidRPr="004D34E6">
        <w:rPr>
          <w:lang w:val="en-US"/>
        </w:rPr>
        <w:t>SEASON_K. K_SEASON_PRICE</w:t>
      </w:r>
    </w:p>
    <w:p w:rsidR="00031310" w:rsidRDefault="00031310" w:rsidP="00EE26AE">
      <w:pPr>
        <w:numPr>
          <w:ilvl w:val="0"/>
          <w:numId w:val="22"/>
        </w:numPr>
        <w:spacing w:line="240" w:lineRule="auto"/>
        <w:jc w:val="left"/>
      </w:pPr>
      <w:r>
        <w:t>Статуса Заявителя (Юр. Лицо или Физ.лицо)</w:t>
      </w:r>
    </w:p>
    <w:p w:rsidR="001C60BC" w:rsidRDefault="001C60BC" w:rsidP="001C60BC">
      <w:pPr>
        <w:spacing w:line="240" w:lineRule="auto"/>
        <w:ind w:left="1571" w:firstLine="0"/>
        <w:jc w:val="left"/>
      </w:pPr>
      <w:r w:rsidRPr="001C60BC">
        <w:t>APPLY_BTI-REF-DECLARANT</w:t>
      </w:r>
    </w:p>
    <w:p w:rsidR="003107AF" w:rsidRDefault="003107AF" w:rsidP="00EE26AE">
      <w:pPr>
        <w:numPr>
          <w:ilvl w:val="0"/>
          <w:numId w:val="22"/>
        </w:numPr>
        <w:spacing w:line="240" w:lineRule="auto"/>
        <w:jc w:val="left"/>
      </w:pPr>
      <w:r w:rsidRPr="003107AF">
        <w:t>Количество услуг</w:t>
      </w:r>
      <w:r>
        <w:t xml:space="preserve"> в ИО </w:t>
      </w:r>
      <w:r w:rsidR="004D34E6">
        <w:t>Работа по наряду</w:t>
      </w:r>
    </w:p>
    <w:p w:rsidR="003107AF" w:rsidRDefault="001C60BC" w:rsidP="001C60BC">
      <w:pPr>
        <w:spacing w:line="240" w:lineRule="auto"/>
        <w:ind w:left="851" w:firstLine="720"/>
        <w:jc w:val="left"/>
      </w:pPr>
      <w:r w:rsidRPr="001C60BC">
        <w:t>BTI_WORK</w:t>
      </w:r>
      <w:r>
        <w:t>.</w:t>
      </w:r>
      <w:r w:rsidRPr="001C60BC">
        <w:t>COUNT</w:t>
      </w:r>
    </w:p>
    <w:p w:rsidR="003107AF" w:rsidRDefault="003107AF" w:rsidP="00031310"/>
    <w:p w:rsidR="00031310" w:rsidRDefault="00031310" w:rsidP="00031310">
      <w:r>
        <w:t xml:space="preserve">Рассчитывает </w:t>
      </w:r>
      <w:r w:rsidRPr="003107AF">
        <w:rPr>
          <w:b/>
        </w:rPr>
        <w:t>предварительную стоимость</w:t>
      </w:r>
      <w:r>
        <w:t xml:space="preserve"> работ по формуле:</w:t>
      </w:r>
    </w:p>
    <w:p w:rsidR="00031310" w:rsidRDefault="00031310" w:rsidP="00D85DE5">
      <w:pPr>
        <w:outlineLvl w:val="0"/>
      </w:pPr>
      <w:r>
        <w:t>Спр = СУММ(Ст*Кср*Кс</w:t>
      </w:r>
      <w:r w:rsidR="004D34E6" w:rsidRPr="004D34E6">
        <w:t>*</w:t>
      </w:r>
      <w:r w:rsidR="004D34E6">
        <w:t>Ку</w:t>
      </w:r>
      <w:r>
        <w:t xml:space="preserve">) </w:t>
      </w:r>
      <w:r w:rsidRPr="00295C4C">
        <w:t>[</w:t>
      </w:r>
      <w:r>
        <w:t>руб.</w:t>
      </w:r>
      <w:r w:rsidRPr="00295C4C">
        <w:t>]</w:t>
      </w:r>
    </w:p>
    <w:p w:rsidR="00031310" w:rsidRDefault="00031310" w:rsidP="00031310">
      <w:r>
        <w:t xml:space="preserve">    где:</w:t>
      </w:r>
    </w:p>
    <w:p w:rsidR="00031310" w:rsidRDefault="00031310" w:rsidP="00031310">
      <w:r>
        <w:t xml:space="preserve"> Спр – предварительная стоимость работ</w:t>
      </w:r>
      <w:r w:rsidR="001C60BC">
        <w:t xml:space="preserve"> </w:t>
      </w:r>
      <w:r w:rsidR="001C60BC" w:rsidRPr="001C60BC">
        <w:t>BTI_ORDER_USL</w:t>
      </w:r>
      <w:r w:rsidR="001C60BC">
        <w:t>.</w:t>
      </w:r>
      <w:r w:rsidR="001C60BC" w:rsidRPr="001C60BC">
        <w:t>PRICE_WORK</w:t>
      </w:r>
    </w:p>
    <w:p w:rsidR="00031310" w:rsidRPr="001C60BC" w:rsidRDefault="00031310" w:rsidP="00031310">
      <w:pPr>
        <w:rPr>
          <w:lang w:val="en-US"/>
        </w:rPr>
      </w:pPr>
      <w:r>
        <w:t xml:space="preserve"> Ст - тариф на оказание услуги (Юр.лиц/Физ.лиц)</w:t>
      </w:r>
      <w:r w:rsidR="001C60BC">
        <w:t xml:space="preserve"> </w:t>
      </w:r>
      <w:r w:rsidR="001C60BC" w:rsidRPr="001C60BC">
        <w:t>BTI_SERVICES</w:t>
      </w:r>
      <w:r w:rsidR="001C60BC">
        <w:t>.</w:t>
      </w:r>
      <w:r w:rsidR="001C60BC" w:rsidRPr="001C60BC">
        <w:t xml:space="preserve"> </w:t>
      </w:r>
      <w:r w:rsidR="001C60BC" w:rsidRPr="001C60BC">
        <w:rPr>
          <w:lang w:val="en-US"/>
        </w:rPr>
        <w:t xml:space="preserve">COST_FOR_PERSON </w:t>
      </w:r>
      <w:r w:rsidR="001C60BC">
        <w:t>или</w:t>
      </w:r>
      <w:r w:rsidR="001C60BC" w:rsidRPr="001C60BC">
        <w:rPr>
          <w:lang w:val="en-US"/>
        </w:rPr>
        <w:t xml:space="preserve"> COST_FOR_LEG_PERSON</w:t>
      </w:r>
    </w:p>
    <w:p w:rsidR="00031310" w:rsidRPr="009C352A" w:rsidRDefault="00031310" w:rsidP="00031310">
      <w:pPr>
        <w:rPr>
          <w:lang w:val="en-US"/>
        </w:rPr>
      </w:pPr>
      <w:r w:rsidRPr="001C60BC">
        <w:rPr>
          <w:lang w:val="en-US"/>
        </w:rPr>
        <w:lastRenderedPageBreak/>
        <w:t xml:space="preserve"> </w:t>
      </w:r>
      <w:r>
        <w:t>Кср - коэффициент срочности</w:t>
      </w:r>
      <w:r w:rsidR="004D34E6">
        <w:t xml:space="preserve"> </w:t>
      </w:r>
      <w:r w:rsidR="001C60BC" w:rsidRPr="001C60BC">
        <w:t>SERVICE_SPEED</w:t>
      </w:r>
      <w:r w:rsidR="001C60BC">
        <w:t>.</w:t>
      </w:r>
      <w:r w:rsidR="001C60BC" w:rsidRPr="001C60BC">
        <w:t xml:space="preserve"> </w:t>
      </w:r>
      <w:r w:rsidR="001C60BC" w:rsidRPr="009C352A">
        <w:rPr>
          <w:lang w:val="en-US"/>
        </w:rPr>
        <w:t>K_SPEED</w:t>
      </w:r>
    </w:p>
    <w:p w:rsidR="00031310" w:rsidRPr="009C352A" w:rsidRDefault="004D34E6" w:rsidP="00031310">
      <w:pPr>
        <w:rPr>
          <w:lang w:val="en-US"/>
        </w:rPr>
      </w:pPr>
      <w:r w:rsidRPr="009C352A">
        <w:rPr>
          <w:lang w:val="en-US"/>
        </w:rPr>
        <w:t xml:space="preserve"> </w:t>
      </w:r>
      <w:r w:rsidR="00031310">
        <w:t>Кс</w:t>
      </w:r>
      <w:r w:rsidR="00031310" w:rsidRPr="009C352A">
        <w:rPr>
          <w:lang w:val="en-US"/>
        </w:rPr>
        <w:t xml:space="preserve"> - </w:t>
      </w:r>
      <w:r w:rsidR="00031310">
        <w:t>коэффициент</w:t>
      </w:r>
      <w:r w:rsidR="00031310" w:rsidRPr="009C352A">
        <w:rPr>
          <w:lang w:val="en-US"/>
        </w:rPr>
        <w:t xml:space="preserve"> </w:t>
      </w:r>
      <w:r w:rsidR="00031310">
        <w:t>сезонности</w:t>
      </w:r>
      <w:r w:rsidRPr="009C352A">
        <w:rPr>
          <w:lang w:val="en-US"/>
        </w:rPr>
        <w:t xml:space="preserve"> </w:t>
      </w:r>
      <w:r w:rsidRPr="004D34E6">
        <w:rPr>
          <w:lang w:val="en-US"/>
        </w:rPr>
        <w:t>SEASON</w:t>
      </w:r>
      <w:r w:rsidRPr="009C352A">
        <w:rPr>
          <w:lang w:val="en-US"/>
        </w:rPr>
        <w:t>_</w:t>
      </w:r>
      <w:r w:rsidRPr="004D34E6">
        <w:rPr>
          <w:lang w:val="en-US"/>
        </w:rPr>
        <w:t>K</w:t>
      </w:r>
      <w:r w:rsidRPr="009C352A">
        <w:rPr>
          <w:lang w:val="en-US"/>
        </w:rPr>
        <w:t xml:space="preserve">. </w:t>
      </w:r>
      <w:r w:rsidRPr="004D34E6">
        <w:rPr>
          <w:lang w:val="en-US"/>
        </w:rPr>
        <w:t>K</w:t>
      </w:r>
      <w:r w:rsidRPr="009C352A">
        <w:rPr>
          <w:lang w:val="en-US"/>
        </w:rPr>
        <w:t>_</w:t>
      </w:r>
      <w:r w:rsidRPr="004D34E6">
        <w:rPr>
          <w:lang w:val="en-US"/>
        </w:rPr>
        <w:t>SEASON</w:t>
      </w:r>
      <w:r w:rsidRPr="009C352A">
        <w:rPr>
          <w:lang w:val="en-US"/>
        </w:rPr>
        <w:t>_</w:t>
      </w:r>
      <w:r w:rsidRPr="004D34E6">
        <w:rPr>
          <w:lang w:val="en-US"/>
        </w:rPr>
        <w:t>PRICE</w:t>
      </w:r>
    </w:p>
    <w:p w:rsidR="004D34E6" w:rsidRDefault="004D34E6" w:rsidP="00031310">
      <w:r>
        <w:t>Ку – количество услуг</w:t>
      </w:r>
      <w:r w:rsidR="001C60BC">
        <w:t xml:space="preserve"> </w:t>
      </w:r>
      <w:r w:rsidR="001C60BC" w:rsidRPr="001C60BC">
        <w:t>BTI_WORK</w:t>
      </w:r>
      <w:r w:rsidR="001C60BC">
        <w:t>.</w:t>
      </w:r>
      <w:r w:rsidR="001C60BC" w:rsidRPr="001C60BC">
        <w:t>COUNT</w:t>
      </w:r>
    </w:p>
    <w:p w:rsidR="00BF15F7" w:rsidRDefault="00BF15F7" w:rsidP="00031310"/>
    <w:p w:rsidR="004D34E6" w:rsidRDefault="004D34E6" w:rsidP="00031310">
      <w:r>
        <w:tab/>
      </w:r>
    </w:p>
    <w:p w:rsidR="003107AF" w:rsidRDefault="004D34E6" w:rsidP="00D85DE5">
      <w:pPr>
        <w:pStyle w:val="31"/>
      </w:pPr>
      <w:r w:rsidRPr="003107AF">
        <w:t xml:space="preserve">Расчет </w:t>
      </w:r>
      <w:r>
        <w:t>фактической</w:t>
      </w:r>
      <w:r w:rsidRPr="003107AF">
        <w:t xml:space="preserve"> стоимост</w:t>
      </w:r>
      <w:r>
        <w:t>и</w:t>
      </w:r>
      <w:r w:rsidRPr="003107AF">
        <w:t xml:space="preserve"> работ по наряду</w:t>
      </w:r>
    </w:p>
    <w:p w:rsidR="00031310" w:rsidRDefault="00031310" w:rsidP="00031310">
      <w:r>
        <w:t xml:space="preserve">После проведения работ может сложиться ситуация, что фактически выполненные работы не совпадают с заявленными по объему и условиям исполнения </w:t>
      </w:r>
      <w:r w:rsidRPr="00964009">
        <w:t>(действую</w:t>
      </w:r>
      <w:r>
        <w:t>щий объект, стесненность и т.п.).</w:t>
      </w:r>
    </w:p>
    <w:p w:rsidR="004D34E6" w:rsidRDefault="004D34E6" w:rsidP="008972F7">
      <w:pPr>
        <w:spacing w:line="240" w:lineRule="auto"/>
        <w:ind w:left="1800" w:firstLine="0"/>
        <w:jc w:val="left"/>
      </w:pPr>
    </w:p>
    <w:p w:rsidR="008972F7" w:rsidRDefault="008972F7" w:rsidP="008972F7">
      <w:r>
        <w:t xml:space="preserve">Рассчитывает </w:t>
      </w:r>
      <w:r w:rsidRPr="008972F7">
        <w:rPr>
          <w:b/>
        </w:rPr>
        <w:t xml:space="preserve">фактическую стоимость работ </w:t>
      </w:r>
      <w:r>
        <w:t>по формуле:</w:t>
      </w:r>
    </w:p>
    <w:p w:rsidR="008972F7" w:rsidRDefault="008972F7" w:rsidP="008972F7">
      <w:pPr>
        <w:outlineLvl w:val="0"/>
      </w:pPr>
      <w:r>
        <w:t>Спр = СУММ(Ст*Кср*Кс</w:t>
      </w:r>
      <w:r w:rsidRPr="004D34E6">
        <w:t>*</w:t>
      </w:r>
      <w:r>
        <w:t xml:space="preserve">Ку) </w:t>
      </w:r>
      <w:r w:rsidRPr="00295C4C">
        <w:t>[</w:t>
      </w:r>
      <w:r>
        <w:t>руб.</w:t>
      </w:r>
      <w:r w:rsidRPr="00295C4C">
        <w:t>]</w:t>
      </w:r>
    </w:p>
    <w:p w:rsidR="008972F7" w:rsidRDefault="008972F7" w:rsidP="008972F7">
      <w:r>
        <w:t xml:space="preserve">    где:</w:t>
      </w:r>
    </w:p>
    <w:p w:rsidR="008972F7" w:rsidRDefault="008972F7" w:rsidP="008972F7">
      <w:r>
        <w:t xml:space="preserve"> Спр –стоимость работ </w:t>
      </w:r>
      <w:r w:rsidRPr="001C60BC">
        <w:t>BTI_ORDER_USL</w:t>
      </w:r>
      <w:r>
        <w:t>.</w:t>
      </w:r>
      <w:r w:rsidRPr="008972F7">
        <w:t xml:space="preserve"> LAST_PRICE</w:t>
      </w:r>
    </w:p>
    <w:p w:rsidR="008972F7" w:rsidRPr="001C60BC" w:rsidRDefault="008972F7" w:rsidP="008972F7">
      <w:pPr>
        <w:rPr>
          <w:lang w:val="en-US"/>
        </w:rPr>
      </w:pPr>
      <w:r>
        <w:t xml:space="preserve"> Ст - тариф на оказание услуги (Юр.лиц/Физ.лиц) </w:t>
      </w:r>
      <w:r w:rsidRPr="001C60BC">
        <w:t>BTI_SERVICES</w:t>
      </w:r>
      <w:r>
        <w:t>.</w:t>
      </w:r>
      <w:r w:rsidRPr="001C60BC">
        <w:t xml:space="preserve"> </w:t>
      </w:r>
      <w:r w:rsidRPr="001C60BC">
        <w:rPr>
          <w:lang w:val="en-US"/>
        </w:rPr>
        <w:t xml:space="preserve">COST_FOR_PERSON </w:t>
      </w:r>
      <w:r>
        <w:t>или</w:t>
      </w:r>
      <w:r w:rsidRPr="001C60BC">
        <w:rPr>
          <w:lang w:val="en-US"/>
        </w:rPr>
        <w:t xml:space="preserve"> COST_FOR_LEG_PERSON</w:t>
      </w:r>
    </w:p>
    <w:p w:rsidR="008972F7" w:rsidRDefault="008972F7" w:rsidP="008972F7">
      <w:r w:rsidRPr="001C60BC">
        <w:rPr>
          <w:lang w:val="en-US"/>
        </w:rPr>
        <w:t xml:space="preserve"> </w:t>
      </w:r>
      <w:r>
        <w:t xml:space="preserve">Кср - коэффициент срочности </w:t>
      </w:r>
      <w:r w:rsidRPr="001C60BC">
        <w:t>SERVICE_SPEED</w:t>
      </w:r>
      <w:r>
        <w:t>.</w:t>
      </w:r>
      <w:r w:rsidRPr="001C60BC">
        <w:t xml:space="preserve"> </w:t>
      </w:r>
      <w:r w:rsidRPr="008972F7">
        <w:rPr>
          <w:lang w:val="en-US"/>
        </w:rPr>
        <w:t>K</w:t>
      </w:r>
      <w:r w:rsidRPr="009C352A">
        <w:t>_</w:t>
      </w:r>
      <w:r w:rsidRPr="008972F7">
        <w:rPr>
          <w:lang w:val="en-US"/>
        </w:rPr>
        <w:t>SPEED</w:t>
      </w:r>
    </w:p>
    <w:p w:rsidR="008972F7" w:rsidRPr="008972F7" w:rsidRDefault="008972F7" w:rsidP="008972F7">
      <w:pPr>
        <w:rPr>
          <w:lang w:val="en-US"/>
        </w:rPr>
      </w:pPr>
      <w:r>
        <w:t>(если заявка не попала в указанный диапазон, то Кср вычисляется по датам начала работ</w:t>
      </w:r>
      <w:r w:rsidRPr="008972F7">
        <w:t xml:space="preserve"> </w:t>
      </w:r>
      <w:r w:rsidRPr="001C60BC">
        <w:t>BTI_ORDER_USL</w:t>
      </w:r>
      <w:r>
        <w:t>.</w:t>
      </w:r>
      <w:r w:rsidRPr="008972F7">
        <w:t xml:space="preserve"> </w:t>
      </w:r>
      <w:r w:rsidRPr="008972F7">
        <w:rPr>
          <w:lang w:val="en-US"/>
        </w:rPr>
        <w:t xml:space="preserve">ORDER_DATE </w:t>
      </w:r>
      <w:r>
        <w:t>и</w:t>
      </w:r>
      <w:r w:rsidRPr="008972F7">
        <w:rPr>
          <w:lang w:val="en-US"/>
        </w:rPr>
        <w:t xml:space="preserve"> </w:t>
      </w:r>
      <w:r>
        <w:t>завершения</w:t>
      </w:r>
      <w:r w:rsidRPr="008972F7">
        <w:rPr>
          <w:lang w:val="en-US"/>
        </w:rPr>
        <w:t xml:space="preserve"> </w:t>
      </w:r>
      <w:r>
        <w:t>работ</w:t>
      </w:r>
      <w:r w:rsidRPr="008972F7">
        <w:rPr>
          <w:lang w:val="en-US"/>
        </w:rPr>
        <w:t xml:space="preserve"> BTI_ORDER_USL. FACT_DATE)</w:t>
      </w:r>
    </w:p>
    <w:p w:rsidR="008972F7" w:rsidRPr="008972F7" w:rsidRDefault="008972F7" w:rsidP="008972F7">
      <w:pPr>
        <w:rPr>
          <w:lang w:val="en-US"/>
        </w:rPr>
      </w:pPr>
      <w:r w:rsidRPr="008972F7">
        <w:rPr>
          <w:lang w:val="en-US"/>
        </w:rPr>
        <w:t xml:space="preserve"> </w:t>
      </w:r>
      <w:r>
        <w:t>Кс</w:t>
      </w:r>
      <w:r w:rsidRPr="008972F7">
        <w:rPr>
          <w:lang w:val="en-US"/>
        </w:rPr>
        <w:t xml:space="preserve"> - </w:t>
      </w:r>
      <w:r>
        <w:t>коэффициент</w:t>
      </w:r>
      <w:r w:rsidRPr="008972F7">
        <w:rPr>
          <w:lang w:val="en-US"/>
        </w:rPr>
        <w:t xml:space="preserve"> </w:t>
      </w:r>
      <w:r>
        <w:t>сезонности</w:t>
      </w:r>
      <w:r w:rsidRPr="008972F7">
        <w:rPr>
          <w:lang w:val="en-US"/>
        </w:rPr>
        <w:t xml:space="preserve"> </w:t>
      </w:r>
      <w:r w:rsidRPr="004D34E6">
        <w:rPr>
          <w:lang w:val="en-US"/>
        </w:rPr>
        <w:t>SEASON</w:t>
      </w:r>
      <w:r w:rsidRPr="008972F7">
        <w:rPr>
          <w:lang w:val="en-US"/>
        </w:rPr>
        <w:t>_</w:t>
      </w:r>
      <w:r w:rsidRPr="004D34E6">
        <w:rPr>
          <w:lang w:val="en-US"/>
        </w:rPr>
        <w:t>K</w:t>
      </w:r>
      <w:r w:rsidRPr="008972F7">
        <w:rPr>
          <w:lang w:val="en-US"/>
        </w:rPr>
        <w:t xml:space="preserve">. </w:t>
      </w:r>
      <w:r w:rsidRPr="004D34E6">
        <w:rPr>
          <w:lang w:val="en-US"/>
        </w:rPr>
        <w:t>K</w:t>
      </w:r>
      <w:r w:rsidRPr="008972F7">
        <w:rPr>
          <w:lang w:val="en-US"/>
        </w:rPr>
        <w:t>_</w:t>
      </w:r>
      <w:r w:rsidRPr="004D34E6">
        <w:rPr>
          <w:lang w:val="en-US"/>
        </w:rPr>
        <w:t>SEASON</w:t>
      </w:r>
      <w:r w:rsidRPr="008972F7">
        <w:rPr>
          <w:lang w:val="en-US"/>
        </w:rPr>
        <w:t>_</w:t>
      </w:r>
      <w:r w:rsidRPr="004D34E6">
        <w:rPr>
          <w:lang w:val="en-US"/>
        </w:rPr>
        <w:t>PRICE</w:t>
      </w:r>
    </w:p>
    <w:p w:rsidR="008972F7" w:rsidRPr="009C352A" w:rsidRDefault="008972F7" w:rsidP="008972F7">
      <w:pPr>
        <w:rPr>
          <w:lang w:val="en-US"/>
        </w:rPr>
      </w:pPr>
      <w:r>
        <w:t>Ку</w:t>
      </w:r>
      <w:r w:rsidRPr="009C352A">
        <w:rPr>
          <w:lang w:val="en-US"/>
        </w:rPr>
        <w:t xml:space="preserve"> – </w:t>
      </w:r>
      <w:r>
        <w:t>количество</w:t>
      </w:r>
      <w:r w:rsidRPr="009C352A">
        <w:rPr>
          <w:lang w:val="en-US"/>
        </w:rPr>
        <w:t xml:space="preserve"> </w:t>
      </w:r>
      <w:r>
        <w:t>услуг</w:t>
      </w:r>
      <w:r w:rsidRPr="009C352A">
        <w:rPr>
          <w:lang w:val="en-US"/>
        </w:rPr>
        <w:t xml:space="preserve"> BTI_WORK.COUNT</w:t>
      </w:r>
    </w:p>
    <w:p w:rsidR="004D34E6" w:rsidRPr="009C352A" w:rsidRDefault="004D34E6" w:rsidP="00031310">
      <w:pPr>
        <w:rPr>
          <w:lang w:val="en-US"/>
        </w:rPr>
      </w:pPr>
    </w:p>
    <w:p w:rsidR="002E7B03" w:rsidRDefault="002E7B03" w:rsidP="00D85DE5">
      <w:pPr>
        <w:pStyle w:val="21"/>
      </w:pPr>
      <w:r>
        <w:t>Алгоритм расчета сдельной зарплаты по факту выполнения наряда</w:t>
      </w:r>
    </w:p>
    <w:p w:rsidR="00031310" w:rsidRDefault="00DD04DA" w:rsidP="006A0400">
      <w:r>
        <w:t xml:space="preserve">Сдельная зарплата </w:t>
      </w:r>
      <w:r w:rsidRPr="00DD04DA">
        <w:t>Специалист</w:t>
      </w:r>
      <w:r>
        <w:t>у</w:t>
      </w:r>
      <w:r w:rsidRPr="00DD04DA">
        <w:t xml:space="preserve"> по производству</w:t>
      </w:r>
      <w:r>
        <w:t xml:space="preserve"> и </w:t>
      </w:r>
      <w:r w:rsidRPr="00DD04DA">
        <w:t>Руководител</w:t>
      </w:r>
      <w:r>
        <w:t xml:space="preserve">ю производственной </w:t>
      </w:r>
      <w:r w:rsidRPr="00DD04DA">
        <w:t>группы</w:t>
      </w:r>
      <w:r>
        <w:t xml:space="preserve"> рассчитывается, как процент от стоимости работ клиенту.</w:t>
      </w:r>
    </w:p>
    <w:p w:rsidR="00DD04DA" w:rsidRDefault="00DD04DA" w:rsidP="006A0400">
      <w:r>
        <w:t xml:space="preserve">По данным из </w:t>
      </w:r>
      <w:r w:rsidR="00C93463">
        <w:t>Работы по наряду и трудовому договора сотрудника</w:t>
      </w:r>
    </w:p>
    <w:p w:rsidR="00C93463" w:rsidRDefault="00C93463" w:rsidP="00EE26AE">
      <w:pPr>
        <w:numPr>
          <w:ilvl w:val="0"/>
          <w:numId w:val="22"/>
        </w:numPr>
        <w:spacing w:line="240" w:lineRule="auto"/>
        <w:jc w:val="left"/>
      </w:pPr>
      <w:r>
        <w:t xml:space="preserve">Фактическая стоимость работ </w:t>
      </w:r>
    </w:p>
    <w:p w:rsidR="00DD04DA" w:rsidRPr="004D34E6" w:rsidRDefault="00C93463" w:rsidP="00DD04DA">
      <w:pPr>
        <w:spacing w:line="240" w:lineRule="auto"/>
        <w:ind w:left="1571" w:firstLine="0"/>
        <w:jc w:val="left"/>
        <w:rPr>
          <w:lang w:val="en-US"/>
        </w:rPr>
      </w:pPr>
      <w:r w:rsidRPr="00C93463">
        <w:rPr>
          <w:lang w:val="en-US"/>
        </w:rPr>
        <w:t>BTI_WORK. SUM_PRICE</w:t>
      </w:r>
    </w:p>
    <w:p w:rsidR="00DD04DA" w:rsidRDefault="00C93463" w:rsidP="00EE26AE">
      <w:pPr>
        <w:numPr>
          <w:ilvl w:val="0"/>
          <w:numId w:val="22"/>
        </w:numPr>
        <w:spacing w:line="240" w:lineRule="auto"/>
        <w:jc w:val="left"/>
      </w:pPr>
      <w:r>
        <w:t>Процент от стоимости работ из трудового договора</w:t>
      </w:r>
    </w:p>
    <w:p w:rsidR="00DD04DA" w:rsidRDefault="00C93463" w:rsidP="00DD04DA">
      <w:pPr>
        <w:spacing w:line="240" w:lineRule="auto"/>
        <w:ind w:left="1571" w:firstLine="0"/>
        <w:jc w:val="left"/>
      </w:pPr>
      <w:r w:rsidRPr="00C93463">
        <w:t>WORK_CONTRACT</w:t>
      </w:r>
      <w:r w:rsidR="00DD04DA">
        <w:t>.</w:t>
      </w:r>
      <w:r w:rsidR="00DD04DA" w:rsidRPr="004D34E6">
        <w:t xml:space="preserve"> </w:t>
      </w:r>
      <w:r w:rsidRPr="00C93463">
        <w:t>PERCENT_SERVICE</w:t>
      </w:r>
    </w:p>
    <w:p w:rsidR="00DD04DA" w:rsidRDefault="00C93463" w:rsidP="00EE26AE">
      <w:pPr>
        <w:numPr>
          <w:ilvl w:val="0"/>
          <w:numId w:val="22"/>
        </w:numPr>
        <w:spacing w:line="240" w:lineRule="auto"/>
        <w:jc w:val="left"/>
      </w:pPr>
      <w:r>
        <w:lastRenderedPageBreak/>
        <w:t xml:space="preserve">Исполнитель работы </w:t>
      </w:r>
    </w:p>
    <w:p w:rsidR="00DD04DA" w:rsidRPr="004D34E6" w:rsidRDefault="00C93463" w:rsidP="00DD04DA">
      <w:pPr>
        <w:spacing w:line="240" w:lineRule="auto"/>
        <w:ind w:left="1571" w:firstLine="0"/>
        <w:jc w:val="left"/>
        <w:rPr>
          <w:lang w:val="en-US"/>
        </w:rPr>
      </w:pPr>
      <w:r w:rsidRPr="00C93463">
        <w:rPr>
          <w:lang w:val="en-US"/>
        </w:rPr>
        <w:t>BTI_WORK-REF-EMPLOYEE</w:t>
      </w:r>
    </w:p>
    <w:p w:rsidR="00DD04DA" w:rsidRDefault="00C93463" w:rsidP="00EE26AE">
      <w:pPr>
        <w:numPr>
          <w:ilvl w:val="0"/>
          <w:numId w:val="22"/>
        </w:numPr>
        <w:spacing w:line="240" w:lineRule="auto"/>
        <w:jc w:val="left"/>
      </w:pPr>
      <w:r>
        <w:t>Руководитель производственной группы по заявке</w:t>
      </w:r>
    </w:p>
    <w:p w:rsidR="00DD04DA" w:rsidRDefault="00C93463" w:rsidP="00DD04DA">
      <w:pPr>
        <w:spacing w:line="240" w:lineRule="auto"/>
        <w:ind w:left="1571" w:firstLine="0"/>
        <w:jc w:val="left"/>
      </w:pPr>
      <w:r w:rsidRPr="00C93463">
        <w:t>APPLY_BTI-REF-EMPLOYEE_2</w:t>
      </w:r>
    </w:p>
    <w:p w:rsidR="00DD04DA" w:rsidRDefault="00DD04DA" w:rsidP="00EE26AE">
      <w:pPr>
        <w:numPr>
          <w:ilvl w:val="0"/>
          <w:numId w:val="22"/>
        </w:numPr>
        <w:spacing w:line="240" w:lineRule="auto"/>
        <w:jc w:val="left"/>
      </w:pPr>
      <w:r w:rsidRPr="003107AF">
        <w:t>Количество услуг</w:t>
      </w:r>
      <w:r>
        <w:t xml:space="preserve"> в ИО Работа по наряду</w:t>
      </w:r>
    </w:p>
    <w:p w:rsidR="00DD04DA" w:rsidRDefault="00DD04DA" w:rsidP="00DD04DA">
      <w:pPr>
        <w:spacing w:line="240" w:lineRule="auto"/>
        <w:ind w:left="851" w:firstLine="720"/>
        <w:jc w:val="left"/>
      </w:pPr>
      <w:r w:rsidRPr="001C60BC">
        <w:t>BTI_WORK</w:t>
      </w:r>
      <w:r>
        <w:t>.</w:t>
      </w:r>
      <w:r w:rsidRPr="001C60BC">
        <w:t>COUNT</w:t>
      </w:r>
    </w:p>
    <w:p w:rsidR="00C93463" w:rsidRDefault="00C93463" w:rsidP="00DD04DA">
      <w:pPr>
        <w:spacing w:line="240" w:lineRule="auto"/>
        <w:ind w:left="851" w:firstLine="720"/>
        <w:jc w:val="left"/>
      </w:pPr>
    </w:p>
    <w:p w:rsidR="008E792A" w:rsidRPr="008E792A" w:rsidRDefault="008E792A" w:rsidP="00DD04DA">
      <w:pPr>
        <w:spacing w:line="240" w:lineRule="auto"/>
        <w:ind w:left="851" w:firstLine="720"/>
        <w:jc w:val="left"/>
      </w:pPr>
      <w:r w:rsidRPr="008E792A">
        <w:rPr>
          <w:b/>
        </w:rPr>
        <w:t>Зарплата специалисту</w:t>
      </w:r>
      <w:r>
        <w:t xml:space="preserve"> вычисляется по формуле</w:t>
      </w:r>
    </w:p>
    <w:p w:rsidR="00C93463" w:rsidRDefault="00C93463" w:rsidP="00C93463">
      <w:pPr>
        <w:outlineLvl w:val="0"/>
      </w:pPr>
      <w:r>
        <w:t>Зпл</w:t>
      </w:r>
      <w:r w:rsidR="008E792A">
        <w:t>С</w:t>
      </w:r>
      <w:r>
        <w:t xml:space="preserve"> = СтР*ПрцС </w:t>
      </w:r>
      <w:r w:rsidRPr="00295C4C">
        <w:t>[</w:t>
      </w:r>
      <w:r>
        <w:t>руб.</w:t>
      </w:r>
      <w:r w:rsidRPr="00295C4C">
        <w:t>]</w:t>
      </w:r>
    </w:p>
    <w:p w:rsidR="00C93463" w:rsidRDefault="00C93463" w:rsidP="00C93463">
      <w:r>
        <w:t>где:</w:t>
      </w:r>
    </w:p>
    <w:p w:rsidR="008E792A" w:rsidRDefault="00C93463" w:rsidP="006A0400">
      <w:r>
        <w:t>Зпл</w:t>
      </w:r>
      <w:r w:rsidR="008E792A">
        <w:t>С</w:t>
      </w:r>
      <w:r>
        <w:t xml:space="preserve"> – сдельная зарплата</w:t>
      </w:r>
      <w:r w:rsidR="008E792A">
        <w:t xml:space="preserve"> специалисту</w:t>
      </w:r>
    </w:p>
    <w:p w:rsidR="00DD04DA" w:rsidRDefault="00C93463" w:rsidP="008E792A">
      <w:pPr>
        <w:ind w:left="589"/>
      </w:pPr>
      <w:r w:rsidRPr="00C93463">
        <w:t>BTI_WORK</w:t>
      </w:r>
      <w:r>
        <w:t>.</w:t>
      </w:r>
      <w:r w:rsidRPr="00C93463">
        <w:t>SALARY</w:t>
      </w:r>
    </w:p>
    <w:p w:rsidR="008E792A" w:rsidRDefault="00C93463" w:rsidP="006A0400">
      <w:r>
        <w:t>СтР – стоимость работы</w:t>
      </w:r>
    </w:p>
    <w:p w:rsidR="00C93463" w:rsidRDefault="00C93463" w:rsidP="008E792A">
      <w:pPr>
        <w:ind w:left="589"/>
      </w:pPr>
      <w:r w:rsidRPr="00C93463">
        <w:t>BTI_WORK</w:t>
      </w:r>
      <w:r>
        <w:t>.</w:t>
      </w:r>
      <w:r w:rsidR="008E792A" w:rsidRPr="008E792A">
        <w:t xml:space="preserve"> SUM_PRICE</w:t>
      </w:r>
    </w:p>
    <w:p w:rsidR="008E792A" w:rsidRDefault="008E792A" w:rsidP="006A0400">
      <w:r>
        <w:t>ПрцС – Процент от стоимости работ из трудового договора</w:t>
      </w:r>
    </w:p>
    <w:p w:rsidR="008E792A" w:rsidRDefault="008E792A" w:rsidP="008E792A">
      <w:pPr>
        <w:ind w:left="589"/>
      </w:pPr>
      <w:r w:rsidRPr="00C93463">
        <w:t>WORK_CONTRACT</w:t>
      </w:r>
      <w:r>
        <w:t>.</w:t>
      </w:r>
      <w:r w:rsidRPr="004D34E6">
        <w:t xml:space="preserve"> </w:t>
      </w:r>
      <w:r w:rsidRPr="00C93463">
        <w:t>PERCENT_SERVICE</w:t>
      </w:r>
    </w:p>
    <w:p w:rsidR="008E792A" w:rsidRDefault="008E792A" w:rsidP="008E792A">
      <w:pPr>
        <w:ind w:left="589"/>
      </w:pPr>
      <w:r>
        <w:t>Вычисляется по поиску трудового договора специалиста</w:t>
      </w:r>
    </w:p>
    <w:p w:rsidR="008E792A" w:rsidRPr="008E792A" w:rsidRDefault="008E792A" w:rsidP="008E792A">
      <w:pPr>
        <w:spacing w:line="240" w:lineRule="auto"/>
        <w:ind w:left="851" w:firstLine="720"/>
        <w:jc w:val="left"/>
      </w:pPr>
      <w:r w:rsidRPr="008E792A">
        <w:rPr>
          <w:b/>
        </w:rPr>
        <w:t>Зарплата Руководителю производственной группы</w:t>
      </w:r>
      <w:r>
        <w:t xml:space="preserve"> вычисляется по формуле</w:t>
      </w:r>
    </w:p>
    <w:p w:rsidR="008E792A" w:rsidRDefault="008E792A" w:rsidP="008E792A">
      <w:pPr>
        <w:outlineLvl w:val="0"/>
      </w:pPr>
      <w:r>
        <w:t xml:space="preserve">ЗплР = СУММ(СтР)*ПрцС </w:t>
      </w:r>
      <w:r w:rsidRPr="00295C4C">
        <w:t>[</w:t>
      </w:r>
      <w:r>
        <w:t>руб.</w:t>
      </w:r>
      <w:r w:rsidRPr="00295C4C">
        <w:t>]</w:t>
      </w:r>
    </w:p>
    <w:p w:rsidR="008E792A" w:rsidRDefault="008E792A" w:rsidP="008E792A">
      <w:r>
        <w:t>где:</w:t>
      </w:r>
    </w:p>
    <w:p w:rsidR="008E792A" w:rsidRDefault="008E792A" w:rsidP="008E792A">
      <w:r>
        <w:t>ЗплР – сдельная зарплата руководителю</w:t>
      </w:r>
    </w:p>
    <w:p w:rsidR="008E792A" w:rsidRDefault="008E792A" w:rsidP="008E792A">
      <w:pPr>
        <w:ind w:left="589"/>
      </w:pPr>
      <w:r w:rsidRPr="008E792A">
        <w:t>APPLY_BTI</w:t>
      </w:r>
      <w:r>
        <w:t>.</w:t>
      </w:r>
      <w:r w:rsidRPr="00C93463">
        <w:t>SALARY</w:t>
      </w:r>
    </w:p>
    <w:p w:rsidR="008E792A" w:rsidRDefault="008E792A" w:rsidP="008E792A">
      <w:r>
        <w:t>СтР – стоимость работы</w:t>
      </w:r>
    </w:p>
    <w:p w:rsidR="008E792A" w:rsidRDefault="008E792A" w:rsidP="008E792A">
      <w:pPr>
        <w:ind w:left="589"/>
      </w:pPr>
      <w:r w:rsidRPr="00C93463">
        <w:t>BTI_WORK</w:t>
      </w:r>
      <w:r>
        <w:t>.</w:t>
      </w:r>
      <w:r w:rsidRPr="008E792A">
        <w:t xml:space="preserve"> SUM_PRICE</w:t>
      </w:r>
    </w:p>
    <w:p w:rsidR="008E792A" w:rsidRDefault="008E792A" w:rsidP="008E792A">
      <w:r>
        <w:t>ПрцС – Процент от стоимости работ из трудового договора</w:t>
      </w:r>
    </w:p>
    <w:p w:rsidR="008E792A" w:rsidRDefault="008E792A" w:rsidP="008E792A">
      <w:pPr>
        <w:ind w:left="589"/>
      </w:pPr>
      <w:r w:rsidRPr="00C93463">
        <w:t>WORK_CONTRACT</w:t>
      </w:r>
      <w:r>
        <w:t>.</w:t>
      </w:r>
      <w:r w:rsidRPr="004D34E6">
        <w:t xml:space="preserve"> </w:t>
      </w:r>
      <w:r w:rsidRPr="00C93463">
        <w:t>PERCENT_SERVICE</w:t>
      </w:r>
    </w:p>
    <w:p w:rsidR="008E792A" w:rsidRDefault="008E792A" w:rsidP="008E792A">
      <w:pPr>
        <w:ind w:left="589"/>
      </w:pPr>
      <w:r>
        <w:t>Вычисляется по поиску трудового договора руководителя</w:t>
      </w:r>
    </w:p>
    <w:p w:rsidR="00C62168" w:rsidRDefault="00C62168" w:rsidP="00C62168">
      <w:pPr>
        <w:pStyle w:val="11"/>
      </w:pPr>
      <w:r>
        <w:lastRenderedPageBreak/>
        <w:t>Описание функций, обеспечивающих формирование производственных документов</w:t>
      </w:r>
    </w:p>
    <w:p w:rsidR="00C62168" w:rsidRDefault="00C62168" w:rsidP="00C62168">
      <w:pPr>
        <w:pStyle w:val="21"/>
      </w:pPr>
      <w:r>
        <w:t xml:space="preserve">Алгоритм расчета </w:t>
      </w:r>
      <w:r w:rsidRPr="006F66F1">
        <w:t>действительной стоимости объекта недвижимости</w:t>
      </w:r>
    </w:p>
    <w:p w:rsidR="00C62168" w:rsidRPr="00BF15F7" w:rsidRDefault="00C62168" w:rsidP="00C62168">
      <w:r>
        <w:t xml:space="preserve">Расчет действительной стоимости объекта недвижимости (Здание, Строение, Сооружение) состоит из нескольких этапов: определение (из соответствующего справочника) восстановительной стоимость единицы измерения объекта, определение физического износа и на основании этих данных, собственно расчет стоимости объекта. </w:t>
      </w:r>
    </w:p>
    <w:p w:rsidR="00C62168" w:rsidRPr="009C352A" w:rsidRDefault="00C62168" w:rsidP="00C62168">
      <w:r>
        <w:t xml:space="preserve">      Для расчета действительной стоимости объекта необходимо иметь полный объем объекта в соответствующих единицах измерения (объем, площадь, протяженность и т.д.). </w:t>
      </w:r>
    </w:p>
    <w:p w:rsidR="00A5461F" w:rsidRPr="009C352A" w:rsidRDefault="00A5461F" w:rsidP="00C62168"/>
    <w:p w:rsidR="00644243" w:rsidRDefault="00ED1AE8" w:rsidP="00644243">
      <w:pPr>
        <w:ind w:left="720"/>
        <w:rPr>
          <w:lang w:val="en-US"/>
        </w:rPr>
      </w:pPr>
      <w:r w:rsidRPr="00E60EE8">
        <w:rPr>
          <w:lang w:val="en-US"/>
        </w:rPr>
        <w:lastRenderedPageBreak/>
        <w:pict>
          <v:shape id="_x0000_i1030" type="#_x0000_t75" style="width:376.3pt;height:651.15pt">
            <v:imagedata r:id="rId18" o:title="Расчет действительной стоимости"/>
          </v:shape>
        </w:pict>
      </w:r>
    </w:p>
    <w:p w:rsidR="00A5461F" w:rsidRPr="00A5461F" w:rsidRDefault="00A5461F" w:rsidP="00644243">
      <w:pPr>
        <w:ind w:left="720"/>
        <w:rPr>
          <w:lang w:val="en-US"/>
        </w:rPr>
      </w:pPr>
    </w:p>
    <w:p w:rsidR="00644243" w:rsidRPr="00BF15F7" w:rsidRDefault="00644243" w:rsidP="00644243">
      <w:pPr>
        <w:ind w:left="720"/>
      </w:pPr>
      <w:r>
        <w:t xml:space="preserve">Рис. Порядок определения </w:t>
      </w:r>
      <w:r w:rsidR="00C06E28">
        <w:t>дейст</w:t>
      </w:r>
      <w:r>
        <w:t>вительной стоимости</w:t>
      </w:r>
    </w:p>
    <w:p w:rsidR="00C62168" w:rsidRDefault="00C62168" w:rsidP="00C62168">
      <w:r>
        <w:lastRenderedPageBreak/>
        <w:t xml:space="preserve">      Алгоритм расчета действительной стоимости объекта недвижимости представляет собой следующую последовательность действий: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 xml:space="preserve">Пользователь, в документе «Объект недвижимости» указывает единицу измерения в которой измеряется объем объекта (например: куб.м, кв.м, п/м, и т.п. ) в поле «Измеритель». 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На основании соответствующего справочника, Пользователь определяет таблицу, которая содержит восстановительную стоимость единицы измерения для данного объекта. Указывает вид внутренней отделки и группу капитальности.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Пользователь, согласно преамбуле соответствующего раздела справочника укрупненных показателей восстановительной стоимости, указывает необходимые поправочные коэффициенты, создавая документ(ы) «Поправочный коэффициент». указывая в нем наименование и величину (не допустимо указание в процентах! например вместо 15% надо указать 1,15, вместо -15%  0,85 ).</w:t>
      </w:r>
    </w:p>
    <w:p w:rsidR="00C62168" w:rsidRPr="004358C2" w:rsidRDefault="00C62168" w:rsidP="00C62168">
      <w:pPr>
        <w:numPr>
          <w:ilvl w:val="0"/>
          <w:numId w:val="26"/>
        </w:numPr>
        <w:spacing w:line="240" w:lineRule="auto"/>
        <w:jc w:val="left"/>
      </w:pPr>
      <w:r w:rsidRPr="004358C2">
        <w:t xml:space="preserve">Пользователь определяет  класс объекта (для некоторых видов объектов восстановительная стоимость единицы измерения и физический износ рассчитывается не поэлементно, но целиком). Алгоритм расчета этого класса объектов продолжится с п.17. 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Пользователь создает списки документов: «Конструктивный элемент» и «Благоустройство» согласно перечням, указанным в таблице.</w:t>
      </w:r>
    </w:p>
    <w:p w:rsidR="00C62168" w:rsidRDefault="00C62168" w:rsidP="002654E7">
      <w:pPr>
        <w:numPr>
          <w:ilvl w:val="0"/>
          <w:numId w:val="26"/>
        </w:numPr>
        <w:spacing w:line="240" w:lineRule="auto"/>
        <w:jc w:val="left"/>
      </w:pPr>
      <w:r>
        <w:t>В каждом документе «Конструктивный элемент» заполняет поле«Удельный вес (%)».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 w:rsidRPr="00C53A7E">
        <w:t>Пользователь</w:t>
      </w:r>
      <w:r>
        <w:t xml:space="preserve"> отмечает отсутствие благоустройств в документах «Благоустройство» (по умолчанию, Система отмечает их, как имеющиеся в наличии). При наличии иных благоустройств, создает документ(ы) «Благоустройство». 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Пользователь, при необходимости заполняет атрибут «поправка к удельному весу». (например: конструкция крыши и кровля имеют разный срок эксплуатации).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 xml:space="preserve">Пользователь анализирует </w:t>
      </w:r>
      <w:r w:rsidRPr="00E10284">
        <w:t xml:space="preserve"> соответс</w:t>
      </w:r>
      <w:r>
        <w:t>твие</w:t>
      </w:r>
      <w:r w:rsidRPr="00E10284">
        <w:t xml:space="preserve"> типового перечня благоустройств </w:t>
      </w:r>
      <w:r>
        <w:t xml:space="preserve">и иных значений (например: средняя высота, средняя площадь квартиры) </w:t>
      </w:r>
      <w:r w:rsidRPr="00E10284">
        <w:t>с фактическим</w:t>
      </w:r>
      <w:r>
        <w:t xml:space="preserve">. 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 xml:space="preserve">На основе анализа, при необходимости, создает документ(ы) «Поправочный коэффициент», указывая в нем наименование и величину (не допустимо указание в процентах! например вместо 15% надо указать 1,15, вместо -15%  0,85 ). 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Заполнение поля «Описание» по усмотрению Пользователя.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 xml:space="preserve">Пользователь указывает физический износ в %. 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После проверки, устанавливает статус «готово».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 xml:space="preserve">Система рассчитывает: </w:t>
      </w:r>
    </w:p>
    <w:p w:rsidR="00C62168" w:rsidRPr="00995445" w:rsidRDefault="00C62168" w:rsidP="00C62168">
      <w:pPr>
        <w:numPr>
          <w:ilvl w:val="1"/>
          <w:numId w:val="26"/>
        </w:numPr>
        <w:spacing w:line="240" w:lineRule="auto"/>
        <w:jc w:val="left"/>
      </w:pPr>
      <w:r w:rsidRPr="006B1BFF">
        <w:t>Уд</w:t>
      </w:r>
      <w:r w:rsidRPr="00995445">
        <w:t xml:space="preserve">. </w:t>
      </w:r>
      <w:r w:rsidRPr="006B1BFF">
        <w:t>вес</w:t>
      </w:r>
      <w:r w:rsidRPr="00995445">
        <w:t xml:space="preserve"> </w:t>
      </w:r>
      <w:r w:rsidRPr="006B1BFF">
        <w:t>с</w:t>
      </w:r>
      <w:r w:rsidRPr="00995445">
        <w:t xml:space="preserve"> </w:t>
      </w:r>
      <w:r w:rsidRPr="006B1BFF">
        <w:t>поправкой</w:t>
      </w:r>
      <w:r w:rsidRPr="00995445">
        <w:t xml:space="preserve"> (%)</w:t>
      </w:r>
      <w:r>
        <w:t>=</w:t>
      </w:r>
      <w:r w:rsidRPr="00995445">
        <w:t>Удельный вес (%) *Поправка к уд.весу</w:t>
      </w:r>
      <w:r>
        <w:t>;</w:t>
      </w:r>
      <w:r w:rsidRPr="00995445">
        <w:t xml:space="preserve"> </w:t>
      </w:r>
    </w:p>
    <w:p w:rsidR="00C62168" w:rsidRPr="00BF15F7" w:rsidRDefault="00C62168" w:rsidP="00C62168">
      <w:pPr>
        <w:numPr>
          <w:ilvl w:val="1"/>
          <w:numId w:val="26"/>
        </w:numPr>
        <w:spacing w:line="240" w:lineRule="auto"/>
        <w:jc w:val="left"/>
      </w:pPr>
      <w:r w:rsidRPr="006B1BFF">
        <w:t>Процент</w:t>
      </w:r>
      <w:r w:rsidRPr="0056204B">
        <w:t xml:space="preserve"> </w:t>
      </w:r>
      <w:r w:rsidRPr="006B1BFF">
        <w:t>износа</w:t>
      </w:r>
      <w:r w:rsidRPr="0056204B">
        <w:t xml:space="preserve"> </w:t>
      </w:r>
      <w:r w:rsidRPr="006B1BFF">
        <w:t>к</w:t>
      </w:r>
      <w:r w:rsidRPr="0056204B">
        <w:t xml:space="preserve"> </w:t>
      </w:r>
      <w:r w:rsidRPr="006B1BFF">
        <w:t>строению</w:t>
      </w:r>
      <w:r w:rsidRPr="0056204B">
        <w:t xml:space="preserve"> </w:t>
      </w:r>
      <w:r w:rsidRPr="00BF15F7">
        <w:t>(%)=</w:t>
      </w:r>
      <w:r w:rsidRPr="0056204B">
        <w:t>Уд</w:t>
      </w:r>
      <w:r w:rsidRPr="00BF15F7">
        <w:t xml:space="preserve">. </w:t>
      </w:r>
      <w:r w:rsidRPr="0056204B">
        <w:t>вес</w:t>
      </w:r>
      <w:r w:rsidRPr="00BF15F7">
        <w:t xml:space="preserve"> </w:t>
      </w:r>
      <w:r w:rsidRPr="0056204B">
        <w:t>с</w:t>
      </w:r>
      <w:r w:rsidRPr="00BF15F7">
        <w:t xml:space="preserve"> </w:t>
      </w:r>
      <w:r w:rsidRPr="0056204B">
        <w:t>поправкой</w:t>
      </w:r>
      <w:r w:rsidRPr="00BF15F7">
        <w:t xml:space="preserve"> (%)*Износ (%)/100 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После проверки всех конструктивных элементов, входящих в данный объект недвижимости, Пользователь и пытается установить статус документа «Объект недвижимости» «готово».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В случае отсутствия ссылок на документ «Конструктивный элемент» или пустых полей «</w:t>
      </w:r>
      <w:r w:rsidRPr="00705EE8">
        <w:t>Износ (%)</w:t>
      </w:r>
      <w:r>
        <w:t>»</w:t>
      </w:r>
      <w:r w:rsidR="00DE7D5A" w:rsidRPr="00DE7D5A">
        <w:t xml:space="preserve"> </w:t>
      </w:r>
      <w:r>
        <w:t>система выдает сообщение: «Укажите значение физического</w:t>
      </w:r>
      <w:r w:rsidRPr="00705EE8">
        <w:t xml:space="preserve"> износ</w:t>
      </w:r>
      <w:r>
        <w:t>а</w:t>
      </w:r>
      <w:r w:rsidRPr="00705EE8">
        <w:t xml:space="preserve"> </w:t>
      </w:r>
      <w:r>
        <w:t>объекта».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Пользователь должен указать значение «Физического износа (%)», после чего установить статус «готово»</w:t>
      </w:r>
    </w:p>
    <w:p w:rsidR="00C62168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lastRenderedPageBreak/>
        <w:t xml:space="preserve">Система, в случае пустого значения поля «Физический износ (%)» в документе «Объект недвижимости», рассчитывает суммарный процент износа.        Физический износ (%)» = СУММ </w:t>
      </w:r>
      <w:r w:rsidRPr="0056204B">
        <w:t>Процент износа к строению (%)</w:t>
      </w:r>
      <w:r>
        <w:t>.</w:t>
      </w:r>
      <w:r w:rsidRPr="0056204B">
        <w:t xml:space="preserve"> </w:t>
      </w:r>
      <w:r>
        <w:t xml:space="preserve">   округляет до 1%. </w:t>
      </w:r>
    </w:p>
    <w:p w:rsidR="00C62168" w:rsidRPr="009E2D56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Система рассчитывает значение реквизита «</w:t>
      </w:r>
      <w:r w:rsidRPr="009E2D56">
        <w:t xml:space="preserve">Стоимость 1 ед. с учетом поправоч. коэфф. (руб.)» </w:t>
      </w:r>
      <w:r>
        <w:t>перемножая значения реквизита «</w:t>
      </w:r>
      <w:r w:rsidRPr="00495A5A">
        <w:t>Величина</w:t>
      </w:r>
      <w:r>
        <w:t>» документ</w:t>
      </w:r>
      <w:r w:rsidRPr="00084C0C">
        <w:t>(</w:t>
      </w:r>
      <w:r>
        <w:t>а</w:t>
      </w:r>
      <w:r w:rsidRPr="00084C0C">
        <w:t>)(</w:t>
      </w:r>
      <w:r>
        <w:t>ов</w:t>
      </w:r>
      <w:r w:rsidRPr="00084C0C">
        <w:t>)</w:t>
      </w:r>
      <w:r>
        <w:t xml:space="preserve"> «</w:t>
      </w:r>
      <w:r w:rsidRPr="00495A5A">
        <w:t>Поправочный коэффициент</w:t>
      </w:r>
      <w:r>
        <w:t>»</w:t>
      </w:r>
      <w:r w:rsidRPr="00B65D0A">
        <w:t xml:space="preserve">.                                                              </w:t>
      </w:r>
    </w:p>
    <w:p w:rsidR="00C62168" w:rsidRPr="00BF15F7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>Затем, Система рассчитывает значение реквизита «</w:t>
      </w:r>
      <w:r w:rsidRPr="005515F0">
        <w:t>Восстановительная стоимость объекта (руб.)</w:t>
      </w:r>
      <w:r>
        <w:t xml:space="preserve">» </w:t>
      </w:r>
      <w:r w:rsidRPr="00BF15F7">
        <w:t xml:space="preserve">= </w:t>
      </w:r>
      <w:r w:rsidRPr="007C7B06">
        <w:t>Стоимость</w:t>
      </w:r>
      <w:r w:rsidRPr="00BF15F7">
        <w:t xml:space="preserve"> 1 </w:t>
      </w:r>
      <w:r w:rsidRPr="007C7B06">
        <w:t>ед</w:t>
      </w:r>
      <w:r w:rsidRPr="00BF15F7">
        <w:t xml:space="preserve">. </w:t>
      </w:r>
      <w:r w:rsidRPr="007C7B06">
        <w:t>с</w:t>
      </w:r>
      <w:r w:rsidRPr="00BF15F7">
        <w:t xml:space="preserve"> </w:t>
      </w:r>
      <w:r w:rsidRPr="007C7B06">
        <w:t>учетом</w:t>
      </w:r>
      <w:r w:rsidRPr="00BF15F7">
        <w:t xml:space="preserve"> </w:t>
      </w:r>
      <w:r w:rsidRPr="007C7B06">
        <w:t>поправоч</w:t>
      </w:r>
      <w:r w:rsidRPr="00BF15F7">
        <w:t xml:space="preserve">. </w:t>
      </w:r>
      <w:r w:rsidRPr="007C7B06">
        <w:t>коэфф</w:t>
      </w:r>
      <w:r w:rsidRPr="00BF15F7">
        <w:t xml:space="preserve">. </w:t>
      </w:r>
      <w:r w:rsidRPr="003E317F">
        <w:t>(</w:t>
      </w:r>
      <w:r w:rsidRPr="007C7B06">
        <w:t>руб</w:t>
      </w:r>
      <w:r w:rsidRPr="003E317F">
        <w:t xml:space="preserve">.)* </w:t>
      </w:r>
      <w:r w:rsidRPr="007C7B06">
        <w:t>Общий</w:t>
      </w:r>
      <w:r w:rsidRPr="003E317F">
        <w:t xml:space="preserve"> </w:t>
      </w:r>
      <w:r w:rsidRPr="007C7B06">
        <w:t>объем</w:t>
      </w:r>
      <w:r w:rsidRPr="003E317F">
        <w:t xml:space="preserve"> </w:t>
      </w:r>
      <w:r w:rsidRPr="007C7B06">
        <w:t>объекта</w:t>
      </w:r>
      <w:r w:rsidRPr="003E317F">
        <w:t xml:space="preserve"> (</w:t>
      </w:r>
      <w:r w:rsidRPr="007C7B06">
        <w:t>в</w:t>
      </w:r>
      <w:r w:rsidRPr="003E317F">
        <w:t xml:space="preserve"> </w:t>
      </w:r>
      <w:r w:rsidRPr="007C7B06">
        <w:t>соответсвующих</w:t>
      </w:r>
      <w:r w:rsidRPr="003E317F">
        <w:t xml:space="preserve"> </w:t>
      </w:r>
      <w:r w:rsidRPr="007C7B06">
        <w:t>ед</w:t>
      </w:r>
      <w:r w:rsidRPr="003E317F">
        <w:t>.</w:t>
      </w:r>
      <w:r w:rsidRPr="007C7B06">
        <w:t>изм</w:t>
      </w:r>
      <w:r w:rsidRPr="003E317F">
        <w:t>.)</w:t>
      </w:r>
      <w:r>
        <w:t>*</w:t>
      </w:r>
      <w:r w:rsidRPr="003E317F">
        <w:t xml:space="preserve"> Коэффициент переоценки</w:t>
      </w:r>
      <w:r>
        <w:t xml:space="preserve"> (атрибут из документа «</w:t>
      </w:r>
      <w:r w:rsidRPr="003E317F">
        <w:t>Коэффициент переоценки</w:t>
      </w:r>
      <w:r>
        <w:t>»)</w:t>
      </w:r>
      <w:r w:rsidRPr="003E317F">
        <w:t xml:space="preserve">. </w:t>
      </w:r>
    </w:p>
    <w:p w:rsidR="00C62168" w:rsidRPr="0090451D" w:rsidRDefault="00C62168" w:rsidP="00C62168">
      <w:pPr>
        <w:numPr>
          <w:ilvl w:val="0"/>
          <w:numId w:val="26"/>
        </w:numPr>
        <w:spacing w:line="240" w:lineRule="auto"/>
        <w:jc w:val="left"/>
      </w:pPr>
      <w:r>
        <w:t xml:space="preserve">Действительная стоимость рассчитывается следующим образом: </w:t>
      </w:r>
      <w:r w:rsidRPr="008D4189">
        <w:t>Действительная стоимость объекта (руб.)</w:t>
      </w:r>
      <w:r>
        <w:t xml:space="preserve"> = </w:t>
      </w:r>
      <w:r w:rsidRPr="005515F0">
        <w:t>Восстановительная стоимость объекта (руб.)</w:t>
      </w:r>
      <w:r>
        <w:t>*(1-</w:t>
      </w:r>
      <w:r w:rsidRPr="008D4189">
        <w:t>Физический износ (%)</w:t>
      </w:r>
      <w:r>
        <w:t xml:space="preserve">/100) </w:t>
      </w:r>
      <w:r w:rsidRPr="00694871">
        <w:t xml:space="preserve">              </w:t>
      </w:r>
    </w:p>
    <w:p w:rsidR="00C62168" w:rsidRDefault="00C62168" w:rsidP="00C62168"/>
    <w:p w:rsidR="00C62168" w:rsidRDefault="00C62168" w:rsidP="00C62168"/>
    <w:p w:rsidR="00DE7D5A" w:rsidRPr="00F8414F" w:rsidRDefault="00DE7D5A" w:rsidP="00DE7D5A">
      <w:pPr>
        <w:ind w:left="360"/>
        <w:rPr>
          <w:b/>
        </w:rPr>
      </w:pPr>
      <w:r w:rsidRPr="00F8414F">
        <w:rPr>
          <w:b/>
        </w:rPr>
        <w:t xml:space="preserve">Функция </w:t>
      </w:r>
      <w:r w:rsidR="00F8414F">
        <w:rPr>
          <w:b/>
        </w:rPr>
        <w:t xml:space="preserve"> </w:t>
      </w:r>
      <w:r w:rsidRPr="00F8414F">
        <w:rPr>
          <w:b/>
        </w:rPr>
        <w:t>расчет</w:t>
      </w:r>
      <w:r w:rsidR="00F8414F">
        <w:rPr>
          <w:b/>
        </w:rPr>
        <w:t>а</w:t>
      </w:r>
      <w:r w:rsidRPr="00F8414F">
        <w:rPr>
          <w:b/>
        </w:rPr>
        <w:t xml:space="preserve"> удельного веса конструктивного элемента с поправкой</w:t>
      </w:r>
    </w:p>
    <w:p w:rsidR="00DE7D5A" w:rsidRPr="00F8414F" w:rsidRDefault="00F8414F" w:rsidP="00DE7D5A">
      <w:pPr>
        <w:ind w:left="360"/>
      </w:pPr>
      <w:r>
        <w:t>При переводе в статус</w:t>
      </w:r>
      <w:r w:rsidR="00DE7D5A">
        <w:t xml:space="preserve"> «готово» </w:t>
      </w:r>
      <w:r>
        <w:t>ИО</w:t>
      </w:r>
      <w:r w:rsidR="00DE7D5A">
        <w:t xml:space="preserve"> «Конструктивный элемент» </w:t>
      </w:r>
      <w:r w:rsidR="00F85E25" w:rsidRPr="00F85E25">
        <w:t>(</w:t>
      </w:r>
      <w:r w:rsidR="00DE7D5A" w:rsidRPr="0092497A">
        <w:t>BTI_CONST_EL</w:t>
      </w:r>
      <w:r w:rsidR="00F85E25" w:rsidRPr="00F85E25">
        <w:t>)</w:t>
      </w:r>
      <w:r w:rsidRPr="00F8414F">
        <w:t>:</w:t>
      </w:r>
    </w:p>
    <w:p w:rsidR="00DE7D5A" w:rsidRDefault="00271822" w:rsidP="00DE7D5A">
      <w:pPr>
        <w:ind w:left="360"/>
      </w:pPr>
      <w:r>
        <w:t xml:space="preserve">Рассчитываем </w:t>
      </w:r>
      <w:r w:rsidR="006D779D">
        <w:t>у</w:t>
      </w:r>
      <w:r w:rsidR="006D779D" w:rsidRPr="006D779D">
        <w:t>д</w:t>
      </w:r>
      <w:r>
        <w:t xml:space="preserve">ельный </w:t>
      </w:r>
      <w:r w:rsidR="006D779D" w:rsidRPr="006D779D">
        <w:t xml:space="preserve"> вес с поправкой (%)</w:t>
      </w:r>
    </w:p>
    <w:p w:rsidR="00DE7D5A" w:rsidRDefault="00DE7D5A" w:rsidP="00DE7D5A">
      <w:pPr>
        <w:ind w:left="360"/>
      </w:pPr>
      <w:r w:rsidRPr="0092497A">
        <w:rPr>
          <w:lang w:val="en-US"/>
        </w:rPr>
        <w:t>BTI</w:t>
      </w:r>
      <w:r w:rsidRPr="00DE7D5A">
        <w:rPr>
          <w:lang w:val="en-US"/>
        </w:rPr>
        <w:t>_</w:t>
      </w:r>
      <w:r w:rsidRPr="0092497A">
        <w:rPr>
          <w:lang w:val="en-US"/>
        </w:rPr>
        <w:t>CONST</w:t>
      </w:r>
      <w:r w:rsidRPr="00DE7D5A">
        <w:rPr>
          <w:lang w:val="en-US"/>
        </w:rPr>
        <w:t>_</w:t>
      </w:r>
      <w:r w:rsidRPr="0092497A">
        <w:rPr>
          <w:lang w:val="en-US"/>
        </w:rPr>
        <w:t>EL</w:t>
      </w:r>
      <w:r w:rsidRPr="00DE7D5A">
        <w:rPr>
          <w:lang w:val="en-US"/>
        </w:rPr>
        <w:t>.</w:t>
      </w:r>
      <w:r w:rsidRPr="0092497A">
        <w:rPr>
          <w:lang w:val="en-US"/>
        </w:rPr>
        <w:t>SUMM_RELATIVE=BTI_CONST_EL.RELATIVE* BTI_CONST_EL. CORRECT</w:t>
      </w:r>
    </w:p>
    <w:p w:rsidR="006D779D" w:rsidRPr="006D779D" w:rsidRDefault="006D779D" w:rsidP="00DE7D5A">
      <w:pPr>
        <w:ind w:left="360"/>
      </w:pPr>
      <w:r>
        <w:t>Рас</w:t>
      </w:r>
      <w:r w:rsidR="00271822">
        <w:t>с</w:t>
      </w:r>
      <w:r>
        <w:t>ч</w:t>
      </w:r>
      <w:r w:rsidR="00271822">
        <w:t>итываем</w:t>
      </w:r>
      <w:r>
        <w:t xml:space="preserve"> п</w:t>
      </w:r>
      <w:r w:rsidRPr="006D779D">
        <w:t>роцент износа к строению (%)</w:t>
      </w:r>
    </w:p>
    <w:p w:rsidR="00DE7D5A" w:rsidRPr="00C32DA3" w:rsidRDefault="00DE7D5A" w:rsidP="00DE7D5A">
      <w:pPr>
        <w:ind w:left="360"/>
        <w:rPr>
          <w:lang w:val="en-US"/>
        </w:rPr>
      </w:pPr>
      <w:r w:rsidRPr="0092497A">
        <w:rPr>
          <w:lang w:val="en-US"/>
        </w:rPr>
        <w:t>BTI_CONST_EL.WEAR_BUILD=BTI_CONST_EL.</w:t>
      </w:r>
      <w:r w:rsidRPr="005046A8">
        <w:rPr>
          <w:lang w:val="en-US"/>
        </w:rPr>
        <w:t>SUMM</w:t>
      </w:r>
      <w:r w:rsidRPr="0056204B">
        <w:rPr>
          <w:lang w:val="en-US"/>
        </w:rPr>
        <w:t>_</w:t>
      </w:r>
      <w:r w:rsidRPr="005046A8">
        <w:rPr>
          <w:lang w:val="en-US"/>
        </w:rPr>
        <w:t>RELATIVE</w:t>
      </w:r>
      <w:r w:rsidRPr="0092497A">
        <w:rPr>
          <w:lang w:val="en-US"/>
        </w:rPr>
        <w:t>* BTI_CONST_EL.WEAR</w:t>
      </w:r>
      <w:r w:rsidRPr="00C32DA3">
        <w:rPr>
          <w:lang w:val="en-US"/>
        </w:rPr>
        <w:t>/100</w:t>
      </w:r>
    </w:p>
    <w:p w:rsidR="006D779D" w:rsidRPr="009C352A" w:rsidRDefault="006D779D" w:rsidP="00DE7D5A">
      <w:pPr>
        <w:ind w:left="360"/>
        <w:rPr>
          <w:lang w:val="en-US"/>
        </w:rPr>
      </w:pPr>
    </w:p>
    <w:p w:rsidR="00DE7D5A" w:rsidRPr="00F8414F" w:rsidRDefault="00DE7D5A" w:rsidP="00DE7D5A">
      <w:pPr>
        <w:ind w:left="360"/>
        <w:rPr>
          <w:b/>
        </w:rPr>
      </w:pPr>
      <w:r w:rsidRPr="00F8414F">
        <w:rPr>
          <w:b/>
        </w:rPr>
        <w:t xml:space="preserve">Функция </w:t>
      </w:r>
      <w:r w:rsidR="00F8414F" w:rsidRPr="00F8414F">
        <w:rPr>
          <w:b/>
        </w:rPr>
        <w:t>расчета действительной стоимости объекта недвижимости</w:t>
      </w:r>
    </w:p>
    <w:p w:rsidR="00F8414F" w:rsidRPr="00F8414F" w:rsidRDefault="00F8414F" w:rsidP="00F8414F">
      <w:pPr>
        <w:ind w:left="360"/>
      </w:pPr>
      <w:r>
        <w:t>При переводе в статус «готово» ИО «</w:t>
      </w:r>
      <w:r w:rsidRPr="00F8414F">
        <w:t>Объект недвижимости</w:t>
      </w:r>
      <w:r>
        <w:t xml:space="preserve">» </w:t>
      </w:r>
      <w:r w:rsidRPr="00F85E25">
        <w:t>(</w:t>
      </w:r>
      <w:r w:rsidRPr="005E1C88">
        <w:rPr>
          <w:lang w:val="en-US"/>
        </w:rPr>
        <w:t>REAL</w:t>
      </w:r>
      <w:r w:rsidRPr="005E1C88">
        <w:t>_</w:t>
      </w:r>
      <w:r w:rsidRPr="005E1C88">
        <w:rPr>
          <w:lang w:val="en-US"/>
        </w:rPr>
        <w:t>ESTATE</w:t>
      </w:r>
      <w:r w:rsidRPr="00F85E25">
        <w:t>)</w:t>
      </w:r>
      <w:r w:rsidRPr="00F8414F">
        <w:t>:</w:t>
      </w:r>
    </w:p>
    <w:p w:rsidR="00DE7D5A" w:rsidRDefault="00DE7D5A" w:rsidP="00DE7D5A">
      <w:pPr>
        <w:ind w:left="360"/>
      </w:pPr>
      <w:r>
        <w:t>Функция состоит из нескольких этапов.</w:t>
      </w:r>
    </w:p>
    <w:p w:rsidR="00F8414F" w:rsidRDefault="00F8414F" w:rsidP="00DE7D5A">
      <w:pPr>
        <w:ind w:left="360"/>
      </w:pPr>
    </w:p>
    <w:p w:rsidR="00DE7D5A" w:rsidRPr="00F8414F" w:rsidRDefault="00DE7D5A" w:rsidP="00DE7D5A">
      <w:pPr>
        <w:ind w:left="360"/>
        <w:rPr>
          <w:b/>
        </w:rPr>
      </w:pPr>
      <w:r w:rsidRPr="00F8414F">
        <w:rPr>
          <w:b/>
        </w:rPr>
        <w:t xml:space="preserve">1 этап </w:t>
      </w:r>
      <w:r w:rsidR="00F8414F">
        <w:rPr>
          <w:b/>
        </w:rPr>
        <w:t xml:space="preserve">- </w:t>
      </w:r>
      <w:r w:rsidRPr="00F8414F">
        <w:rPr>
          <w:b/>
        </w:rPr>
        <w:t>Расчет физического износа объекта недвижимости</w:t>
      </w:r>
    </w:p>
    <w:p w:rsidR="00DE7D5A" w:rsidRPr="009C352A" w:rsidRDefault="00DE7D5A" w:rsidP="00DE7D5A">
      <w:pPr>
        <w:ind w:left="360"/>
      </w:pPr>
      <w:r>
        <w:t xml:space="preserve"> (расчет запускается, если поле</w:t>
      </w:r>
      <w:r w:rsidRPr="005E1C88">
        <w:t xml:space="preserve"> </w:t>
      </w:r>
      <w:r w:rsidRPr="005E1C88">
        <w:rPr>
          <w:lang w:val="en-US"/>
        </w:rPr>
        <w:t>REAL</w:t>
      </w:r>
      <w:r w:rsidRPr="005E1C88">
        <w:t>_</w:t>
      </w:r>
      <w:r w:rsidRPr="005E1C88">
        <w:rPr>
          <w:lang w:val="en-US"/>
        </w:rPr>
        <w:t>ESTATE</w:t>
      </w:r>
      <w:r w:rsidRPr="005E1C88">
        <w:t xml:space="preserve">. </w:t>
      </w:r>
      <w:r w:rsidRPr="005E1C88">
        <w:rPr>
          <w:lang w:val="en-US"/>
        </w:rPr>
        <w:t>WEAR</w:t>
      </w:r>
      <w:r w:rsidRPr="009C352A">
        <w:t>_</w:t>
      </w:r>
      <w:r w:rsidRPr="005E1C88">
        <w:rPr>
          <w:lang w:val="en-US"/>
        </w:rPr>
        <w:t>SUMM</w:t>
      </w:r>
      <w:r w:rsidRPr="009C352A">
        <w:t xml:space="preserve"> </w:t>
      </w:r>
      <w:r>
        <w:t>пустое</w:t>
      </w:r>
      <w:r w:rsidRPr="009C352A">
        <w:t>)</w:t>
      </w:r>
    </w:p>
    <w:p w:rsidR="00DE7D5A" w:rsidRPr="009C352A" w:rsidRDefault="00DE7D5A" w:rsidP="00DE7D5A">
      <w:pPr>
        <w:ind w:left="360"/>
      </w:pPr>
    </w:p>
    <w:p w:rsidR="006D779D" w:rsidRPr="006D779D" w:rsidRDefault="00DE7D5A" w:rsidP="006D779D">
      <w:pPr>
        <w:ind w:left="360"/>
        <w:rPr>
          <w:lang w:val="en-US"/>
        </w:rPr>
      </w:pPr>
      <w:r>
        <w:t>Выбрать</w:t>
      </w:r>
      <w:r w:rsidRPr="006D779D">
        <w:t xml:space="preserve"> </w:t>
      </w:r>
      <w:r>
        <w:t>все</w:t>
      </w:r>
      <w:r w:rsidRPr="006D779D">
        <w:t xml:space="preserve"> </w:t>
      </w:r>
      <w:r>
        <w:t>значения</w:t>
      </w:r>
      <w:r w:rsidRPr="006D779D">
        <w:t xml:space="preserve"> </w:t>
      </w:r>
      <w:r w:rsidR="006D779D">
        <w:t>из поля «Расчет п</w:t>
      </w:r>
      <w:r w:rsidR="006D779D" w:rsidRPr="006D779D">
        <w:t>роцент</w:t>
      </w:r>
      <w:r w:rsidR="006D779D">
        <w:t>а</w:t>
      </w:r>
      <w:r w:rsidR="006D779D" w:rsidRPr="006D779D">
        <w:t xml:space="preserve"> износа к строению </w:t>
      </w:r>
      <w:r w:rsidR="006D779D" w:rsidRPr="006D779D">
        <w:rPr>
          <w:lang w:val="en-US"/>
        </w:rPr>
        <w:t>(%)</w:t>
      </w:r>
      <w:r w:rsidR="006D779D">
        <w:t xml:space="preserve">» </w:t>
      </w:r>
      <w:r w:rsidR="006D779D">
        <w:rPr>
          <w:lang w:val="en-US"/>
        </w:rPr>
        <w:t>:</w:t>
      </w:r>
    </w:p>
    <w:p w:rsidR="00DE7D5A" w:rsidRPr="00FA6009" w:rsidRDefault="00DE7D5A" w:rsidP="00DE7D5A">
      <w:pPr>
        <w:ind w:left="360"/>
        <w:rPr>
          <w:lang w:val="en-US"/>
        </w:rPr>
      </w:pPr>
      <w:r w:rsidRPr="005E1C88">
        <w:rPr>
          <w:lang w:val="en-US"/>
        </w:rPr>
        <w:t>REAL_ESTATE-REF-BTI_CONST_EL. WEAR_BUILD</w:t>
      </w:r>
    </w:p>
    <w:p w:rsidR="00DE7D5A" w:rsidRPr="006D779D" w:rsidRDefault="006D779D" w:rsidP="00DE7D5A">
      <w:pPr>
        <w:ind w:left="360"/>
      </w:pPr>
      <w:r>
        <w:t>Рас</w:t>
      </w:r>
      <w:r w:rsidR="00271822">
        <w:t>с</w:t>
      </w:r>
      <w:r>
        <w:t>ч</w:t>
      </w:r>
      <w:r w:rsidR="00271822">
        <w:t>и</w:t>
      </w:r>
      <w:r>
        <w:t>т</w:t>
      </w:r>
      <w:r w:rsidR="00271822">
        <w:t>ываем</w:t>
      </w:r>
      <w:r>
        <w:t xml:space="preserve"> ф</w:t>
      </w:r>
      <w:r w:rsidRPr="006D779D">
        <w:t>изическ</w:t>
      </w:r>
      <w:r w:rsidR="00271822">
        <w:t>ий</w:t>
      </w:r>
      <w:r w:rsidRPr="006D779D">
        <w:t xml:space="preserve"> износ (%)</w:t>
      </w:r>
      <w:r>
        <w:t xml:space="preserve"> объекта недвижимости:</w:t>
      </w:r>
    </w:p>
    <w:p w:rsidR="00DE7D5A" w:rsidRPr="00271822" w:rsidRDefault="00DE7D5A" w:rsidP="00DE7D5A">
      <w:pPr>
        <w:ind w:left="360"/>
      </w:pPr>
      <w:r w:rsidRPr="005E1C88">
        <w:rPr>
          <w:lang w:val="en-US"/>
        </w:rPr>
        <w:lastRenderedPageBreak/>
        <w:t>REAL_ESTATE.WEAR_SUMM=</w:t>
      </w:r>
      <w:r>
        <w:t>СУММ</w:t>
      </w:r>
      <w:r w:rsidR="00271822" w:rsidRPr="00271822">
        <w:rPr>
          <w:lang w:val="en-US"/>
        </w:rPr>
        <w:t>(</w:t>
      </w:r>
      <w:r w:rsidRPr="005E1C88">
        <w:rPr>
          <w:lang w:val="en-US"/>
        </w:rPr>
        <w:t>REAL_ESTATE-REF-BTI_CONST_EL. WEAR_BUILD</w:t>
      </w:r>
      <w:r w:rsidR="00271822">
        <w:t>)</w:t>
      </w:r>
    </w:p>
    <w:p w:rsidR="00DE7D5A" w:rsidRPr="009C352A" w:rsidRDefault="00DE7D5A" w:rsidP="00DE7D5A">
      <w:pPr>
        <w:ind w:left="360"/>
      </w:pPr>
      <w:r w:rsidRPr="009C352A">
        <w:t>(</w:t>
      </w:r>
      <w:r>
        <w:t>необходимо</w:t>
      </w:r>
      <w:r w:rsidRPr="009C352A">
        <w:t xml:space="preserve"> </w:t>
      </w:r>
      <w:r>
        <w:t>просуммировать</w:t>
      </w:r>
      <w:r w:rsidRPr="009C352A">
        <w:t xml:space="preserve"> </w:t>
      </w:r>
      <w:r>
        <w:t>все</w:t>
      </w:r>
      <w:r w:rsidRPr="009C352A">
        <w:t xml:space="preserve"> </w:t>
      </w:r>
      <w:r>
        <w:t>значения</w:t>
      </w:r>
      <w:r w:rsidRPr="009C352A">
        <w:t xml:space="preserve"> </w:t>
      </w:r>
      <w:r w:rsidRPr="005E1C88">
        <w:rPr>
          <w:lang w:val="en-US"/>
        </w:rPr>
        <w:t>REAL</w:t>
      </w:r>
      <w:r w:rsidRPr="009C352A">
        <w:t>_</w:t>
      </w:r>
      <w:r w:rsidRPr="005E1C88">
        <w:rPr>
          <w:lang w:val="en-US"/>
        </w:rPr>
        <w:t>ESTATE</w:t>
      </w:r>
      <w:r w:rsidRPr="009C352A">
        <w:t>-</w:t>
      </w:r>
      <w:r w:rsidRPr="005E1C88">
        <w:rPr>
          <w:lang w:val="en-US"/>
        </w:rPr>
        <w:t>REF</w:t>
      </w:r>
      <w:r w:rsidRPr="009C352A">
        <w:t>-</w:t>
      </w:r>
      <w:r w:rsidRPr="005E1C88">
        <w:rPr>
          <w:lang w:val="en-US"/>
        </w:rPr>
        <w:t>BTI</w:t>
      </w:r>
      <w:r w:rsidRPr="009C352A">
        <w:t>_</w:t>
      </w:r>
      <w:r w:rsidRPr="005E1C88">
        <w:rPr>
          <w:lang w:val="en-US"/>
        </w:rPr>
        <w:t>CONST</w:t>
      </w:r>
      <w:r w:rsidRPr="009C352A">
        <w:t>_</w:t>
      </w:r>
      <w:r w:rsidRPr="005E1C88">
        <w:rPr>
          <w:lang w:val="en-US"/>
        </w:rPr>
        <w:t>EL</w:t>
      </w:r>
      <w:r w:rsidRPr="009C352A">
        <w:t xml:space="preserve">. </w:t>
      </w:r>
      <w:r w:rsidRPr="005E1C88">
        <w:rPr>
          <w:lang w:val="en-US"/>
        </w:rPr>
        <w:t>WEAR</w:t>
      </w:r>
      <w:r w:rsidRPr="009C352A">
        <w:t>_</w:t>
      </w:r>
      <w:r w:rsidRPr="005E1C88">
        <w:rPr>
          <w:lang w:val="en-US"/>
        </w:rPr>
        <w:t>BUILD</w:t>
      </w:r>
      <w:r w:rsidRPr="009C352A">
        <w:t xml:space="preserve">) </w:t>
      </w:r>
    </w:p>
    <w:p w:rsidR="00DE7D5A" w:rsidRPr="00DE7D5A" w:rsidRDefault="00DE7D5A" w:rsidP="00DE7D5A">
      <w:pPr>
        <w:ind w:left="360"/>
      </w:pPr>
      <w:r>
        <w:t>Результат</w:t>
      </w:r>
      <w:r w:rsidRPr="00DE7D5A">
        <w:t xml:space="preserve"> </w:t>
      </w:r>
      <w:r>
        <w:t>округлить</w:t>
      </w:r>
      <w:r w:rsidRPr="00DE7D5A">
        <w:t xml:space="preserve"> </w:t>
      </w:r>
      <w:r>
        <w:t>до</w:t>
      </w:r>
      <w:r w:rsidRPr="00DE7D5A">
        <w:t xml:space="preserve"> 1 [%]</w:t>
      </w:r>
    </w:p>
    <w:p w:rsidR="00DE7D5A" w:rsidRDefault="00DE7D5A" w:rsidP="00DE7D5A">
      <w:pPr>
        <w:ind w:left="360"/>
      </w:pPr>
    </w:p>
    <w:p w:rsidR="00DE7D5A" w:rsidRPr="00F8414F" w:rsidRDefault="00DE7D5A" w:rsidP="00DE7D5A">
      <w:pPr>
        <w:ind w:left="360"/>
        <w:rPr>
          <w:b/>
        </w:rPr>
      </w:pPr>
      <w:r w:rsidRPr="00F8414F">
        <w:rPr>
          <w:b/>
        </w:rPr>
        <w:t xml:space="preserve">2 этап </w:t>
      </w:r>
      <w:r w:rsidR="00F8414F">
        <w:rPr>
          <w:b/>
        </w:rPr>
        <w:t xml:space="preserve">- </w:t>
      </w:r>
      <w:r w:rsidRPr="00F8414F">
        <w:rPr>
          <w:b/>
        </w:rPr>
        <w:t>Расчет стоимости 1 ед. восстановительной стоимости с учетом поправок)</w:t>
      </w:r>
    </w:p>
    <w:p w:rsidR="00271822" w:rsidRDefault="00DE7D5A" w:rsidP="00DE7D5A">
      <w:pPr>
        <w:ind w:left="360"/>
      </w:pPr>
      <w:r>
        <w:t>Выбрать</w:t>
      </w:r>
      <w:r w:rsidRPr="00271822">
        <w:t xml:space="preserve"> </w:t>
      </w:r>
      <w:r>
        <w:t>все</w:t>
      </w:r>
      <w:r w:rsidRPr="00271822">
        <w:t xml:space="preserve"> </w:t>
      </w:r>
      <w:r w:rsidR="00271822">
        <w:t>поправочные коэффициенты по объекту недвижимости</w:t>
      </w:r>
    </w:p>
    <w:p w:rsidR="00DE7D5A" w:rsidRDefault="00DE7D5A" w:rsidP="00DE7D5A">
      <w:pPr>
        <w:ind w:left="360"/>
      </w:pPr>
      <w:r w:rsidRPr="00FA6009">
        <w:rPr>
          <w:lang w:val="en-US"/>
        </w:rPr>
        <w:t>REAL</w:t>
      </w:r>
      <w:r w:rsidRPr="009C352A">
        <w:rPr>
          <w:lang w:val="en-US"/>
        </w:rPr>
        <w:t>_</w:t>
      </w:r>
      <w:r w:rsidRPr="00FA6009">
        <w:rPr>
          <w:lang w:val="en-US"/>
        </w:rPr>
        <w:t>ESTATE</w:t>
      </w:r>
      <w:r w:rsidRPr="009C352A">
        <w:rPr>
          <w:lang w:val="en-US"/>
        </w:rPr>
        <w:t>-</w:t>
      </w:r>
      <w:r w:rsidRPr="00FA6009">
        <w:rPr>
          <w:lang w:val="en-US"/>
        </w:rPr>
        <w:t>REF</w:t>
      </w:r>
      <w:r w:rsidRPr="009C352A">
        <w:rPr>
          <w:lang w:val="en-US"/>
        </w:rPr>
        <w:t>-</w:t>
      </w:r>
      <w:r w:rsidRPr="00FA6009">
        <w:rPr>
          <w:lang w:val="en-US"/>
        </w:rPr>
        <w:t>BTI</w:t>
      </w:r>
      <w:r w:rsidRPr="009C352A">
        <w:rPr>
          <w:lang w:val="en-US"/>
        </w:rPr>
        <w:t>_</w:t>
      </w:r>
      <w:r w:rsidRPr="00FA6009">
        <w:rPr>
          <w:lang w:val="en-US"/>
        </w:rPr>
        <w:t>CORRECT</w:t>
      </w:r>
      <w:r w:rsidRPr="009C352A">
        <w:rPr>
          <w:lang w:val="en-US"/>
        </w:rPr>
        <w:t xml:space="preserve">. </w:t>
      </w:r>
      <w:r w:rsidRPr="00FA6009">
        <w:rPr>
          <w:lang w:val="en-US"/>
        </w:rPr>
        <w:t>VALUE</w:t>
      </w:r>
      <w:r w:rsidRPr="009C352A">
        <w:t>_</w:t>
      </w:r>
      <w:r w:rsidRPr="00FA6009">
        <w:rPr>
          <w:lang w:val="en-US"/>
        </w:rPr>
        <w:t>COEFF</w:t>
      </w:r>
    </w:p>
    <w:p w:rsidR="00271822" w:rsidRPr="00271822" w:rsidRDefault="00271822" w:rsidP="00DE7D5A">
      <w:pPr>
        <w:ind w:left="360"/>
      </w:pPr>
      <w:r>
        <w:t>Рассчитываем с</w:t>
      </w:r>
      <w:r w:rsidRPr="00271822">
        <w:t>тоимость 1 ед. с учетом поправоч</w:t>
      </w:r>
      <w:r>
        <w:t>ного</w:t>
      </w:r>
      <w:r w:rsidRPr="00271822">
        <w:t xml:space="preserve"> коэфф</w:t>
      </w:r>
      <w:r>
        <w:t>ициента</w:t>
      </w:r>
      <w:r w:rsidRPr="00271822">
        <w:t xml:space="preserve"> (руб.)</w:t>
      </w:r>
      <w:r>
        <w:t xml:space="preserve"> </w:t>
      </w:r>
    </w:p>
    <w:p w:rsidR="00DE7D5A" w:rsidRPr="00151121" w:rsidRDefault="00DE7D5A" w:rsidP="00DE7D5A">
      <w:pPr>
        <w:ind w:left="360"/>
        <w:rPr>
          <w:lang w:val="en-US"/>
        </w:rPr>
      </w:pPr>
      <w:r w:rsidRPr="00A733A2">
        <w:rPr>
          <w:lang w:val="en-US"/>
        </w:rPr>
        <w:t>REAL_ESTATE.VALUE_BASE_UNIT=REAL_ESTATE.</w:t>
      </w:r>
      <w:r w:rsidRPr="00FA6009">
        <w:rPr>
          <w:lang w:val="en-US"/>
        </w:rPr>
        <w:t xml:space="preserve">VALUE_MANUAL_UNIT * </w:t>
      </w:r>
      <w:r>
        <w:rPr>
          <w:lang w:val="en-US"/>
        </w:rPr>
        <w:t>K1*K2…*Kn</w:t>
      </w:r>
    </w:p>
    <w:p w:rsidR="00DE7D5A" w:rsidRPr="00DE7D5A" w:rsidRDefault="00DE7D5A" w:rsidP="00DE7D5A">
      <w:pPr>
        <w:ind w:left="360"/>
      </w:pPr>
      <w:r w:rsidRPr="003C2303">
        <w:t>(</w:t>
      </w:r>
      <w:r>
        <w:t>перемножить все значения К</w:t>
      </w:r>
      <w:r>
        <w:rPr>
          <w:lang w:val="en-US"/>
        </w:rPr>
        <w:t>i</w:t>
      </w:r>
      <w:r w:rsidRPr="003C2303">
        <w:t xml:space="preserve"> )</w:t>
      </w:r>
    </w:p>
    <w:p w:rsidR="00DE7D5A" w:rsidRDefault="00DE7D5A" w:rsidP="00DE7D5A">
      <w:pPr>
        <w:ind w:left="360"/>
      </w:pPr>
    </w:p>
    <w:p w:rsidR="00DE7D5A" w:rsidRPr="00F8414F" w:rsidRDefault="00DE7D5A" w:rsidP="00DE7D5A">
      <w:pPr>
        <w:ind w:left="360"/>
        <w:rPr>
          <w:b/>
        </w:rPr>
      </w:pPr>
      <w:r w:rsidRPr="00F8414F">
        <w:rPr>
          <w:b/>
        </w:rPr>
        <w:t xml:space="preserve">3 этап </w:t>
      </w:r>
      <w:r w:rsidR="00F8414F">
        <w:rPr>
          <w:b/>
        </w:rPr>
        <w:t xml:space="preserve">- </w:t>
      </w:r>
      <w:r w:rsidRPr="00F8414F">
        <w:rPr>
          <w:b/>
        </w:rPr>
        <w:t>Расчет восстановительной стоимости</w:t>
      </w:r>
    </w:p>
    <w:p w:rsidR="00F8414F" w:rsidRDefault="00F8414F" w:rsidP="00DE7D5A">
      <w:pPr>
        <w:ind w:left="360"/>
      </w:pPr>
    </w:p>
    <w:p w:rsidR="00DE7D5A" w:rsidRPr="00DE7D5A" w:rsidRDefault="00DE7D5A" w:rsidP="00DE7D5A">
      <w:pPr>
        <w:ind w:left="360"/>
        <w:rPr>
          <w:lang w:val="en-US"/>
        </w:rPr>
      </w:pPr>
      <w:r w:rsidRPr="00A733A2">
        <w:rPr>
          <w:lang w:val="en-US"/>
        </w:rPr>
        <w:t>REAL</w:t>
      </w:r>
      <w:r w:rsidRPr="00235DDB">
        <w:rPr>
          <w:lang w:val="en-US"/>
        </w:rPr>
        <w:t>_</w:t>
      </w:r>
      <w:r w:rsidRPr="00A733A2">
        <w:rPr>
          <w:lang w:val="en-US"/>
        </w:rPr>
        <w:t>ESTATE</w:t>
      </w:r>
      <w:r w:rsidRPr="00235DDB">
        <w:rPr>
          <w:lang w:val="en-US"/>
        </w:rPr>
        <w:t>.</w:t>
      </w:r>
      <w:r w:rsidRPr="00A733A2">
        <w:rPr>
          <w:lang w:val="en-US"/>
        </w:rPr>
        <w:t>VALUE_BASE_TOTAL=REAL_ESTATE.VALUE_BASE_UNIT</w:t>
      </w:r>
      <w:r w:rsidRPr="00235DDB">
        <w:rPr>
          <w:lang w:val="en-US"/>
        </w:rPr>
        <w:t xml:space="preserve">* </w:t>
      </w:r>
      <w:r w:rsidRPr="00A733A2">
        <w:rPr>
          <w:lang w:val="en-US"/>
        </w:rPr>
        <w:t xml:space="preserve">REAL_ESTATE. </w:t>
      </w:r>
      <w:r w:rsidRPr="00DE7D5A">
        <w:rPr>
          <w:lang w:val="en-US"/>
        </w:rPr>
        <w:t>VOLUME * REAL_ESTATE-REF-BTI_REPRICE. REPRICE</w:t>
      </w:r>
    </w:p>
    <w:p w:rsidR="00DE7D5A" w:rsidRPr="00DE7D5A" w:rsidRDefault="00DE7D5A" w:rsidP="00DE7D5A">
      <w:pPr>
        <w:ind w:left="360"/>
        <w:rPr>
          <w:lang w:val="en-US"/>
        </w:rPr>
      </w:pPr>
    </w:p>
    <w:p w:rsidR="00DE7D5A" w:rsidRPr="00F8414F" w:rsidRDefault="00DE7D5A" w:rsidP="00DE7D5A">
      <w:pPr>
        <w:ind w:left="360"/>
        <w:rPr>
          <w:b/>
          <w:lang w:val="en-US"/>
        </w:rPr>
      </w:pPr>
      <w:r w:rsidRPr="00F8414F">
        <w:rPr>
          <w:b/>
          <w:lang w:val="en-US"/>
        </w:rPr>
        <w:t xml:space="preserve">4 </w:t>
      </w:r>
      <w:r w:rsidRPr="00F8414F">
        <w:rPr>
          <w:b/>
        </w:rPr>
        <w:t>этап</w:t>
      </w:r>
      <w:r w:rsidRPr="00F8414F">
        <w:rPr>
          <w:b/>
          <w:lang w:val="en-US"/>
        </w:rPr>
        <w:t xml:space="preserve"> </w:t>
      </w:r>
      <w:r w:rsidR="00F8414F" w:rsidRPr="00F8414F">
        <w:rPr>
          <w:b/>
          <w:lang w:val="en-US"/>
        </w:rPr>
        <w:t xml:space="preserve">- </w:t>
      </w:r>
      <w:r w:rsidRPr="00F8414F">
        <w:rPr>
          <w:b/>
        </w:rPr>
        <w:t>Расчет</w:t>
      </w:r>
      <w:r w:rsidRPr="00F8414F">
        <w:rPr>
          <w:b/>
          <w:lang w:val="en-US"/>
        </w:rPr>
        <w:t xml:space="preserve"> </w:t>
      </w:r>
      <w:r w:rsidRPr="00F8414F">
        <w:rPr>
          <w:b/>
        </w:rPr>
        <w:t>действительной</w:t>
      </w:r>
      <w:r w:rsidRPr="00F8414F">
        <w:rPr>
          <w:b/>
          <w:lang w:val="en-US"/>
        </w:rPr>
        <w:t xml:space="preserve"> </w:t>
      </w:r>
      <w:r w:rsidRPr="00F8414F">
        <w:rPr>
          <w:b/>
        </w:rPr>
        <w:t>стоимости</w:t>
      </w:r>
      <w:r w:rsidRPr="00F8414F">
        <w:rPr>
          <w:b/>
          <w:lang w:val="en-US"/>
        </w:rPr>
        <w:t xml:space="preserve"> </w:t>
      </w:r>
    </w:p>
    <w:p w:rsidR="00DE7D5A" w:rsidRPr="00DE7D5A" w:rsidRDefault="00DE7D5A" w:rsidP="00DE7D5A">
      <w:pPr>
        <w:ind w:left="360"/>
        <w:rPr>
          <w:lang w:val="en-US"/>
        </w:rPr>
      </w:pPr>
    </w:p>
    <w:p w:rsidR="00DE7D5A" w:rsidRPr="00E62129" w:rsidRDefault="00DE7D5A" w:rsidP="00DE7D5A">
      <w:pPr>
        <w:ind w:left="360"/>
        <w:rPr>
          <w:lang w:val="en-US"/>
        </w:rPr>
      </w:pPr>
      <w:r w:rsidRPr="00A733A2">
        <w:rPr>
          <w:lang w:val="en-US"/>
        </w:rPr>
        <w:t>REAL</w:t>
      </w:r>
      <w:r w:rsidRPr="00235DDB">
        <w:rPr>
          <w:lang w:val="en-US"/>
        </w:rPr>
        <w:t>_</w:t>
      </w:r>
      <w:r w:rsidRPr="00A733A2">
        <w:rPr>
          <w:lang w:val="en-US"/>
        </w:rPr>
        <w:t>ESTATE</w:t>
      </w:r>
      <w:r w:rsidRPr="00235DDB">
        <w:rPr>
          <w:lang w:val="en-US"/>
        </w:rPr>
        <w:t>.</w:t>
      </w:r>
      <w:r w:rsidRPr="00DE56F4">
        <w:rPr>
          <w:lang w:val="en-US"/>
        </w:rPr>
        <w:t>VALUE_REAL_TOTAL=</w:t>
      </w:r>
      <w:r w:rsidRPr="00A733A2">
        <w:rPr>
          <w:lang w:val="en-US"/>
        </w:rPr>
        <w:t>REAL</w:t>
      </w:r>
      <w:r w:rsidRPr="00235DDB">
        <w:rPr>
          <w:lang w:val="en-US"/>
        </w:rPr>
        <w:t>_</w:t>
      </w:r>
      <w:r w:rsidRPr="00A733A2">
        <w:rPr>
          <w:lang w:val="en-US"/>
        </w:rPr>
        <w:t>ESTATE</w:t>
      </w:r>
      <w:r w:rsidRPr="00235DDB">
        <w:rPr>
          <w:lang w:val="en-US"/>
        </w:rPr>
        <w:t xml:space="preserve">. </w:t>
      </w:r>
      <w:r w:rsidRPr="00A733A2">
        <w:rPr>
          <w:lang w:val="en-US"/>
        </w:rPr>
        <w:t>VALUE_BASE_TOTAL</w:t>
      </w:r>
      <w:r w:rsidRPr="00DE7D5A">
        <w:rPr>
          <w:lang w:val="en-US"/>
        </w:rPr>
        <w:t xml:space="preserve"> *(1- </w:t>
      </w:r>
      <w:r w:rsidRPr="00A733A2">
        <w:rPr>
          <w:lang w:val="en-US"/>
        </w:rPr>
        <w:t>REAL</w:t>
      </w:r>
      <w:r w:rsidRPr="00235DDB">
        <w:rPr>
          <w:lang w:val="en-US"/>
        </w:rPr>
        <w:t>_</w:t>
      </w:r>
      <w:r w:rsidRPr="00A733A2">
        <w:rPr>
          <w:lang w:val="en-US"/>
        </w:rPr>
        <w:t>ESTATE</w:t>
      </w:r>
      <w:r w:rsidRPr="00235DDB">
        <w:rPr>
          <w:lang w:val="en-US"/>
        </w:rPr>
        <w:t>.</w:t>
      </w:r>
      <w:r w:rsidRPr="00DE7D5A">
        <w:rPr>
          <w:lang w:val="en-US"/>
        </w:rPr>
        <w:t xml:space="preserve"> </w:t>
      </w:r>
      <w:r w:rsidRPr="00DE56F4">
        <w:rPr>
          <w:lang w:val="en-US"/>
        </w:rPr>
        <w:t>WEAR_SUMM</w:t>
      </w:r>
      <w:r w:rsidRPr="00F8414F">
        <w:rPr>
          <w:lang w:val="en-US"/>
        </w:rPr>
        <w:t xml:space="preserve">/100) </w:t>
      </w:r>
    </w:p>
    <w:p w:rsidR="00BF15F7" w:rsidRPr="00F8414F" w:rsidRDefault="00BF15F7" w:rsidP="008E792A">
      <w:pPr>
        <w:ind w:left="589"/>
        <w:rPr>
          <w:lang w:val="en-US"/>
        </w:rPr>
      </w:pPr>
    </w:p>
    <w:p w:rsidR="00526A2D" w:rsidRPr="00F8414F" w:rsidRDefault="00526A2D" w:rsidP="00526A2D">
      <w:pPr>
        <w:rPr>
          <w:lang w:val="en-US"/>
        </w:rPr>
      </w:pPr>
    </w:p>
    <w:p w:rsidR="00526A2D" w:rsidRPr="00F8414F" w:rsidRDefault="00526A2D" w:rsidP="00526A2D">
      <w:pPr>
        <w:rPr>
          <w:lang w:val="en-US"/>
        </w:rPr>
      </w:pPr>
    </w:p>
    <w:p w:rsidR="007D4F62" w:rsidRPr="00F8414F" w:rsidRDefault="007D4F62" w:rsidP="007D4F62">
      <w:pPr>
        <w:pStyle w:val="afff4"/>
      </w:pPr>
    </w:p>
    <w:p w:rsidR="00EF58C3" w:rsidRPr="00F8414F" w:rsidRDefault="00EF58C3" w:rsidP="00EF58C3">
      <w:pPr>
        <w:ind w:firstLine="567"/>
        <w:rPr>
          <w:sz w:val="24"/>
          <w:szCs w:val="24"/>
          <w:lang w:val="en-US"/>
        </w:rPr>
      </w:pPr>
    </w:p>
    <w:p w:rsidR="006E2562" w:rsidRPr="00F8414F" w:rsidRDefault="006E2562" w:rsidP="006E2562">
      <w:pPr>
        <w:pStyle w:val="afff6"/>
        <w:keepNext/>
        <w:spacing w:line="360" w:lineRule="auto"/>
        <w:jc w:val="center"/>
        <w:rPr>
          <w:lang w:val="en-US"/>
        </w:rPr>
      </w:pPr>
      <w:bookmarkStart w:id="45" w:name="content-modeling-about__image_ad82cd65-f"/>
      <w:bookmarkEnd w:id="45"/>
    </w:p>
    <w:p w:rsidR="00D25A24" w:rsidRPr="00F8414F" w:rsidRDefault="00D25A24" w:rsidP="00D95508">
      <w:pPr>
        <w:rPr>
          <w:lang w:val="en-US"/>
        </w:rPr>
        <w:sectPr w:rsidR="00D25A24" w:rsidRPr="00F8414F" w:rsidSect="007D4F62">
          <w:headerReference w:type="default" r:id="rId19"/>
          <w:pgSz w:w="11907" w:h="16840" w:code="9"/>
          <w:pgMar w:top="851" w:right="567" w:bottom="1418" w:left="1276" w:header="284" w:footer="284" w:gutter="0"/>
          <w:cols w:space="720"/>
        </w:sectPr>
      </w:pPr>
    </w:p>
    <w:p w:rsidR="007C01AB" w:rsidRPr="00F8414F" w:rsidRDefault="007C01AB" w:rsidP="00D95508">
      <w:pPr>
        <w:rPr>
          <w:lang w:val="en-US"/>
        </w:rPr>
      </w:pPr>
    </w:p>
    <w:p w:rsidR="007C01AB" w:rsidRPr="00F8414F" w:rsidRDefault="007C01AB" w:rsidP="007C01AB">
      <w:pPr>
        <w:rPr>
          <w:lang w:val="en-US"/>
        </w:rPr>
      </w:pPr>
    </w:p>
    <w:p w:rsidR="007C01AB" w:rsidRPr="00F8414F" w:rsidRDefault="007C01AB" w:rsidP="007C01AB">
      <w:pPr>
        <w:rPr>
          <w:lang w:val="en-US"/>
        </w:rPr>
      </w:pPr>
    </w:p>
    <w:p w:rsidR="0021082F" w:rsidRPr="00F8414F" w:rsidRDefault="007C01AB" w:rsidP="007C01AB">
      <w:pPr>
        <w:tabs>
          <w:tab w:val="left" w:pos="3090"/>
        </w:tabs>
        <w:rPr>
          <w:lang w:val="en-US"/>
        </w:rPr>
      </w:pPr>
      <w:r w:rsidRPr="00F8414F">
        <w:rPr>
          <w:lang w:val="en-US"/>
        </w:rPr>
        <w:tab/>
      </w:r>
    </w:p>
    <w:sectPr w:rsidR="0021082F" w:rsidRPr="00F8414F" w:rsidSect="00DD3A61">
      <w:headerReference w:type="even" r:id="rId20"/>
      <w:headerReference w:type="default" r:id="rId21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C68" w:rsidRDefault="009A1C68">
      <w:r>
        <w:separator/>
      </w:r>
    </w:p>
  </w:endnote>
  <w:endnote w:type="continuationSeparator" w:id="1">
    <w:p w:rsidR="009A1C68" w:rsidRDefault="009A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C68" w:rsidRDefault="009A1C68">
      <w:r>
        <w:separator/>
      </w:r>
    </w:p>
  </w:footnote>
  <w:footnote w:type="continuationSeparator" w:id="1">
    <w:p w:rsidR="009A1C68" w:rsidRDefault="009A1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AE8" w:rsidRDefault="00ED1AE8">
    <w:pPr>
      <w:pStyle w:val="aa"/>
    </w:pPr>
    <w:r w:rsidRPr="00E60EE8">
      <w:rPr>
        <w:lang w:val="en-US"/>
      </w:rPr>
      <w:pict>
        <v:group id="_x0000_s2249" style="position:absolute;left:0;text-align:left;margin-left:28.35pt;margin-top:14.2pt;width:552.55pt;height:813.55pt;z-index:-4;mso-position-horizontal-relative:page;mso-position-vertical-relative:page" coordorigin="571,284" coordsize="11051,16271" wrapcoords="1026 -20 1026 10173 -29 10332 -29 21620 21659 21620 21659 -20 1026 -20" o:allowincell="f">
          <v:group id="_x0000_s2250" style="position:absolute;left:571;top:8102;width:561;height:8453" coordorigin="567,7998" coordsize="561,84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51" type="#_x0000_t202" style="position:absolute;left:567;top:14982;width:283;height:1469" strokeweight="2.25pt">
              <v:textbox style="layout-flow:vertical;mso-layout-flow-alt:bottom-to-top;mso-next-textbox:#_x0000_s2251" inset="0,0,0,0">
                <w:txbxContent>
                  <w:p w:rsidR="00ED1AE8" w:rsidRDefault="00ED1AE8">
                    <w:pPr>
                      <w:pStyle w:val="a9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ED1AE8" w:rsidRDefault="00ED1AE8">
                    <w:fldSimple w:instr=" NUMPAGES  \* MERGEFORMAT ">
                      <w:r w:rsidR="00CA77D4" w:rsidRPr="00CA77D4">
                        <w:rPr>
                          <w:i/>
                          <w:noProof/>
                        </w:rPr>
                        <w:t>38</w:t>
                      </w:r>
                    </w:fldSimple>
                  </w:p>
                </w:txbxContent>
              </v:textbox>
            </v:shape>
            <v:shape id="_x0000_s2252" type="#_x0000_t202" style="position:absolute;left:567;top:12951;width:283;height:2056" strokeweight="2.25pt">
              <v:textbox style="layout-flow:vertical;mso-layout-flow-alt:bottom-to-top;mso-next-textbox:#_x0000_s2252" inset="0,0,0,0">
                <w:txbxContent>
                  <w:p w:rsidR="00ED1AE8" w:rsidRDefault="00ED1AE8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shape id="_x0000_s2253" type="#_x0000_t202" style="position:absolute;left:567;top:10042;width:283;height:1469" strokeweight="2.25pt">
              <v:textbox style="layout-flow:vertical;mso-layout-flow-alt:bottom-to-top;mso-next-textbox:#_x0000_s2253" inset="0,0,0,0">
                <w:txbxContent>
                  <w:p w:rsidR="00ED1AE8" w:rsidRDefault="00ED1AE8">
                    <w:pPr>
                      <w:pStyle w:val="a9"/>
                    </w:pPr>
                    <w:r>
                      <w:t>Взам. инв. №</w:t>
                    </w:r>
                  </w:p>
                </w:txbxContent>
              </v:textbox>
            </v:shape>
            <v:shape id="_x0000_s2254" type="#_x0000_t202" style="position:absolute;left:567;top:11498;width:283;height:1470" strokeweight="2.25pt">
              <v:textbox style="layout-flow:vertical;mso-layout-flow-alt:bottom-to-top;mso-next-textbox:#_x0000_s2254" inset="0,0,0,0">
                <w:txbxContent>
                  <w:p w:rsidR="00ED1AE8" w:rsidRDefault="00ED1AE8">
                    <w:pPr>
                      <w:pStyle w:val="a9"/>
                    </w:pPr>
                    <w:r>
                      <w:t>Инв. № дубл.</w:t>
                    </w:r>
                  </w:p>
                </w:txbxContent>
              </v:textbox>
            </v:shape>
            <v:shape id="_x0000_s2255" type="#_x0000_t202" style="position:absolute;left:567;top:7998;width:283;height:2056" strokeweight="2.25pt">
              <v:textbox style="layout-flow:vertical;mso-layout-flow-alt:bottom-to-top;mso-next-textbox:#_x0000_s2255" inset="0,0,0,0">
                <w:txbxContent>
                  <w:p w:rsidR="00ED1AE8" w:rsidRDefault="00ED1AE8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group id="_x0000_s2256" style="position:absolute;left:845;top:7998;width:283;height:8453" coordorigin="3194,6929" coordsize="283,8155">
              <v:shape id="_x0000_s2257" type="#_x0000_t202" style="position:absolute;left:3194;top:13667;width:283;height:1417" strokeweight="2.25pt">
                <v:textbox style="layout-flow:vertical;mso-layout-flow-alt:bottom-to-top;mso-next-textbox:#_x0000_s2257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258" type="#_x0000_t202" style="position:absolute;left:3194;top:11707;width:283;height:1984" strokeweight="2.25pt">
                <v:textbox style="layout-flow:vertical;mso-layout-flow-alt:bottom-to-top;mso-next-textbox:#_x0000_s2258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259" type="#_x0000_t202" style="position:absolute;left:3194;top:8901;width:283;height:1417" strokeweight="2.25pt">
                <v:textbox style="layout-flow:vertical;mso-layout-flow-alt:bottom-to-top;mso-next-textbox:#_x0000_s2259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260" type="#_x0000_t202" style="position:absolute;left:3194;top:10306;width:283;height:1417" strokeweight="2.25pt">
                <v:textbox style="layout-flow:vertical;mso-layout-flow-alt:bottom-to-top;mso-next-textbox:#_x0000_s2260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261" type="#_x0000_t202" style="position:absolute;left:3194;top:6929;width:283;height:1984" strokeweight="2.25pt">
                <v:textbox style="layout-flow:vertical;mso-layout-flow-alt:bottom-to-top;mso-next-textbox:#_x0000_s2261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2262" style="position:absolute;left:1134;top:284;width:10488;height:16271" strokeweight="2.25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AE8" w:rsidRDefault="00ED1AE8">
    <w:pPr>
      <w:pStyle w:val="aa"/>
    </w:pPr>
    <w:r w:rsidRPr="00E60EE8">
      <w:rPr>
        <w:noProof/>
        <w:sz w:val="20"/>
      </w:rPr>
      <w:pict>
        <v:group id="_x0000_s3150" style="position:absolute;left:0;text-align:left;margin-left:27.3pt;margin-top:8.05pt;width:552.45pt;height:828.5pt;z-index:-1;mso-position-horizontal-relative:page;mso-position-vertical-relative:page" coordorigin="573,284" coordsize="11049,16271" wrapcoords="996 -20 996 10810 -29 10949 -29 21620 21659 21620 21659 -20 996 -20">
          <v:group id="_x0000_s3151" style="position:absolute;left:573;top:8557;width:561;height:7998" coordorigin="3194,6929" coordsize="561,8155">
            <v:group id="_x0000_s3152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153" type="#_x0000_t202" style="position:absolute;left:3194;top:13667;width:283;height:1417" strokeweight="2.25pt">
                <v:textbox style="layout-flow:vertical;mso-layout-flow-alt:bottom-to-top;mso-next-textbox:#_x0000_s3153" inset="0,0,0,0">
                  <w:txbxContent>
                    <w:p w:rsidR="00ED1AE8" w:rsidRDefault="00ED1AE8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3154" type="#_x0000_t202" style="position:absolute;left:3194;top:11707;width:283;height:1984" strokeweight="2.25pt">
                <v:textbox style="layout-flow:vertical;mso-layout-flow-alt:bottom-to-top;mso-next-textbox:#_x0000_s3154" inset="0,0,0,0">
                  <w:txbxContent>
                    <w:p w:rsidR="00ED1AE8" w:rsidRDefault="00ED1AE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3155" type="#_x0000_t202" style="position:absolute;left:3194;top:8901;width:283;height:1417" strokeweight="2.25pt">
                <v:textbox style="layout-flow:vertical;mso-layout-flow-alt:bottom-to-top;mso-next-textbox:#_x0000_s3155" inset="0,0,0,0">
                  <w:txbxContent>
                    <w:p w:rsidR="00ED1AE8" w:rsidRDefault="00ED1AE8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3156" type="#_x0000_t202" style="position:absolute;left:3194;top:10306;width:283;height:1417" strokeweight="2.25pt">
                <v:textbox style="layout-flow:vertical;mso-layout-flow-alt:bottom-to-top;mso-next-textbox:#_x0000_s3156" inset="0,0,0,0">
                  <w:txbxContent>
                    <w:p w:rsidR="00ED1AE8" w:rsidRDefault="00ED1AE8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3157" type="#_x0000_t202" style="position:absolute;left:3194;top:6929;width:283;height:1984" strokeweight="2.25pt">
                <v:textbox style="layout-flow:vertical;mso-layout-flow-alt:bottom-to-top;mso-next-textbox:#_x0000_s3157" inset="0,0,0,0">
                  <w:txbxContent>
                    <w:p w:rsidR="00ED1AE8" w:rsidRDefault="00ED1AE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3158" style="position:absolute;left:3472;top:6929;width:283;height:8155" coordorigin="3194,6929" coordsize="283,8155">
              <v:shape id="_x0000_s3159" type="#_x0000_t202" style="position:absolute;left:3194;top:13667;width:283;height:1417" strokeweight="2.25pt">
                <v:textbox style="layout-flow:vertical;mso-layout-flow-alt:bottom-to-top;mso-next-textbox:#_x0000_s3159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60" type="#_x0000_t202" style="position:absolute;left:3194;top:11707;width:283;height:1984" strokeweight="2.25pt">
                <v:textbox style="layout-flow:vertical;mso-layout-flow-alt:bottom-to-top;mso-next-textbox:#_x0000_s3160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61" type="#_x0000_t202" style="position:absolute;left:3194;top:8901;width:283;height:1417" strokeweight="2.25pt">
                <v:textbox style="layout-flow:vertical;mso-layout-flow-alt:bottom-to-top;mso-next-textbox:#_x0000_s3161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62" type="#_x0000_t202" style="position:absolute;left:3194;top:10306;width:283;height:1417" strokeweight="2.25pt">
                <v:textbox style="layout-flow:vertical;mso-layout-flow-alt:bottom-to-top;mso-next-textbox:#_x0000_s3162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63" type="#_x0000_t202" style="position:absolute;left:3194;top:6929;width:283;height:1984" strokeweight="2.25pt">
                <v:textbox style="layout-flow:vertical;mso-layout-flow-alt:bottom-to-top;mso-next-textbox:#_x0000_s3163" inset="0,0,0,0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3164" style="position:absolute;left:1134;top:284;width:10488;height:16271" strokeweight="2.25pt">
            <v:textbox inset="0,0,0,0"/>
          </v:rect>
          <v:group id="_x0000_s3165" style="position:absolute;left:1134;top:14321;width:10488;height:2233" coordorigin="1418,13315" coordsize="10488,2278">
            <v:rect id="_x0000_s3166" style="position:absolute;left:1418;top:13317;width:10488;height:2268" strokeweight="2.25pt">
              <v:textbox inset="0,0,0,0"/>
            </v:rect>
            <v:group id="_x0000_s3167" style="position:absolute;left:1421;top:13315;width:10485;height:2278" coordorigin="1135,11234" coordsize="10485,2278">
              <v:group id="_x0000_s3168" style="position:absolute;left:4817;top:11234;width:6803;height:2268" coordorigin="4667,12846" coordsize="6803,2268">
                <v:group id="_x0000_s3169" style="position:absolute;left:8629;top:13691;width:2841;height:577" coordorigin="6360,12791" coordsize="2841,577">
                  <v:shape id="_x0000_s3170" type="#_x0000_t202" style="position:absolute;left:6365;top:12791;width:848;height:283" strokeweight="2.25pt">
                    <v:textbox style="mso-next-textbox:#_x0000_s3170" inset="0,0,0,0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3171" type="#_x0000_t202" style="position:absolute;left:7218;top:12791;width:847;height:283" strokeweight="2.25pt">
                    <v:textbox style="mso-next-textbox:#_x0000_s3171" inset="0,0,0,0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3172" type="#_x0000_t202" style="position:absolute;left:8070;top:12791;width:1131;height:283" strokeweight="2.25pt">
                    <v:textbox style="mso-next-textbox:#_x0000_s3172" inset="0,0,0,0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Листов</w:t>
                          </w:r>
                        </w:p>
                      </w:txbxContent>
                    </v:textbox>
                  </v:shape>
                  <v:shape id="_x0000_s3173" type="#_x0000_t202" style="position:absolute;left:7223;top:13077;width:847;height:283" strokeweight="2.25pt">
                    <v:textbox style="mso-next-textbox:#_x0000_s3173" inset="0,0,0,0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noProof w:val="0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5</w: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_x0000_s3174" type="#_x0000_t202" style="position:absolute;left:8070;top:13072;width:1131;height:283" strokeweight="2.25pt">
                    <v:textbox style="mso-next-textbox:#_x0000_s3174" inset="0,0,0,0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fldSimple w:instr=" NUMPAGES  \* MERGEFORMAT ">
                            <w:r w:rsidRPr="00ED1AE8">
                              <w:rPr>
                                <w:lang w:val="en-US"/>
                              </w:rPr>
                              <w:t>38</w:t>
                            </w:r>
                          </w:fldSimple>
                        </w:p>
                      </w:txbxContent>
                    </v:textbox>
                  </v:shape>
                  <v:group id="_x0000_s3175" style="position:absolute;left:6360;top:13084;width:848;height:284" coordorigin="6125,9275" coordsize="850,284">
                    <v:shape id="_x0000_s3176" type="#_x0000_t202" style="position:absolute;left:6125;top:9275;width:283;height:283" strokeweight="1pt">
                      <v:textbox style="mso-next-textbox:#_x0000_s3176" inset="0,0,0,0">
                        <w:txbxContent>
                          <w:p w:rsidR="00ED1AE8" w:rsidRDefault="00ED1AE8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_x0000_s3177" type="#_x0000_t202" style="position:absolute;left:6409;top:9276;width:283;height:283" strokeweight="1pt">
                      <v:textbox style="mso-next-textbox:#_x0000_s3177" inset="0,0,0,0">
                        <w:txbxContent>
                          <w:p w:rsidR="00ED1AE8" w:rsidRDefault="00ED1AE8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_x0000_s3178" type="#_x0000_t202" style="position:absolute;left:6692;top:9275;width:283;height:283" strokeweight="1pt">
                      <v:textbox style="mso-next-textbox:#_x0000_s3178" inset="0,0,0,0">
                        <w:txbxContent>
                          <w:p w:rsidR="00ED1AE8" w:rsidRDefault="00ED1AE8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</v:group>
                </v:group>
                <v:shape id="_x0000_s3179" type="#_x0000_t202" style="position:absolute;left:8635;top:14264;width:586;height:849;mso-wrap-style:none" strokeweight="2.25pt">
                  <v:textbox style="mso-next-textbox:#_x0000_s3179" inset="0,0,0,0">
                    <w:txbxContent>
                      <w:p w:rsidR="00ED1AE8" w:rsidRPr="003E19E5" w:rsidRDefault="00ED1AE8">
                        <w:pPr>
                          <w:pStyle w:val="a9"/>
                          <w:spacing w:before="60"/>
                          <w:rPr>
                            <w:rFonts w:ascii="Arial Black" w:hAnsi="Arial Black"/>
                            <w:noProof w:val="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_x0000_s3180" type="#_x0000_t202" style="position:absolute;left:4667;top:13697;width:3969;height:1417" strokeweight="2.25pt">
                  <v:textbox style="mso-next-textbox:#_x0000_s3180" inset="0,0,0,0">
                    <w:txbxContent>
                      <w:p w:rsidR="00ED1AE8" w:rsidRPr="003E19E5" w:rsidRDefault="00ED1AE8">
                        <w:pPr>
                          <w:pStyle w:val="a9"/>
                          <w:spacing w:before="240"/>
                          <w:rPr>
                            <w:noProof w:val="0"/>
                            <w:sz w:val="40"/>
                            <w:szCs w:val="40"/>
                          </w:rPr>
                        </w:pPr>
                        <w:fldSimple w:instr=" DOCPROPERTY  Шифр  \* MERGEFORMAT ">
                          <w:r>
                            <w:rPr>
                              <w:noProof w:val="0"/>
                              <w:sz w:val="40"/>
                              <w:szCs w:val="40"/>
                            </w:rPr>
                            <w:t>"__"</w:t>
                          </w:r>
                        </w:fldSimple>
                      </w:p>
                    </w:txbxContent>
                  </v:textbox>
                </v:shape>
                <v:shape id="_x0000_s3181" type="#_x0000_t202" style="position:absolute;left:4667;top:12846;width:6803;height:850" strokeweight="2.25pt">
                  <v:textbox style="mso-next-textbox:#_x0000_s3181" inset="0,0,0,0">
                    <w:txbxContent>
                      <w:p w:rsidR="00ED1AE8" w:rsidRPr="00613CE9" w:rsidRDefault="00ED1AE8">
                        <w:pPr>
                          <w:pStyle w:val="a9"/>
                          <w:spacing w:before="160"/>
                          <w:rPr>
                            <w:noProof w:val="0"/>
                            <w:sz w:val="32"/>
                          </w:rPr>
                        </w:pPr>
                        <w:fldSimple w:instr=" DOCPROPERTY  &quot;Номер документа&quot;  \* MERGEFORMAT ">
                          <w:r>
                            <w:rPr>
                              <w:noProof w:val="0"/>
                              <w:sz w:val="32"/>
                            </w:rPr>
                            <w:t>№ ххххх</w:t>
                          </w:r>
                        </w:fldSimple>
                      </w:p>
                    </w:txbxContent>
                  </v:textbox>
                </v:shape>
              </v:group>
              <v:group id="_x0000_s3182" style="position:absolute;left:1135;top:11238;width:3685;height:2274" coordorigin="3028,10033" coordsize="3685,2274">
                <v:group id="_x0000_s3183" style="position:absolute;left:3031;top:10614;width:3682;height:1693" coordorigin="3314,10614" coordsize="3682,1693">
                  <v:group id="_x0000_s3184" style="position:absolute;left:3314;top:10614;width:3682;height:280" coordorigin="3332,11725" coordsize="3681,283">
                    <v:shape id="_x0000_s3185" type="#_x0000_t202" style="position:absolute;left:3332;top:11725;width:397;height:283" strokeweight="2.25pt">
                      <v:textbox style="mso-next-textbox:#_x0000_s3185" inset="0,0,0,0">
                        <w:txbxContent>
                          <w:p w:rsidR="00ED1AE8" w:rsidRPr="00A446A3" w:rsidRDefault="00ED1AE8" w:rsidP="00A446A3">
                            <w:pPr>
                              <w:pStyle w:val="a9"/>
                              <w:jc w:val="left"/>
                              <w:rPr>
                                <w:noProof w:val="0"/>
                                <w:sz w:val="16"/>
                                <w:szCs w:val="16"/>
                              </w:rPr>
                            </w:pPr>
                            <w:r w:rsidRPr="00A446A3">
                              <w:rPr>
                                <w:noProof w:val="0"/>
                                <w:sz w:val="16"/>
                                <w:szCs w:val="16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3186" type="#_x0000_t202" style="position:absolute;left:4295;top:11725;width:1304;height:283" strokeweight="2.25pt">
                      <v:textbox style="mso-next-textbox:#_x0000_s3186" inset="0,0,0,0">
                        <w:txbxContent>
                          <w:p w:rsidR="00ED1AE8" w:rsidRDefault="00ED1AE8">
                            <w:pPr>
                              <w:pStyle w:val="a9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3187" type="#_x0000_t202" style="position:absolute;left:3728;top:11725;width:567;height:283" strokeweight="2.25pt">
                      <v:textbox style="mso-next-textbox:#_x0000_s3187" inset="0,0,0,0">
                        <w:txbxContent>
                          <w:p w:rsidR="00ED1AE8" w:rsidRDefault="00ED1AE8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88" type="#_x0000_t202" style="position:absolute;left:5597;top:11725;width:850;height:283" strokeweight="2.25pt">
                      <v:textbox style="mso-next-textbox:#_x0000_s3188" inset="0,0,0,0">
                        <w:txbxContent>
                          <w:p w:rsidR="00ED1AE8" w:rsidRDefault="00ED1AE8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89" type="#_x0000_t202" style="position:absolute;left:6446;top:11725;width:567;height:283" strokeweight="2.25pt">
                      <v:textbox style="mso-next-textbox:#_x0000_s3189" inset="0,0,0,0">
                        <w:txbxContent>
                          <w:p w:rsidR="00ED1AE8" w:rsidRDefault="00ED1AE8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3190" style="position:absolute;left:3314;top:10907;width:3682;height:1400" coordorigin="2358,10607" coordsize="3682,1400">
                    <v:group id="_x0000_s3191" style="position:absolute;left:2358;top:10609;width:3681;height:1391" coordorigin="2924,10616" coordsize="3681,1391">
                      <v:group id="_x0000_s3192" style="position:absolute;left:2924;top:10616;width:3680;height:281" coordorigin="2196,10916" coordsize="3683,284">
                        <v:shape id="_x0000_s3193" type="#_x0000_t202" style="position:absolute;left:3158;top:10917;width:1305;height:283" strokeweight="1pt">
                          <v:textbox style="mso-next-textbox:#_x0000_s3193" inset="0,0,0,0">
                            <w:txbxContent>
                              <w:p w:rsidR="00ED1AE8" w:rsidRPr="001B0880" w:rsidRDefault="00ED1AE8" w:rsidP="001B0880"/>
                            </w:txbxContent>
                          </v:textbox>
                        </v:shape>
                        <v:shape id="_x0000_s3194" type="#_x0000_t202" style="position:absolute;left:2196;top:10916;width:964;height:283" strokeweight="1pt">
                          <v:textbox style="mso-next-textbox:#_x0000_s3194" inset="0,0,0,0">
                            <w:txbxContent>
                              <w:p w:rsidR="00ED1AE8" w:rsidRDefault="00ED1AE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Разраб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195" type="#_x0000_t202" style="position:absolute;left:4461;top:10917;width:851;height:283" strokeweight="1pt">
                          <v:textbox style="mso-next-textbox:#_x0000_s3195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196" type="#_x0000_t202" style="position:absolute;left:5311;top:10917;width:568;height:283" strokeweight="1pt">
                          <v:textbox style="mso-next-textbox:#_x0000_s3196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197" style="position:absolute;left:2925;top:10895;width:3680;height:280" coordorigin="2196,10916" coordsize="3683,284">
                        <v:shape id="_x0000_s3198" type="#_x0000_t202" style="position:absolute;left:3158;top:10917;width:1305;height:283" strokeweight="1pt">
                          <v:textbox style="mso-next-textbox:#_x0000_s3198" inset="0,0,0,0">
                            <w:txbxContent>
                              <w:p w:rsidR="00ED1AE8" w:rsidRPr="001B0880" w:rsidRDefault="00ED1AE8" w:rsidP="001B0880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3199" type="#_x0000_t202" style="position:absolute;left:2196;top:10916;width:964;height:283" strokeweight="1pt">
                          <v:textbox style="mso-next-textbox:#_x0000_s3199" inset="0,0,0,0">
                            <w:txbxContent>
                              <w:p w:rsidR="00ED1AE8" w:rsidRDefault="00ED1AE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Пров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200" type="#_x0000_t202" style="position:absolute;left:4461;top:10917;width:851;height:283" strokeweight="1pt">
                          <v:textbox style="mso-next-textbox:#_x0000_s3200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01" type="#_x0000_t202" style="position:absolute;left:5311;top:10917;width:568;height:283" strokeweight="1pt">
                          <v:textbox style="mso-next-textbox:#_x0000_s3201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02" style="position:absolute;left:2925;top:11174;width:3680;height:280" coordorigin="2196,10916" coordsize="3683,284">
                        <v:shape id="_x0000_s3203" type="#_x0000_t202" style="position:absolute;left:3158;top:10917;width:1305;height:283" strokeweight="1pt">
                          <v:textbox style="mso-next-textbox:#_x0000_s3203" inset="0,0,0,0">
                            <w:txbxContent>
                              <w:p w:rsidR="00ED1AE8" w:rsidRPr="001B0880" w:rsidRDefault="00ED1AE8" w:rsidP="001B0880"/>
                            </w:txbxContent>
                          </v:textbox>
                        </v:shape>
                        <v:shape id="_x0000_s3204" type="#_x0000_t202" style="position:absolute;left:2196;top:10916;width:964;height:283" strokeweight="1pt">
                          <v:textbox style="mso-next-textbox:#_x0000_s3204" inset="0,0,0,0">
                            <w:txbxContent>
                              <w:p w:rsidR="00ED1AE8" w:rsidRDefault="00ED1AE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Т. контр.</w:t>
                                </w:r>
                              </w:p>
                            </w:txbxContent>
                          </v:textbox>
                        </v:shape>
                        <v:shape id="_x0000_s3205" type="#_x0000_t202" style="position:absolute;left:4461;top:10917;width:851;height:283" strokeweight="1pt">
                          <v:textbox style="mso-next-textbox:#_x0000_s3205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06" type="#_x0000_t202" style="position:absolute;left:5311;top:10917;width:568;height:283" strokeweight="1pt">
                          <v:textbox style="mso-next-textbox:#_x0000_s3206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07" style="position:absolute;left:2925;top:11449;width:3680;height:281" coordorigin="2196,10916" coordsize="3683,284">
                        <v:shape id="_x0000_s3208" type="#_x0000_t202" style="position:absolute;left:3158;top:10917;width:1305;height:283" strokeweight="1pt">
                          <v:textbox style="mso-next-textbox:#_x0000_s3208" inset="0,0,0,0">
                            <w:txbxContent>
                              <w:p w:rsidR="00ED1AE8" w:rsidRPr="001B0880" w:rsidRDefault="00ED1AE8" w:rsidP="001B0880"/>
                            </w:txbxContent>
                          </v:textbox>
                        </v:shape>
                        <v:shape id="_x0000_s3209" type="#_x0000_t202" style="position:absolute;left:2196;top:10916;width:964;height:283" strokeweight="1pt">
                          <v:textbox style="mso-next-textbox:#_x0000_s3209" inset="0,0,0,0">
                            <w:txbxContent>
                              <w:p w:rsidR="00ED1AE8" w:rsidRDefault="00ED1AE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shape>
                        <v:shape id="_x0000_s3210" type="#_x0000_t202" style="position:absolute;left:4461;top:10917;width:851;height:283" strokeweight="1pt">
                          <v:textbox style="mso-next-textbox:#_x0000_s3210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11" type="#_x0000_t202" style="position:absolute;left:5311;top:10917;width:568;height:283" strokeweight="1pt">
                          <v:textbox style="mso-next-textbox:#_x0000_s3211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12" style="position:absolute;left:2925;top:11726;width:3680;height:281" coordorigin="2196,10916" coordsize="3683,284">
                        <v:shape id="_x0000_s3213" type="#_x0000_t202" style="position:absolute;left:3158;top:10917;width:1305;height:283" strokeweight="1pt">
                          <v:textbox style="mso-next-textbox:#_x0000_s3213" inset="0,0,0,0">
                            <w:txbxContent>
                              <w:p w:rsidR="00ED1AE8" w:rsidRPr="001B0880" w:rsidRDefault="00ED1AE8" w:rsidP="00A446A3">
                                <w:pPr>
                                  <w:pStyle w:val="a9"/>
                                  <w:jc w:val="left"/>
                                </w:pPr>
                                <w:r>
                                  <w:t>Хабаров А.</w:t>
                                </w:r>
                              </w:p>
                            </w:txbxContent>
                          </v:textbox>
                        </v:shape>
                        <v:shape id="_x0000_s3214" type="#_x0000_t202" style="position:absolute;left:2196;top:10916;width:964;height:283" strokeweight="1pt">
                          <v:textbox style="mso-next-textbox:#_x0000_s3214" inset="0,0,0,0">
                            <w:txbxContent>
                              <w:p w:rsidR="00ED1AE8" w:rsidRDefault="00ED1AE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Утв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215" type="#_x0000_t202" style="position:absolute;left:4461;top:10917;width:851;height:283" strokeweight="1pt">
                          <v:textbox style="mso-next-textbox:#_x0000_s3215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16" type="#_x0000_t202" style="position:absolute;left:5311;top:10917;width:568;height:283" strokeweight="1pt">
                          <v:textbox style="mso-next-textbox:#_x0000_s3216" inset="0,0,0,0">
                            <w:txbxContent>
                              <w:p w:rsidR="00ED1AE8" w:rsidRDefault="00ED1AE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3217" style="position:absolute;flip:x" from="5473,10607" to="5473,12007" strokeweight="2.25pt"/>
                    <v:line id="_x0000_s3218" style="position:absolute;flip:x" from="6040,10607" to="6040,12007" strokeweight="2.25pt"/>
                    <v:line id="_x0000_s3219" style="position:absolute;flip:x" from="3322,10607" to="3322,12007" strokeweight="2.25pt"/>
                    <v:line id="_x0000_s3220" style="position:absolute;flip:x" from="4621,10607" to="4621,12007" strokeweight="2.25pt"/>
                    <v:line id="_x0000_s3221" style="position:absolute;flip:x" from="2361,10607" to="2361,12007" strokeweight="2.25pt"/>
                  </v:group>
                </v:group>
                <v:group id="_x0000_s3222" style="position:absolute;left:3028;top:10033;width:3683;height:581" coordorigin="3033,9482" coordsize="3683,581">
                  <v:group id="_x0000_s3223" style="position:absolute;left:3034;top:9492;width:3682;height:561" coordorigin="1240,9793" coordsize="3685,568">
                    <v:group id="_x0000_s3224" style="position:absolute;left:1240;top:10078;width:3685;height:283" coordorigin="3332,11725" coordsize="3681,283">
                      <v:shape id="_x0000_s3225" type="#_x0000_t202" style="position:absolute;left:3332;top:11725;width:397;height:283" strokeweight="1pt">
                        <v:textbox style="mso-next-textbox:#_x0000_s3225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6" type="#_x0000_t202" style="position:absolute;left:4295;top:11725;width:1304;height:283" strokeweight="1pt">
                        <v:textbox style="mso-next-textbox:#_x0000_s3226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7" type="#_x0000_t202" style="position:absolute;left:3728;top:11725;width:567;height:283" strokeweight="1pt">
                        <v:textbox style="mso-next-textbox:#_x0000_s3227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8" type="#_x0000_t202" style="position:absolute;left:5597;top:11725;width:850;height:283" strokeweight="1pt">
                        <v:textbox style="mso-next-textbox:#_x0000_s3228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9" type="#_x0000_t202" style="position:absolute;left:6446;top:11725;width:567;height:283" strokeweight="1pt">
                        <v:textbox style="mso-next-textbox:#_x0000_s3229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3230" style="position:absolute;left:1240;top:9793;width:3685;height:283" coordorigin="3332,11725" coordsize="3681,283">
                      <v:shape id="_x0000_s3231" type="#_x0000_t202" style="position:absolute;left:3332;top:11725;width:397;height:283" strokeweight="1pt">
                        <v:textbox style="mso-next-textbox:#_x0000_s3231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2" type="#_x0000_t202" style="position:absolute;left:4295;top:11725;width:1304;height:283" strokeweight="1pt">
                        <v:textbox style="mso-next-textbox:#_x0000_s3232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3" type="#_x0000_t202" style="position:absolute;left:3728;top:11725;width:567;height:283" strokeweight="1pt">
                        <v:textbox style="mso-next-textbox:#_x0000_s3233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4" type="#_x0000_t202" style="position:absolute;left:5597;top:11725;width:850;height:283" strokeweight="1pt">
                        <v:textbox style="mso-next-textbox:#_x0000_s3234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5" type="#_x0000_t202" style="position:absolute;left:6446;top:11725;width:567;height:283" strokeweight="1pt">
                        <v:textbox style="mso-next-textbox:#_x0000_s3235" inset="0,0,0,0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3236" style="position:absolute" from="5299,9482" to="5299,10053" strokeweight="2.25pt"/>
                  <v:line id="_x0000_s3237" style="position:absolute" from="3033,9492" to="3033,10063" strokeweight="2.25pt"/>
                  <v:line id="_x0000_s3238" style="position:absolute" from="6715,9482" to="6715,10053" strokeweight="2.25pt"/>
                  <v:line id="_x0000_s3239" style="position:absolute" from="6148,9482" to="6148,10053" strokeweight="2.25pt"/>
                  <v:line id="_x0000_s3240" style="position:absolute" from="3430,9492" to="3430,10063" strokeweight="2.25pt"/>
                  <v:line id="_x0000_s3241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AE8" w:rsidRDefault="00ED1AE8">
    <w:pPr>
      <w:pStyle w:val="aa"/>
    </w:pPr>
    <w:r w:rsidRPr="00E60EE8">
      <w:rPr>
        <w:noProof/>
        <w:sz w:val="20"/>
      </w:rPr>
      <w:pict>
        <v:group id="_x0000_s2649" style="position:absolute;left:0;text-align:left;margin-left:28.35pt;margin-top:14.2pt;width:552.8pt;height:813.55pt;z-index:-3;mso-position-horizontal-relative:page;mso-position-vertical-relative:page" coordorigin="567,284" coordsize="11056,16271" wrapcoords="1026 -20 1026 10810 -29 10929 -29 21620 21659 21620 21659 -20 1026 -20" o:allowincell="f">
          <v:group id="_x0000_s2650" style="position:absolute;left:567;top:8552;width:561;height:8003" coordorigin="3194,6929" coordsize="561,8155">
            <v:group id="_x0000_s2651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652" type="#_x0000_t202" style="position:absolute;left:3194;top:13667;width:283;height:1417" strokeweight="2.25pt">
                <v:textbox style="layout-flow:vertical;mso-layout-flow-alt:bottom-to-top;mso-next-textbox:#_x0000_s2652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653" type="#_x0000_t202" style="position:absolute;left:3194;top:11707;width:283;height:1984" strokeweight="2.25pt">
                <v:textbox style="layout-flow:vertical;mso-layout-flow-alt:bottom-to-top;mso-next-textbox:#_x0000_s2653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654" type="#_x0000_t202" style="position:absolute;left:3194;top:8901;width:283;height:1417" strokeweight="2.25pt">
                <v:textbox style="layout-flow:vertical;mso-layout-flow-alt:bottom-to-top;mso-next-textbox:#_x0000_s2654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655" type="#_x0000_t202" style="position:absolute;left:3194;top:10306;width:283;height:1417" strokeweight="2.25pt">
                <v:textbox style="layout-flow:vertical;mso-layout-flow-alt:bottom-to-top;mso-next-textbox:#_x0000_s2655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656" type="#_x0000_t202" style="position:absolute;left:3194;top:6929;width:283;height:1984" strokeweight="2.25pt">
                <v:textbox style="layout-flow:vertical;mso-layout-flow-alt:bottom-to-top;mso-next-textbox:#_x0000_s2656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657" style="position:absolute;left:3472;top:6929;width:283;height:8155" coordorigin="3194,6929" coordsize="283,8155">
              <v:shape id="_x0000_s2658" type="#_x0000_t202" style="position:absolute;left:3194;top:13667;width:283;height:1417" strokeweight="2.25pt">
                <v:textbox style="layout-flow:vertical;mso-layout-flow-alt:bottom-to-top;mso-next-textbox:#_x0000_s2658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659" type="#_x0000_t202" style="position:absolute;left:3194;top:11707;width:283;height:1984" strokeweight="2.25pt">
                <v:textbox style="layout-flow:vertical;mso-layout-flow-alt:bottom-to-top;mso-next-textbox:#_x0000_s2659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660" type="#_x0000_t202" style="position:absolute;left:3194;top:8901;width:283;height:1417" strokeweight="2.25pt">
                <v:textbox style="layout-flow:vertical;mso-layout-flow-alt:bottom-to-top;mso-next-textbox:#_x0000_s2660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661" type="#_x0000_t202" style="position:absolute;left:3194;top:10306;width:283;height:1417" strokeweight="2.25pt">
                <v:textbox style="layout-flow:vertical;mso-layout-flow-alt:bottom-to-top;mso-next-textbox:#_x0000_s2661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2662" type="#_x0000_t202" style="position:absolute;left:3194;top:6929;width:283;height:1984" strokeweight="2.25pt">
                <v:textbox style="layout-flow:vertical;mso-layout-flow-alt:bottom-to-top;mso-next-textbox:#_x0000_s2662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2663" style="position:absolute;left:1134;top:284;width:10488;height:16271" strokeweight="2.25pt"/>
          <v:group id="_x0000_s2664" style="position:absolute;left:1134;top:15717;width:10489;height:837" coordorigin="1140,12894" coordsize="10489,853">
            <v:rect id="_x0000_s2665" style="position:absolute;left:1140;top:12894;width:10488;height:850" strokeweight="2.25pt"/>
            <v:group id="_x0000_s2666" style="position:absolute;left:1143;top:12894;width:10486;height:853" coordorigin="989,11410" coordsize="10486,853">
              <v:group id="_x0000_s2667" style="position:absolute;left:10908;top:11410;width:567;height:853" coordorigin="9096,9973" coordsize="851,853">
                <v:shape id="_x0000_s2668" type="#_x0000_t202" style="position:absolute;left:9096;top:9973;width:850;height:283" strokeweight="2.25pt">
                  <v:textbox style="mso-next-textbox:#_x0000_s2668" inset=".5mm,.3mm,.5mm,.3mm">
                    <w:txbxContent>
                      <w:p w:rsidR="00ED1AE8" w:rsidRDefault="00ED1AE8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2669" type="#_x0000_t202" style="position:absolute;left:9097;top:10259;width:850;height:567" strokeweight="2.25pt">
                  <v:textbox style="mso-next-textbox:#_x0000_s2669" inset=".5mm,.3mm,.5mm,.3mm">
                    <w:txbxContent>
                      <w:p w:rsidR="00ED1AE8" w:rsidRPr="00E60BEA" w:rsidRDefault="00ED1AE8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CA77D4">
                          <w:rPr>
                            <w:sz w:val="22"/>
                          </w:rPr>
                          <w:t>14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2670" type="#_x0000_t202" style="position:absolute;left:4672;top:11413;width:6236;height:850" strokeweight="2.25pt">
                <v:textbox style="mso-next-textbox:#_x0000_s2670" inset=".5mm,.3mm,.5mm,.3mm">
                  <w:txbxContent>
                    <w:p w:rsidR="00ED1AE8" w:rsidRDefault="00ED1AE8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fldSimple w:instr=" DOCPROPERTY  &quot;Номер документа&quot;  \* MERGEFORMAT ">
                        <w:r>
                          <w:rPr>
                            <w:noProof w:val="0"/>
                            <w:sz w:val="32"/>
                          </w:rPr>
                          <w:t>№ ххххх</w:t>
                        </w:r>
                      </w:fldSimple>
                    </w:p>
                  </w:txbxContent>
                </v:textbox>
              </v:shape>
              <v:group id="_x0000_s2671" style="position:absolute;left:989;top:11413;width:3683;height:850" coordorigin="1248,9691" coordsize="3683,861">
                <v:group id="_x0000_s2672" style="position:absolute;left:1248;top:10272;width:3682;height:280" coordorigin="3332,11725" coordsize="3681,283">
                  <v:shape id="_x0000_s2673" type="#_x0000_t202" style="position:absolute;left:3332;top:11725;width:397;height:283" strokeweight="2.25pt">
                    <v:textbox style="mso-next-textbox:#_x0000_s2673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674" type="#_x0000_t202" style="position:absolute;left:4295;top:11725;width:1304;height:283" strokeweight="2.25pt">
                    <v:textbox style="mso-next-textbox:#_x0000_s2674" inset=".5mm,.3mm,.5mm,.3mm">
                      <w:txbxContent>
                        <w:p w:rsidR="00ED1AE8" w:rsidRDefault="00ED1AE8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2675" type="#_x0000_t202" style="position:absolute;left:3728;top:11725;width:567;height:283" strokeweight="2.25pt">
                    <v:textbox style="mso-next-textbox:#_x0000_s2675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676" type="#_x0000_t202" style="position:absolute;left:5597;top:11725;width:850;height:283" strokeweight="2.25pt">
                    <v:textbox style="mso-next-textbox:#_x0000_s2676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677" type="#_x0000_t202" style="position:absolute;left:6446;top:11725;width:567;height:283" strokeweight="2.25pt">
                    <v:textbox style="mso-next-textbox:#_x0000_s2677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2678" style="position:absolute;left:1248;top:9691;width:3683;height:581" coordorigin="3033,9482" coordsize="3683,581">
                  <v:group id="_x0000_s2679" style="position:absolute;left:3034;top:9492;width:3682;height:561" coordorigin="1240,9793" coordsize="3685,568">
                    <v:group id="_x0000_s2680" style="position:absolute;left:1240;top:10078;width:3685;height:283" coordorigin="3332,11725" coordsize="3681,283">
                      <v:shape id="_x0000_s2681" type="#_x0000_t202" style="position:absolute;left:3332;top:11725;width:397;height:283" strokeweight="1pt">
                        <v:textbox style="mso-next-textbox:#_x0000_s2681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2" type="#_x0000_t202" style="position:absolute;left:4295;top:11725;width:1304;height:283" strokeweight="1pt">
                        <v:textbox style="mso-next-textbox:#_x0000_s2682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3" type="#_x0000_t202" style="position:absolute;left:3728;top:11725;width:567;height:283" strokeweight="1pt">
                        <v:textbox style="mso-next-textbox:#_x0000_s2683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4" type="#_x0000_t202" style="position:absolute;left:5597;top:11725;width:850;height:283" strokeweight="1pt">
                        <v:textbox style="mso-next-textbox:#_x0000_s2684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5" type="#_x0000_t202" style="position:absolute;left:6446;top:11725;width:567;height:283" strokeweight="1pt">
                        <v:textbox style="mso-next-textbox:#_x0000_s2685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2686" style="position:absolute;left:1240;top:9793;width:3685;height:283" coordorigin="3332,11725" coordsize="3681,283">
                      <v:shape id="_x0000_s2687" type="#_x0000_t202" style="position:absolute;left:3332;top:11725;width:397;height:283" strokeweight="1pt">
                        <v:textbox style="mso-next-textbox:#_x0000_s2687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8" type="#_x0000_t202" style="position:absolute;left:4295;top:11725;width:1304;height:283" strokeweight="1pt">
                        <v:textbox style="mso-next-textbox:#_x0000_s2688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9" type="#_x0000_t202" style="position:absolute;left:3728;top:11725;width:567;height:283" strokeweight="1pt">
                        <v:textbox style="mso-next-textbox:#_x0000_s2689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90" type="#_x0000_t202" style="position:absolute;left:5597;top:11725;width:850;height:283" strokeweight="1pt">
                        <v:textbox style="mso-next-textbox:#_x0000_s2690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91" type="#_x0000_t202" style="position:absolute;left:6446;top:11725;width:567;height:283" strokeweight="1pt">
                        <v:textbox style="mso-next-textbox:#_x0000_s2691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692" style="position:absolute" from="5299,9482" to="5299,10053" strokeweight="2.25pt"/>
                  <v:line id="_x0000_s2693" style="position:absolute" from="3033,9492" to="3033,10063" strokeweight="2.25pt"/>
                  <v:line id="_x0000_s2694" style="position:absolute" from="6715,9482" to="6715,10053" strokeweight="2.25pt"/>
                  <v:line id="_x0000_s2695" style="position:absolute" from="6148,9482" to="6148,10053" strokeweight="2.25pt"/>
                  <v:line id="_x0000_s2696" style="position:absolute" from="3430,9492" to="3430,10063" strokeweight="2.25pt"/>
                  <v:line id="_x0000_s2697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AE8" w:rsidRDefault="00ED1AE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AE8" w:rsidRDefault="00ED1AE8">
    <w:pPr>
      <w:pStyle w:val="aa"/>
    </w:pPr>
    <w:r w:rsidRPr="00E60EE8">
      <w:rPr>
        <w:noProof/>
        <w:sz w:val="20"/>
      </w:rPr>
      <w:pict>
        <v:group id="_x0000_s2747" style="position:absolute;left:0;text-align:left;margin-left:28.35pt;margin-top:14.2pt;width:552.5pt;height:814.85pt;z-index:-2;mso-position-horizontal-relative:page;mso-position-vertical-relative:page" coordorigin="567,284" coordsize="11050,16297" wrapcoords="996 -20 996 10800 -29 10959 -29 21620 1172 21620 21659 21620 21659 -20 996 -20">
          <v:group id="_x0000_s2748" style="position:absolute;left:1135;top:15169;width:10482;height:454" coordorigin="1822,2477" coordsize="10479,4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49" type="#_x0000_t202" style="position:absolute;left:1822;top:2477;width:454;height:454">
              <v:textbox style="mso-next-textbox:#_x0000_s274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0" type="#_x0000_t202" style="position:absolute;left:2276;top:2477;width:1134;height:454">
              <v:textbox style="mso-next-textbox:#_x0000_s275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1" type="#_x0000_t202" style="position:absolute;left:11734;top:2477;width:567;height:454">
              <v:textbox style="mso-next-textbox:#_x0000_s275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2" type="#_x0000_t202" style="position:absolute;left:3400;top:2477;width:1134;height:454">
              <v:textbox style="mso-next-textbox:#_x0000_s275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3" type="#_x0000_t202" style="position:absolute;left:4534;top:2477;width:1134;height:454">
              <v:textbox style="mso-next-textbox:#_x0000_s275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4" type="#_x0000_t202" style="position:absolute;left:5668;top:2477;width:1134;height:454">
              <v:textbox style="mso-next-textbox:#_x0000_s275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5" type="#_x0000_t202" style="position:absolute;left:6802;top:2477;width:1134;height:454">
              <v:textbox style="mso-next-textbox:#_x0000_s275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6" type="#_x0000_t202" style="position:absolute;left:7936;top:2477;width:1701;height:454">
              <v:textbox style="mso-next-textbox:#_x0000_s275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7" type="#_x0000_t202" style="position:absolute;left:9637;top:2477;width:1247;height:454">
              <v:textbox style="mso-next-textbox:#_x0000_s275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8" type="#_x0000_t202" style="position:absolute;left:10884;top:2477;width:850;height:454">
              <v:textbox style="mso-next-textbox:#_x0000_s275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59" style="position:absolute;left:1124;top:284;width:10482;height:1701" coordorigin="1127,314" coordsize="10493,1815">
            <v:shape id="_x0000_s2760" type="#_x0000_t202" style="position:absolute;left:1127;top:314;width:10488;height:454" strokeweight="2pt">
              <v:textbox style="mso-next-textbox:#_x0000_s2760">
                <w:txbxContent>
                  <w:p w:rsidR="00ED1AE8" w:rsidRDefault="00ED1AE8">
                    <w:pPr>
                      <w:pStyle w:val="a9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_x0000_s2761" style="position:absolute;left:1132;top:768;width:10488;height:1361" coordorigin="1290,2297" coordsize="10488,1361">
              <v:shape id="_x0000_s2762" type="#_x0000_t202" style="position:absolute;left:1290;top:2297;width:454;height:1361" strokeweight="2pt">
                <v:textbox style="mso-next-textbox:#_x0000_s2762" inset="0,,0">
                  <w:txbxContent>
                    <w:p w:rsidR="00ED1AE8" w:rsidRDefault="00ED1AE8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</w:p>
                  </w:txbxContent>
                </v:textbox>
              </v:shape>
              <v:shape id="_x0000_s2763" type="#_x0000_t202" style="position:absolute;left:1744;top:2751;width:1134;height:907" strokeweight="2pt">
                <v:textbox style="mso-next-textbox:#_x0000_s2763" inset=".5mm,,.5mm">
                  <w:txbxContent>
                    <w:p w:rsidR="00ED1AE8" w:rsidRDefault="00ED1AE8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изменен-ных</w:t>
                      </w:r>
                    </w:p>
                  </w:txbxContent>
                </v:textbox>
              </v:shape>
              <v:shape id="_x0000_s2764" type="#_x0000_t202" style="position:absolute;left:2878;top:2751;width:1134;height:907" strokeweight="2pt">
                <v:textbox style="mso-next-textbox:#_x0000_s2764" inset=".5mm,,.5mm">
                  <w:txbxContent>
                    <w:p w:rsidR="00ED1AE8" w:rsidRDefault="00ED1AE8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заменен-ных</w:t>
                      </w:r>
                    </w:p>
                  </w:txbxContent>
                </v:textbox>
              </v:shape>
              <v:shape id="_x0000_s2765" type="#_x0000_t202" style="position:absolute;left:4012;top:2751;width:1134;height:907" strokeweight="2pt">
                <v:textbox style="mso-next-textbox:#_x0000_s2765" inset=".5mm,,.5mm">
                  <w:txbxContent>
                    <w:p w:rsidR="00ED1AE8" w:rsidRDefault="00ED1AE8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6" type="#_x0000_t202" style="position:absolute;left:5146;top:2751;width:1134;height:907" strokeweight="2pt">
                <v:textbox style="mso-next-textbox:#_x0000_s2766" inset=".5mm,,.5mm">
                  <w:txbxContent>
                    <w:p w:rsidR="00ED1AE8" w:rsidRDefault="00ED1AE8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_x0000_s2767" type="#_x0000_t202" style="position:absolute;left:1744;top:2297;width:4535;height:454" strokeweight="2pt">
                <v:textbox style="mso-next-textbox:#_x0000_s2767" inset=".5mm,,.5mm">
                  <w:txbxContent>
                    <w:p w:rsidR="00ED1AE8" w:rsidRDefault="00ED1AE8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8" type="#_x0000_t202" style="position:absolute;left:6279;top:2297;width:1134;height:1361" strokeweight="2pt">
                <v:textbox style="mso-next-textbox:#_x0000_s2768" inset=".5mm,,.5mm">
                  <w:txbxContent>
                    <w:p w:rsidR="00ED1AE8" w:rsidRDefault="00ED1AE8">
                      <w:pPr>
                        <w:pStyle w:val="a9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(страниц) в докум.</w:t>
                      </w:r>
                    </w:p>
                  </w:txbxContent>
                </v:textbox>
              </v:shape>
              <v:shape id="_x0000_s2769" type="#_x0000_t202" style="position:absolute;left:7413;top:2297;width:1701;height:1361" strokeweight="2pt">
                <v:textbox style="mso-next-textbox:#_x0000_s2769" inset=".5mm,,.5mm">
                  <w:txbxContent>
                    <w:p w:rsidR="00ED1AE8" w:rsidRDefault="00ED1AE8">
                      <w:pPr>
                        <w:pStyle w:val="a9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_x0000_s2770" type="#_x0000_t202" style="position:absolute;left:9114;top:2297;width:1247;height:1361" strokeweight="2pt">
                <v:textbox style="mso-next-textbox:#_x0000_s2770" inset=".5mm,.3mm,.5mm,.3mm">
                  <w:txbxContent>
                    <w:p w:rsidR="00ED1AE8" w:rsidRDefault="00ED1AE8">
                      <w:pPr>
                        <w:pStyle w:val="a9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>Входящий номер сопроводи-тельного документа и дата</w:t>
                      </w:r>
                    </w:p>
                  </w:txbxContent>
                </v:textbox>
              </v:shape>
              <v:shape id="_x0000_s2771" type="#_x0000_t202" style="position:absolute;left:10361;top:2297;width:850;height:1361" strokeweight="2pt">
                <v:textbox style="mso-next-textbox:#_x0000_s2771" inset=".5mm,,.5mm">
                  <w:txbxContent>
                    <w:p w:rsidR="00ED1AE8" w:rsidRDefault="00ED1AE8">
                      <w:pPr>
                        <w:pStyle w:val="a9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_x0000_s2772" type="#_x0000_t202" style="position:absolute;left:11211;top:2297;width:567;height:1361" strokeweight="2pt">
                <v:textbox style="mso-next-textbox:#_x0000_s2772" inset=".5mm,,.5mm">
                  <w:txbxContent>
                    <w:p w:rsidR="00ED1AE8" w:rsidRDefault="00ED1AE8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group id="_x0000_s2773" style="position:absolute;left:1135;top:1988;width:10482;height:454" coordorigin="1822,2477" coordsize="10479,454">
            <v:shape id="_x0000_s2774" type="#_x0000_t202" style="position:absolute;left:1822;top:2477;width:454;height:454">
              <v:textbox style="mso-next-textbox:#_x0000_s277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5" type="#_x0000_t202" style="position:absolute;left:2276;top:2477;width:1134;height:454">
              <v:textbox style="mso-next-textbox:#_x0000_s277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6" type="#_x0000_t202" style="position:absolute;left:11734;top:2477;width:567;height:454">
              <v:textbox style="mso-next-textbox:#_x0000_s277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7" type="#_x0000_t202" style="position:absolute;left:3400;top:2477;width:1134;height:454">
              <v:textbox style="mso-next-textbox:#_x0000_s277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8" type="#_x0000_t202" style="position:absolute;left:4534;top:2477;width:1134;height:454">
              <v:textbox style="mso-next-textbox:#_x0000_s277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9" type="#_x0000_t202" style="position:absolute;left:5668;top:2477;width:1134;height:454">
              <v:textbox style="mso-next-textbox:#_x0000_s277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0" type="#_x0000_t202" style="position:absolute;left:6802;top:2477;width:1134;height:454">
              <v:textbox style="mso-next-textbox:#_x0000_s278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1" type="#_x0000_t202" style="position:absolute;left:7936;top:2477;width:1701;height:454">
              <v:textbox style="mso-next-textbox:#_x0000_s278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2" type="#_x0000_t202" style="position:absolute;left:9637;top:2477;width:1247;height:454">
              <v:textbox style="mso-next-textbox:#_x0000_s278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3" type="#_x0000_t202" style="position:absolute;left:10884;top:2477;width:850;height:454">
              <v:textbox style="mso-next-textbox:#_x0000_s278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84" style="position:absolute;left:1135;top:2441;width:10482;height:454" coordorigin="1822,2477" coordsize="10479,454">
            <v:shape id="_x0000_s2785" type="#_x0000_t202" style="position:absolute;left:1822;top:2477;width:454;height:454">
              <v:textbox style="mso-next-textbox:#_x0000_s278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6" type="#_x0000_t202" style="position:absolute;left:2276;top:2477;width:1134;height:454">
              <v:textbox style="mso-next-textbox:#_x0000_s278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7" type="#_x0000_t202" style="position:absolute;left:11734;top:2477;width:567;height:454">
              <v:textbox style="mso-next-textbox:#_x0000_s278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8" type="#_x0000_t202" style="position:absolute;left:3400;top:2477;width:1134;height:454">
              <v:textbox style="mso-next-textbox:#_x0000_s278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9" type="#_x0000_t202" style="position:absolute;left:4534;top:2477;width:1134;height:454">
              <v:textbox style="mso-next-textbox:#_x0000_s278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0" type="#_x0000_t202" style="position:absolute;left:5668;top:2477;width:1134;height:454">
              <v:textbox style="mso-next-textbox:#_x0000_s279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1" type="#_x0000_t202" style="position:absolute;left:6802;top:2477;width:1134;height:454">
              <v:textbox style="mso-next-textbox:#_x0000_s279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2" type="#_x0000_t202" style="position:absolute;left:7936;top:2477;width:1701;height:454">
              <v:textbox style="mso-next-textbox:#_x0000_s279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3" type="#_x0000_t202" style="position:absolute;left:9637;top:2477;width:1247;height:454">
              <v:textbox style="mso-next-textbox:#_x0000_s279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4" type="#_x0000_t202" style="position:absolute;left:10884;top:2477;width:850;height:454">
              <v:textbox style="mso-next-textbox:#_x0000_s279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95" style="position:absolute;left:1135;top:2893;width:10482;height:454" coordorigin="1822,2477" coordsize="10479,454">
            <v:shape id="_x0000_s2796" type="#_x0000_t202" style="position:absolute;left:1822;top:2477;width:454;height:454">
              <v:textbox style="mso-next-textbox:#_x0000_s279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7" type="#_x0000_t202" style="position:absolute;left:2276;top:2477;width:1134;height:454">
              <v:textbox style="mso-next-textbox:#_x0000_s279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8" type="#_x0000_t202" style="position:absolute;left:11734;top:2477;width:567;height:454">
              <v:textbox style="mso-next-textbox:#_x0000_s279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9" type="#_x0000_t202" style="position:absolute;left:3400;top:2477;width:1134;height:454">
              <v:textbox style="mso-next-textbox:#_x0000_s279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0" type="#_x0000_t202" style="position:absolute;left:4534;top:2477;width:1134;height:454">
              <v:textbox style="mso-next-textbox:#_x0000_s280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1" type="#_x0000_t202" style="position:absolute;left:5668;top:2477;width:1134;height:454">
              <v:textbox style="mso-next-textbox:#_x0000_s280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2" type="#_x0000_t202" style="position:absolute;left:6802;top:2477;width:1134;height:454">
              <v:textbox style="mso-next-textbox:#_x0000_s280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3" type="#_x0000_t202" style="position:absolute;left:7936;top:2477;width:1701;height:454">
              <v:textbox style="mso-next-textbox:#_x0000_s280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4" type="#_x0000_t202" style="position:absolute;left:9637;top:2477;width:1247;height:454">
              <v:textbox style="mso-next-textbox:#_x0000_s280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5" type="#_x0000_t202" style="position:absolute;left:10884;top:2477;width:850;height:454">
              <v:textbox style="mso-next-textbox:#_x0000_s280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06" style="position:absolute;left:1135;top:3346;width:10482;height:454" coordorigin="1822,2477" coordsize="10479,454">
            <v:shape id="_x0000_s2807" type="#_x0000_t202" style="position:absolute;left:1822;top:2477;width:454;height:454">
              <v:textbox style="mso-next-textbox:#_x0000_s280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8" type="#_x0000_t202" style="position:absolute;left:2276;top:2477;width:1134;height:454">
              <v:textbox style="mso-next-textbox:#_x0000_s280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9" type="#_x0000_t202" style="position:absolute;left:11734;top:2477;width:567;height:454">
              <v:textbox style="mso-next-textbox:#_x0000_s280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0" type="#_x0000_t202" style="position:absolute;left:3400;top:2477;width:1134;height:454">
              <v:textbox style="mso-next-textbox:#_x0000_s281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1" type="#_x0000_t202" style="position:absolute;left:4534;top:2477;width:1134;height:454">
              <v:textbox style="mso-next-textbox:#_x0000_s281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2" type="#_x0000_t202" style="position:absolute;left:5668;top:2477;width:1134;height:454">
              <v:textbox style="mso-next-textbox:#_x0000_s281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3" type="#_x0000_t202" style="position:absolute;left:6802;top:2477;width:1134;height:454">
              <v:textbox style="mso-next-textbox:#_x0000_s281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4" type="#_x0000_t202" style="position:absolute;left:7936;top:2477;width:1701;height:454">
              <v:textbox style="mso-next-textbox:#_x0000_s281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5" type="#_x0000_t202" style="position:absolute;left:9637;top:2477;width:1247;height:454">
              <v:textbox style="mso-next-textbox:#_x0000_s281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6" type="#_x0000_t202" style="position:absolute;left:10884;top:2477;width:850;height:454">
              <v:textbox style="mso-next-textbox:#_x0000_s281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17" style="position:absolute;left:1135;top:3798;width:10482;height:454" coordorigin="1822,2477" coordsize="10479,454">
            <v:shape id="_x0000_s2818" type="#_x0000_t202" style="position:absolute;left:1822;top:2477;width:454;height:454">
              <v:textbox style="mso-next-textbox:#_x0000_s281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9" type="#_x0000_t202" style="position:absolute;left:2276;top:2477;width:1134;height:454">
              <v:textbox style="mso-next-textbox:#_x0000_s281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0" type="#_x0000_t202" style="position:absolute;left:11734;top:2477;width:567;height:454">
              <v:textbox style="mso-next-textbox:#_x0000_s282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1" type="#_x0000_t202" style="position:absolute;left:3400;top:2477;width:1134;height:454">
              <v:textbox style="mso-next-textbox:#_x0000_s282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2" type="#_x0000_t202" style="position:absolute;left:4534;top:2477;width:1134;height:454">
              <v:textbox style="mso-next-textbox:#_x0000_s282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3" type="#_x0000_t202" style="position:absolute;left:5668;top:2477;width:1134;height:454">
              <v:textbox style="mso-next-textbox:#_x0000_s282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4" type="#_x0000_t202" style="position:absolute;left:6802;top:2477;width:1134;height:454">
              <v:textbox style="mso-next-textbox:#_x0000_s282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5" type="#_x0000_t202" style="position:absolute;left:7936;top:2477;width:1701;height:454">
              <v:textbox style="mso-next-textbox:#_x0000_s282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6" type="#_x0000_t202" style="position:absolute;left:9637;top:2477;width:1247;height:454">
              <v:textbox style="mso-next-textbox:#_x0000_s282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7" type="#_x0000_t202" style="position:absolute;left:10884;top:2477;width:850;height:454">
              <v:textbox style="mso-next-textbox:#_x0000_s282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28" style="position:absolute;left:1135;top:4251;width:10482;height:454" coordorigin="1822,2477" coordsize="10479,454">
            <v:shape id="_x0000_s2829" type="#_x0000_t202" style="position:absolute;left:1822;top:2477;width:454;height:454">
              <v:textbox style="mso-next-textbox:#_x0000_s282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0" type="#_x0000_t202" style="position:absolute;left:2276;top:2477;width:1134;height:454">
              <v:textbox style="mso-next-textbox:#_x0000_s283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1" type="#_x0000_t202" style="position:absolute;left:11734;top:2477;width:567;height:454">
              <v:textbox style="mso-next-textbox:#_x0000_s283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2" type="#_x0000_t202" style="position:absolute;left:3400;top:2477;width:1134;height:454">
              <v:textbox style="mso-next-textbox:#_x0000_s283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3" type="#_x0000_t202" style="position:absolute;left:4534;top:2477;width:1134;height:454">
              <v:textbox style="mso-next-textbox:#_x0000_s283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4" type="#_x0000_t202" style="position:absolute;left:5668;top:2477;width:1134;height:454">
              <v:textbox style="mso-next-textbox:#_x0000_s283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5" type="#_x0000_t202" style="position:absolute;left:6802;top:2477;width:1134;height:454">
              <v:textbox style="mso-next-textbox:#_x0000_s283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6" type="#_x0000_t202" style="position:absolute;left:7936;top:2477;width:1701;height:454">
              <v:textbox style="mso-next-textbox:#_x0000_s283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7" type="#_x0000_t202" style="position:absolute;left:9637;top:2477;width:1247;height:454">
              <v:textbox style="mso-next-textbox:#_x0000_s283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8" type="#_x0000_t202" style="position:absolute;left:10884;top:2477;width:850;height:454">
              <v:textbox style="mso-next-textbox:#_x0000_s283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39" style="position:absolute;left:1135;top:4703;width:10482;height:454" coordorigin="1822,2477" coordsize="10479,454">
            <v:shape id="_x0000_s2840" type="#_x0000_t202" style="position:absolute;left:1822;top:2477;width:454;height:454">
              <v:textbox style="mso-next-textbox:#_x0000_s284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1" type="#_x0000_t202" style="position:absolute;left:2276;top:2477;width:1134;height:454">
              <v:textbox style="mso-next-textbox:#_x0000_s284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2" type="#_x0000_t202" style="position:absolute;left:11734;top:2477;width:567;height:454">
              <v:textbox style="mso-next-textbox:#_x0000_s284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3" type="#_x0000_t202" style="position:absolute;left:3400;top:2477;width:1134;height:454">
              <v:textbox style="mso-next-textbox:#_x0000_s284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4" type="#_x0000_t202" style="position:absolute;left:4534;top:2477;width:1134;height:454">
              <v:textbox style="mso-next-textbox:#_x0000_s284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5" type="#_x0000_t202" style="position:absolute;left:5668;top:2477;width:1134;height:454">
              <v:textbox style="mso-next-textbox:#_x0000_s284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6" type="#_x0000_t202" style="position:absolute;left:6802;top:2477;width:1134;height:454">
              <v:textbox style="mso-next-textbox:#_x0000_s284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7" type="#_x0000_t202" style="position:absolute;left:7936;top:2477;width:1701;height:454">
              <v:textbox style="mso-next-textbox:#_x0000_s284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8" type="#_x0000_t202" style="position:absolute;left:9637;top:2477;width:1247;height:454">
              <v:textbox style="mso-next-textbox:#_x0000_s284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9" type="#_x0000_t202" style="position:absolute;left:10884;top:2477;width:850;height:454">
              <v:textbox style="mso-next-textbox:#_x0000_s284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50" style="position:absolute;left:1134;top:5156;width:10482;height:454" coordorigin="1822,2477" coordsize="10479,454">
            <v:shape id="_x0000_s2851" type="#_x0000_t202" style="position:absolute;left:1822;top:2477;width:454;height:454">
              <v:textbox style="mso-next-textbox:#_x0000_s285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2" type="#_x0000_t202" style="position:absolute;left:2276;top:2477;width:1134;height:454">
              <v:textbox style="mso-next-textbox:#_x0000_s285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3" type="#_x0000_t202" style="position:absolute;left:11734;top:2477;width:567;height:454">
              <v:textbox style="mso-next-textbox:#_x0000_s285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4" type="#_x0000_t202" style="position:absolute;left:3400;top:2477;width:1134;height:454">
              <v:textbox style="mso-next-textbox:#_x0000_s285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5" type="#_x0000_t202" style="position:absolute;left:4534;top:2477;width:1134;height:454">
              <v:textbox style="mso-next-textbox:#_x0000_s285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6" type="#_x0000_t202" style="position:absolute;left:5668;top:2477;width:1134;height:454">
              <v:textbox style="mso-next-textbox:#_x0000_s285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7" type="#_x0000_t202" style="position:absolute;left:6802;top:2477;width:1134;height:454">
              <v:textbox style="mso-next-textbox:#_x0000_s285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8" type="#_x0000_t202" style="position:absolute;left:7936;top:2477;width:1701;height:454">
              <v:textbox style="mso-next-textbox:#_x0000_s285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9" type="#_x0000_t202" style="position:absolute;left:9637;top:2477;width:1247;height:454">
              <v:textbox style="mso-next-textbox:#_x0000_s285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0" type="#_x0000_t202" style="position:absolute;left:10884;top:2477;width:850;height:454">
              <v:textbox style="mso-next-textbox:#_x0000_s286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61" style="position:absolute;left:1135;top:5608;width:10482;height:454" coordorigin="1822,2477" coordsize="10479,454">
            <v:shape id="_x0000_s2862" type="#_x0000_t202" style="position:absolute;left:1822;top:2477;width:454;height:454">
              <v:textbox style="mso-next-textbox:#_x0000_s286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3" type="#_x0000_t202" style="position:absolute;left:2276;top:2477;width:1134;height:454">
              <v:textbox style="mso-next-textbox:#_x0000_s286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4" type="#_x0000_t202" style="position:absolute;left:11734;top:2477;width:567;height:454">
              <v:textbox style="mso-next-textbox:#_x0000_s286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5" type="#_x0000_t202" style="position:absolute;left:3400;top:2477;width:1134;height:454">
              <v:textbox style="mso-next-textbox:#_x0000_s286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6" type="#_x0000_t202" style="position:absolute;left:4534;top:2477;width:1134;height:454">
              <v:textbox style="mso-next-textbox:#_x0000_s286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7" type="#_x0000_t202" style="position:absolute;left:5668;top:2477;width:1134;height:454">
              <v:textbox style="mso-next-textbox:#_x0000_s286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8" type="#_x0000_t202" style="position:absolute;left:6802;top:2477;width:1134;height:454">
              <v:textbox style="mso-next-textbox:#_x0000_s286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9" type="#_x0000_t202" style="position:absolute;left:7936;top:2477;width:1701;height:454">
              <v:textbox style="mso-next-textbox:#_x0000_s286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0" type="#_x0000_t202" style="position:absolute;left:9637;top:2477;width:1247;height:454">
              <v:textbox style="mso-next-textbox:#_x0000_s287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1" type="#_x0000_t202" style="position:absolute;left:10884;top:2477;width:850;height:454">
              <v:textbox style="mso-next-textbox:#_x0000_s287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72" style="position:absolute;left:1134;top:6061;width:10482;height:454" coordorigin="1822,2477" coordsize="10479,454">
            <v:shape id="_x0000_s2873" type="#_x0000_t202" style="position:absolute;left:1822;top:2477;width:454;height:454">
              <v:textbox style="mso-next-textbox:#_x0000_s287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4" type="#_x0000_t202" style="position:absolute;left:2276;top:2477;width:1134;height:454">
              <v:textbox style="mso-next-textbox:#_x0000_s287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5" type="#_x0000_t202" style="position:absolute;left:11734;top:2477;width:567;height:454">
              <v:textbox style="mso-next-textbox:#_x0000_s287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6" type="#_x0000_t202" style="position:absolute;left:3400;top:2477;width:1134;height:454">
              <v:textbox style="mso-next-textbox:#_x0000_s287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7" type="#_x0000_t202" style="position:absolute;left:4534;top:2477;width:1134;height:454">
              <v:textbox style="mso-next-textbox:#_x0000_s287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8" type="#_x0000_t202" style="position:absolute;left:5668;top:2477;width:1134;height:454">
              <v:textbox style="mso-next-textbox:#_x0000_s287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9" type="#_x0000_t202" style="position:absolute;left:6802;top:2477;width:1134;height:454">
              <v:textbox style="mso-next-textbox:#_x0000_s287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0" type="#_x0000_t202" style="position:absolute;left:7936;top:2477;width:1701;height:454">
              <v:textbox style="mso-next-textbox:#_x0000_s288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1" type="#_x0000_t202" style="position:absolute;left:9637;top:2477;width:1247;height:454">
              <v:textbox style="mso-next-textbox:#_x0000_s288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2" type="#_x0000_t202" style="position:absolute;left:10884;top:2477;width:850;height:454">
              <v:textbox style="mso-next-textbox:#_x0000_s288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83" style="position:absolute;left:1135;top:6514;width:10482;height:454" coordorigin="1822,2477" coordsize="10479,454">
            <v:shape id="_x0000_s2884" type="#_x0000_t202" style="position:absolute;left:1822;top:2477;width:454;height:454">
              <v:textbox style="mso-next-textbox:#_x0000_s288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5" type="#_x0000_t202" style="position:absolute;left:2276;top:2477;width:1134;height:454">
              <v:textbox style="mso-next-textbox:#_x0000_s288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6" type="#_x0000_t202" style="position:absolute;left:11734;top:2477;width:567;height:454">
              <v:textbox style="mso-next-textbox:#_x0000_s288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7" type="#_x0000_t202" style="position:absolute;left:3400;top:2477;width:1134;height:454">
              <v:textbox style="mso-next-textbox:#_x0000_s288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8" type="#_x0000_t202" style="position:absolute;left:4534;top:2477;width:1134;height:454">
              <v:textbox style="mso-next-textbox:#_x0000_s288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9" type="#_x0000_t202" style="position:absolute;left:5668;top:2477;width:1134;height:454">
              <v:textbox style="mso-next-textbox:#_x0000_s288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0" type="#_x0000_t202" style="position:absolute;left:6802;top:2477;width:1134;height:454">
              <v:textbox style="mso-next-textbox:#_x0000_s289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1" type="#_x0000_t202" style="position:absolute;left:7936;top:2477;width:1701;height:454">
              <v:textbox style="mso-next-textbox:#_x0000_s289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2" type="#_x0000_t202" style="position:absolute;left:9637;top:2477;width:1247;height:454">
              <v:textbox style="mso-next-textbox:#_x0000_s289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3" type="#_x0000_t202" style="position:absolute;left:10884;top:2477;width:850;height:454">
              <v:textbox style="mso-next-textbox:#_x0000_s289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94" style="position:absolute;left:1134;top:6981;width:10482;height:454" coordorigin="1822,2477" coordsize="10479,454">
            <v:shape id="_x0000_s2895" type="#_x0000_t202" style="position:absolute;left:1822;top:2477;width:454;height:454">
              <v:textbox style="mso-next-textbox:#_x0000_s289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6" type="#_x0000_t202" style="position:absolute;left:2276;top:2477;width:1134;height:454">
              <v:textbox style="mso-next-textbox:#_x0000_s289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7" type="#_x0000_t202" style="position:absolute;left:11734;top:2477;width:567;height:454">
              <v:textbox style="mso-next-textbox:#_x0000_s289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8" type="#_x0000_t202" style="position:absolute;left:3400;top:2477;width:1134;height:454">
              <v:textbox style="mso-next-textbox:#_x0000_s289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9" type="#_x0000_t202" style="position:absolute;left:4534;top:2477;width:1134;height:454">
              <v:textbox style="mso-next-textbox:#_x0000_s289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0" type="#_x0000_t202" style="position:absolute;left:5668;top:2477;width:1134;height:454">
              <v:textbox style="mso-next-textbox:#_x0000_s290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1" type="#_x0000_t202" style="position:absolute;left:6802;top:2477;width:1134;height:454">
              <v:textbox style="mso-next-textbox:#_x0000_s290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2" type="#_x0000_t202" style="position:absolute;left:7936;top:2477;width:1701;height:454">
              <v:textbox style="mso-next-textbox:#_x0000_s290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3" type="#_x0000_t202" style="position:absolute;left:9637;top:2477;width:1247;height:454">
              <v:textbox style="mso-next-textbox:#_x0000_s290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4" type="#_x0000_t202" style="position:absolute;left:10884;top:2477;width:850;height:454">
              <v:textbox style="mso-next-textbox:#_x0000_s290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05" style="position:absolute;left:1135;top:7434;width:10482;height:454" coordorigin="1822,2477" coordsize="10479,454">
            <v:shape id="_x0000_s2906" type="#_x0000_t202" style="position:absolute;left:1822;top:2477;width:454;height:454">
              <v:textbox style="mso-next-textbox:#_x0000_s290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7" type="#_x0000_t202" style="position:absolute;left:2276;top:2477;width:1134;height:454">
              <v:textbox style="mso-next-textbox:#_x0000_s290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8" type="#_x0000_t202" style="position:absolute;left:11734;top:2477;width:567;height:454">
              <v:textbox style="mso-next-textbox:#_x0000_s290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9" type="#_x0000_t202" style="position:absolute;left:3400;top:2477;width:1134;height:454">
              <v:textbox style="mso-next-textbox:#_x0000_s290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0" type="#_x0000_t202" style="position:absolute;left:4534;top:2477;width:1134;height:454">
              <v:textbox style="mso-next-textbox:#_x0000_s291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1" type="#_x0000_t202" style="position:absolute;left:5668;top:2477;width:1134;height:454">
              <v:textbox style="mso-next-textbox:#_x0000_s291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2" type="#_x0000_t202" style="position:absolute;left:6802;top:2477;width:1134;height:454">
              <v:textbox style="mso-next-textbox:#_x0000_s291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3" type="#_x0000_t202" style="position:absolute;left:7936;top:2477;width:1701;height:454">
              <v:textbox style="mso-next-textbox:#_x0000_s291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4" type="#_x0000_t202" style="position:absolute;left:9637;top:2477;width:1247;height:454">
              <v:textbox style="mso-next-textbox:#_x0000_s291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5" type="#_x0000_t202" style="position:absolute;left:10884;top:2477;width:850;height:454">
              <v:textbox style="mso-next-textbox:#_x0000_s291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16" style="position:absolute;left:1135;top:7886;width:10482;height:454" coordorigin="1822,2477" coordsize="10479,454">
            <v:shape id="_x0000_s2917" type="#_x0000_t202" style="position:absolute;left:1822;top:2477;width:454;height:454">
              <v:textbox style="mso-next-textbox:#_x0000_s291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8" type="#_x0000_t202" style="position:absolute;left:2276;top:2477;width:1134;height:454">
              <v:textbox style="mso-next-textbox:#_x0000_s291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9" type="#_x0000_t202" style="position:absolute;left:11734;top:2477;width:567;height:454">
              <v:textbox style="mso-next-textbox:#_x0000_s291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0" type="#_x0000_t202" style="position:absolute;left:3400;top:2477;width:1134;height:454">
              <v:textbox style="mso-next-textbox:#_x0000_s292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1" type="#_x0000_t202" style="position:absolute;left:4534;top:2477;width:1134;height:454">
              <v:textbox style="mso-next-textbox:#_x0000_s292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2" type="#_x0000_t202" style="position:absolute;left:5668;top:2477;width:1134;height:454">
              <v:textbox style="mso-next-textbox:#_x0000_s292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3" type="#_x0000_t202" style="position:absolute;left:6802;top:2477;width:1134;height:454">
              <v:textbox style="mso-next-textbox:#_x0000_s292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4" type="#_x0000_t202" style="position:absolute;left:7936;top:2477;width:1701;height:454">
              <v:textbox style="mso-next-textbox:#_x0000_s292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5" type="#_x0000_t202" style="position:absolute;left:9637;top:2477;width:1247;height:454">
              <v:textbox style="mso-next-textbox:#_x0000_s292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6" type="#_x0000_t202" style="position:absolute;left:10884;top:2477;width:850;height:454">
              <v:textbox style="mso-next-textbox:#_x0000_s292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27" style="position:absolute;left:1134;top:8339;width:10482;height:454" coordorigin="1822,2477" coordsize="10479,454">
            <v:shape id="_x0000_s2928" type="#_x0000_t202" style="position:absolute;left:1822;top:2477;width:454;height:454">
              <v:textbox style="mso-next-textbox:#_x0000_s292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9" type="#_x0000_t202" style="position:absolute;left:2276;top:2477;width:1134;height:454">
              <v:textbox style="mso-next-textbox:#_x0000_s292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0" type="#_x0000_t202" style="position:absolute;left:11734;top:2477;width:567;height:454">
              <v:textbox style="mso-next-textbox:#_x0000_s293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1" type="#_x0000_t202" style="position:absolute;left:3400;top:2477;width:1134;height:454">
              <v:textbox style="mso-next-textbox:#_x0000_s293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2" type="#_x0000_t202" style="position:absolute;left:4534;top:2477;width:1134;height:454">
              <v:textbox style="mso-next-textbox:#_x0000_s293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3" type="#_x0000_t202" style="position:absolute;left:5668;top:2477;width:1134;height:454">
              <v:textbox style="mso-next-textbox:#_x0000_s293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4" type="#_x0000_t202" style="position:absolute;left:6802;top:2477;width:1134;height:454">
              <v:textbox style="mso-next-textbox:#_x0000_s293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5" type="#_x0000_t202" style="position:absolute;left:7936;top:2477;width:1701;height:454">
              <v:textbox style="mso-next-textbox:#_x0000_s293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6" type="#_x0000_t202" style="position:absolute;left:9637;top:2477;width:1247;height:454">
              <v:textbox style="mso-next-textbox:#_x0000_s293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7" type="#_x0000_t202" style="position:absolute;left:10884;top:2477;width:850;height:454">
              <v:textbox style="mso-next-textbox:#_x0000_s293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38" style="position:absolute;left:1135;top:8791;width:10482;height:454" coordorigin="1822,2477" coordsize="10479,454">
            <v:shape id="_x0000_s2939" type="#_x0000_t202" style="position:absolute;left:1822;top:2477;width:454;height:454">
              <v:textbox style="mso-next-textbox:#_x0000_s293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0" type="#_x0000_t202" style="position:absolute;left:2276;top:2477;width:1134;height:454">
              <v:textbox style="mso-next-textbox:#_x0000_s294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1" type="#_x0000_t202" style="position:absolute;left:11734;top:2477;width:567;height:454">
              <v:textbox style="mso-next-textbox:#_x0000_s294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2" type="#_x0000_t202" style="position:absolute;left:3400;top:2477;width:1134;height:454">
              <v:textbox style="mso-next-textbox:#_x0000_s294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3" type="#_x0000_t202" style="position:absolute;left:4534;top:2477;width:1134;height:454">
              <v:textbox style="mso-next-textbox:#_x0000_s294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4" type="#_x0000_t202" style="position:absolute;left:5668;top:2477;width:1134;height:454">
              <v:textbox style="mso-next-textbox:#_x0000_s294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5" type="#_x0000_t202" style="position:absolute;left:6802;top:2477;width:1134;height:454">
              <v:textbox style="mso-next-textbox:#_x0000_s294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6" type="#_x0000_t202" style="position:absolute;left:7936;top:2477;width:1701;height:454">
              <v:textbox style="mso-next-textbox:#_x0000_s294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7" type="#_x0000_t202" style="position:absolute;left:9637;top:2477;width:1247;height:454">
              <v:textbox style="mso-next-textbox:#_x0000_s294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8" type="#_x0000_t202" style="position:absolute;left:10884;top:2477;width:850;height:454">
              <v:textbox style="mso-next-textbox:#_x0000_s294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49" style="position:absolute;left:1135;top:9244;width:10482;height:454" coordorigin="1822,2477" coordsize="10479,454">
            <v:shape id="_x0000_s2950" type="#_x0000_t202" style="position:absolute;left:1822;top:2477;width:454;height:454">
              <v:textbox style="mso-next-textbox:#_x0000_s295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1" type="#_x0000_t202" style="position:absolute;left:2276;top:2477;width:1134;height:454">
              <v:textbox style="mso-next-textbox:#_x0000_s295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2" type="#_x0000_t202" style="position:absolute;left:11734;top:2477;width:567;height:454">
              <v:textbox style="mso-next-textbox:#_x0000_s295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3" type="#_x0000_t202" style="position:absolute;left:3400;top:2477;width:1134;height:454">
              <v:textbox style="mso-next-textbox:#_x0000_s295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4" type="#_x0000_t202" style="position:absolute;left:4534;top:2477;width:1134;height:454">
              <v:textbox style="mso-next-textbox:#_x0000_s295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5" type="#_x0000_t202" style="position:absolute;left:5668;top:2477;width:1134;height:454">
              <v:textbox style="mso-next-textbox:#_x0000_s295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6" type="#_x0000_t202" style="position:absolute;left:6802;top:2477;width:1134;height:454">
              <v:textbox style="mso-next-textbox:#_x0000_s295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7" type="#_x0000_t202" style="position:absolute;left:7936;top:2477;width:1701;height:454">
              <v:textbox style="mso-next-textbox:#_x0000_s295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8" type="#_x0000_t202" style="position:absolute;left:9637;top:2477;width:1247;height:454">
              <v:textbox style="mso-next-textbox:#_x0000_s295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9" type="#_x0000_t202" style="position:absolute;left:10884;top:2477;width:850;height:454">
              <v:textbox style="mso-next-textbox:#_x0000_s295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60" style="position:absolute;left:1135;top:9711;width:10482;height:454" coordorigin="1822,2477" coordsize="10479,454">
            <v:shape id="_x0000_s2961" type="#_x0000_t202" style="position:absolute;left:1822;top:2477;width:454;height:454">
              <v:textbox style="mso-next-textbox:#_x0000_s296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2" type="#_x0000_t202" style="position:absolute;left:2276;top:2477;width:1134;height:454">
              <v:textbox style="mso-next-textbox:#_x0000_s296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3" type="#_x0000_t202" style="position:absolute;left:11734;top:2477;width:567;height:454">
              <v:textbox style="mso-next-textbox:#_x0000_s296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4" type="#_x0000_t202" style="position:absolute;left:3400;top:2477;width:1134;height:454">
              <v:textbox style="mso-next-textbox:#_x0000_s296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5" type="#_x0000_t202" style="position:absolute;left:4534;top:2477;width:1134;height:454">
              <v:textbox style="mso-next-textbox:#_x0000_s296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6" type="#_x0000_t202" style="position:absolute;left:5668;top:2477;width:1134;height:454">
              <v:textbox style="mso-next-textbox:#_x0000_s296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7" type="#_x0000_t202" style="position:absolute;left:6802;top:2477;width:1134;height:454">
              <v:textbox style="mso-next-textbox:#_x0000_s296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8" type="#_x0000_t202" style="position:absolute;left:7936;top:2477;width:1701;height:454">
              <v:textbox style="mso-next-textbox:#_x0000_s296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9" type="#_x0000_t202" style="position:absolute;left:9637;top:2477;width:1247;height:454">
              <v:textbox style="mso-next-textbox:#_x0000_s296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0" type="#_x0000_t202" style="position:absolute;left:10884;top:2477;width:850;height:454">
              <v:textbox style="mso-next-textbox:#_x0000_s297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71" style="position:absolute;left:1135;top:10164;width:10482;height:454" coordorigin="1822,2477" coordsize="10479,454">
            <v:shape id="_x0000_s2972" type="#_x0000_t202" style="position:absolute;left:1822;top:2477;width:454;height:454">
              <v:textbox style="mso-next-textbox:#_x0000_s297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3" type="#_x0000_t202" style="position:absolute;left:2276;top:2477;width:1134;height:454">
              <v:textbox style="mso-next-textbox:#_x0000_s297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4" type="#_x0000_t202" style="position:absolute;left:11734;top:2477;width:567;height:454">
              <v:textbox style="mso-next-textbox:#_x0000_s297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5" type="#_x0000_t202" style="position:absolute;left:3400;top:2477;width:1134;height:454">
              <v:textbox style="mso-next-textbox:#_x0000_s297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6" type="#_x0000_t202" style="position:absolute;left:4534;top:2477;width:1134;height:454">
              <v:textbox style="mso-next-textbox:#_x0000_s297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7" type="#_x0000_t202" style="position:absolute;left:5668;top:2477;width:1134;height:454">
              <v:textbox style="mso-next-textbox:#_x0000_s297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8" type="#_x0000_t202" style="position:absolute;left:6802;top:2477;width:1134;height:454">
              <v:textbox style="mso-next-textbox:#_x0000_s297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9" type="#_x0000_t202" style="position:absolute;left:7936;top:2477;width:1701;height:454">
              <v:textbox style="mso-next-textbox:#_x0000_s297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0" type="#_x0000_t202" style="position:absolute;left:9637;top:2477;width:1247;height:454">
              <v:textbox style="mso-next-textbox:#_x0000_s298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1" type="#_x0000_t202" style="position:absolute;left:10884;top:2477;width:850;height:454">
              <v:textbox style="mso-next-textbox:#_x0000_s298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82" style="position:absolute;left:1135;top:10616;width:10482;height:454" coordorigin="1822,2477" coordsize="10479,454">
            <v:shape id="_x0000_s2983" type="#_x0000_t202" style="position:absolute;left:1822;top:2477;width:454;height:454">
              <v:textbox style="mso-next-textbox:#_x0000_s298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4" type="#_x0000_t202" style="position:absolute;left:2276;top:2477;width:1134;height:454">
              <v:textbox style="mso-next-textbox:#_x0000_s298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5" type="#_x0000_t202" style="position:absolute;left:11734;top:2477;width:567;height:454">
              <v:textbox style="mso-next-textbox:#_x0000_s298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6" type="#_x0000_t202" style="position:absolute;left:3400;top:2477;width:1134;height:454">
              <v:textbox style="mso-next-textbox:#_x0000_s298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7" type="#_x0000_t202" style="position:absolute;left:4534;top:2477;width:1134;height:454">
              <v:textbox style="mso-next-textbox:#_x0000_s298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8" type="#_x0000_t202" style="position:absolute;left:5668;top:2477;width:1134;height:454">
              <v:textbox style="mso-next-textbox:#_x0000_s298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9" type="#_x0000_t202" style="position:absolute;left:6802;top:2477;width:1134;height:454">
              <v:textbox style="mso-next-textbox:#_x0000_s298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0" type="#_x0000_t202" style="position:absolute;left:7936;top:2477;width:1701;height:454">
              <v:textbox style="mso-next-textbox:#_x0000_s299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1" type="#_x0000_t202" style="position:absolute;left:9637;top:2477;width:1247;height:454">
              <v:textbox style="mso-next-textbox:#_x0000_s299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2" type="#_x0000_t202" style="position:absolute;left:10884;top:2477;width:850;height:454">
              <v:textbox style="mso-next-textbox:#_x0000_s299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93" style="position:absolute;left:1135;top:11069;width:10482;height:454" coordorigin="1822,2477" coordsize="10479,454">
            <v:shape id="_x0000_s2994" type="#_x0000_t202" style="position:absolute;left:1822;top:2477;width:454;height:454">
              <v:textbox style="mso-next-textbox:#_x0000_s299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5" type="#_x0000_t202" style="position:absolute;left:2276;top:2477;width:1134;height:454">
              <v:textbox style="mso-next-textbox:#_x0000_s299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6" type="#_x0000_t202" style="position:absolute;left:11734;top:2477;width:567;height:454">
              <v:textbox style="mso-next-textbox:#_x0000_s299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7" type="#_x0000_t202" style="position:absolute;left:3400;top:2477;width:1134;height:454">
              <v:textbox style="mso-next-textbox:#_x0000_s299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8" type="#_x0000_t202" style="position:absolute;left:4534;top:2477;width:1134;height:454">
              <v:textbox style="mso-next-textbox:#_x0000_s299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9" type="#_x0000_t202" style="position:absolute;left:5668;top:2477;width:1134;height:454">
              <v:textbox style="mso-next-textbox:#_x0000_s299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0" type="#_x0000_t202" style="position:absolute;left:6802;top:2477;width:1134;height:454">
              <v:textbox style="mso-next-textbox:#_x0000_s300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1" type="#_x0000_t202" style="position:absolute;left:7936;top:2477;width:1701;height:454">
              <v:textbox style="mso-next-textbox:#_x0000_s300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2" type="#_x0000_t202" style="position:absolute;left:9637;top:2477;width:1247;height:454">
              <v:textbox style="mso-next-textbox:#_x0000_s300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3" type="#_x0000_t202" style="position:absolute;left:10884;top:2477;width:850;height:454">
              <v:textbox style="mso-next-textbox:#_x0000_s300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04" style="position:absolute;left:1135;top:11522;width:10482;height:454" coordorigin="1822,2477" coordsize="10479,454">
            <v:shape id="_x0000_s3005" type="#_x0000_t202" style="position:absolute;left:1822;top:2477;width:454;height:454">
              <v:textbox style="mso-next-textbox:#_x0000_s300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6" type="#_x0000_t202" style="position:absolute;left:2276;top:2477;width:1134;height:454">
              <v:textbox style="mso-next-textbox:#_x0000_s300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7" type="#_x0000_t202" style="position:absolute;left:11734;top:2477;width:567;height:454">
              <v:textbox style="mso-next-textbox:#_x0000_s300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8" type="#_x0000_t202" style="position:absolute;left:3400;top:2477;width:1134;height:454">
              <v:textbox style="mso-next-textbox:#_x0000_s300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9" type="#_x0000_t202" style="position:absolute;left:4534;top:2477;width:1134;height:454">
              <v:textbox style="mso-next-textbox:#_x0000_s300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0" type="#_x0000_t202" style="position:absolute;left:5668;top:2477;width:1134;height:454">
              <v:textbox style="mso-next-textbox:#_x0000_s301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1" type="#_x0000_t202" style="position:absolute;left:6802;top:2477;width:1134;height:454">
              <v:textbox style="mso-next-textbox:#_x0000_s301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2" type="#_x0000_t202" style="position:absolute;left:7936;top:2477;width:1701;height:454">
              <v:textbox style="mso-next-textbox:#_x0000_s301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3" type="#_x0000_t202" style="position:absolute;left:9637;top:2477;width:1247;height:454">
              <v:textbox style="mso-next-textbox:#_x0000_s301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4" type="#_x0000_t202" style="position:absolute;left:10884;top:2477;width:850;height:454">
              <v:textbox style="mso-next-textbox:#_x0000_s301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15" style="position:absolute;left:1135;top:11974;width:10482;height:454" coordorigin="1822,2477" coordsize="10479,454">
            <v:shape id="_x0000_s3016" type="#_x0000_t202" style="position:absolute;left:1822;top:2477;width:454;height:454">
              <v:textbox style="mso-next-textbox:#_x0000_s301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7" type="#_x0000_t202" style="position:absolute;left:2276;top:2477;width:1134;height:454">
              <v:textbox style="mso-next-textbox:#_x0000_s301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8" type="#_x0000_t202" style="position:absolute;left:11734;top:2477;width:567;height:454">
              <v:textbox style="mso-next-textbox:#_x0000_s301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9" type="#_x0000_t202" style="position:absolute;left:3400;top:2477;width:1134;height:454">
              <v:textbox style="mso-next-textbox:#_x0000_s301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0" type="#_x0000_t202" style="position:absolute;left:4534;top:2477;width:1134;height:454">
              <v:textbox style="mso-next-textbox:#_x0000_s302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1" type="#_x0000_t202" style="position:absolute;left:5668;top:2477;width:1134;height:454">
              <v:textbox style="mso-next-textbox:#_x0000_s302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2" type="#_x0000_t202" style="position:absolute;left:6802;top:2477;width:1134;height:454">
              <v:textbox style="mso-next-textbox:#_x0000_s302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3" type="#_x0000_t202" style="position:absolute;left:7936;top:2477;width:1701;height:454">
              <v:textbox style="mso-next-textbox:#_x0000_s302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4" type="#_x0000_t202" style="position:absolute;left:9637;top:2477;width:1247;height:454">
              <v:textbox style="mso-next-textbox:#_x0000_s302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5" type="#_x0000_t202" style="position:absolute;left:10884;top:2477;width:850;height:454">
              <v:textbox style="mso-next-textbox:#_x0000_s302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26" style="position:absolute;left:1135;top:12442;width:10482;height:454" coordorigin="1822,2477" coordsize="10479,454">
            <v:shape id="_x0000_s3027" type="#_x0000_t202" style="position:absolute;left:1822;top:2477;width:454;height:454">
              <v:textbox style="mso-next-textbox:#_x0000_s302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8" type="#_x0000_t202" style="position:absolute;left:2276;top:2477;width:1134;height:454">
              <v:textbox style="mso-next-textbox:#_x0000_s302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9" type="#_x0000_t202" style="position:absolute;left:11734;top:2477;width:567;height:454">
              <v:textbox style="mso-next-textbox:#_x0000_s302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0" type="#_x0000_t202" style="position:absolute;left:3400;top:2477;width:1134;height:454">
              <v:textbox style="mso-next-textbox:#_x0000_s303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1" type="#_x0000_t202" style="position:absolute;left:4534;top:2477;width:1134;height:454">
              <v:textbox style="mso-next-textbox:#_x0000_s303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2" type="#_x0000_t202" style="position:absolute;left:5668;top:2477;width:1134;height:454">
              <v:textbox style="mso-next-textbox:#_x0000_s303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3" type="#_x0000_t202" style="position:absolute;left:6802;top:2477;width:1134;height:454">
              <v:textbox style="mso-next-textbox:#_x0000_s303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4" type="#_x0000_t202" style="position:absolute;left:7936;top:2477;width:1701;height:454">
              <v:textbox style="mso-next-textbox:#_x0000_s303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5" type="#_x0000_t202" style="position:absolute;left:9637;top:2477;width:1247;height:454">
              <v:textbox style="mso-next-textbox:#_x0000_s303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6" type="#_x0000_t202" style="position:absolute;left:10884;top:2477;width:850;height:454">
              <v:textbox style="mso-next-textbox:#_x0000_s303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37" style="position:absolute;left:1135;top:12894;width:10482;height:454" coordorigin="1822,2477" coordsize="10479,454">
            <v:shape id="_x0000_s3038" type="#_x0000_t202" style="position:absolute;left:1822;top:2477;width:454;height:454">
              <v:textbox style="mso-next-textbox:#_x0000_s303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9" type="#_x0000_t202" style="position:absolute;left:2276;top:2477;width:1134;height:454">
              <v:textbox style="mso-next-textbox:#_x0000_s303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0" type="#_x0000_t202" style="position:absolute;left:11734;top:2477;width:567;height:454">
              <v:textbox style="mso-next-textbox:#_x0000_s304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1" type="#_x0000_t202" style="position:absolute;left:3400;top:2477;width:1134;height:454">
              <v:textbox style="mso-next-textbox:#_x0000_s304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2" type="#_x0000_t202" style="position:absolute;left:4534;top:2477;width:1134;height:454">
              <v:textbox style="mso-next-textbox:#_x0000_s304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3" type="#_x0000_t202" style="position:absolute;left:5668;top:2477;width:1134;height:454">
              <v:textbox style="mso-next-textbox:#_x0000_s304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4" type="#_x0000_t202" style="position:absolute;left:6802;top:2477;width:1134;height:454">
              <v:textbox style="mso-next-textbox:#_x0000_s304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5" type="#_x0000_t202" style="position:absolute;left:7936;top:2477;width:1701;height:454">
              <v:textbox style="mso-next-textbox:#_x0000_s304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6" type="#_x0000_t202" style="position:absolute;left:9637;top:2477;width:1247;height:454">
              <v:textbox style="mso-next-textbox:#_x0000_s304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7" type="#_x0000_t202" style="position:absolute;left:10884;top:2477;width:850;height:454">
              <v:textbox style="mso-next-textbox:#_x0000_s304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48" style="position:absolute;left:1135;top:13347;width:10482;height:454" coordorigin="1822,2477" coordsize="10479,454">
            <v:shape id="_x0000_s3049" type="#_x0000_t202" style="position:absolute;left:1822;top:2477;width:454;height:454">
              <v:textbox style="mso-next-textbox:#_x0000_s304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0" type="#_x0000_t202" style="position:absolute;left:2276;top:2477;width:1134;height:454">
              <v:textbox style="mso-next-textbox:#_x0000_s305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1" type="#_x0000_t202" style="position:absolute;left:11734;top:2477;width:567;height:454">
              <v:textbox style="mso-next-textbox:#_x0000_s305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2" type="#_x0000_t202" style="position:absolute;left:3400;top:2477;width:1134;height:454">
              <v:textbox style="mso-next-textbox:#_x0000_s305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3" type="#_x0000_t202" style="position:absolute;left:4534;top:2477;width:1134;height:454">
              <v:textbox style="mso-next-textbox:#_x0000_s305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4" type="#_x0000_t202" style="position:absolute;left:5668;top:2477;width:1134;height:454">
              <v:textbox style="mso-next-textbox:#_x0000_s305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5" type="#_x0000_t202" style="position:absolute;left:6802;top:2477;width:1134;height:454">
              <v:textbox style="mso-next-textbox:#_x0000_s305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6" type="#_x0000_t202" style="position:absolute;left:7936;top:2477;width:1701;height:454">
              <v:textbox style="mso-next-textbox:#_x0000_s305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7" type="#_x0000_t202" style="position:absolute;left:9637;top:2477;width:1247;height:454">
              <v:textbox style="mso-next-textbox:#_x0000_s305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8" type="#_x0000_t202" style="position:absolute;left:10884;top:2477;width:850;height:454">
              <v:textbox style="mso-next-textbox:#_x0000_s305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59" style="position:absolute;left:1135;top:13799;width:10482;height:454" coordorigin="1822,2477" coordsize="10479,454">
            <v:shape id="_x0000_s3060" type="#_x0000_t202" style="position:absolute;left:1822;top:2477;width:454;height:454">
              <v:textbox style="mso-next-textbox:#_x0000_s306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1" type="#_x0000_t202" style="position:absolute;left:2276;top:2477;width:1134;height:454">
              <v:textbox style="mso-next-textbox:#_x0000_s306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2" type="#_x0000_t202" style="position:absolute;left:11734;top:2477;width:567;height:454">
              <v:textbox style="mso-next-textbox:#_x0000_s306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3" type="#_x0000_t202" style="position:absolute;left:3400;top:2477;width:1134;height:454">
              <v:textbox style="mso-next-textbox:#_x0000_s306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4" type="#_x0000_t202" style="position:absolute;left:4534;top:2477;width:1134;height:454">
              <v:textbox style="mso-next-textbox:#_x0000_s306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5" type="#_x0000_t202" style="position:absolute;left:5668;top:2477;width:1134;height:454">
              <v:textbox style="mso-next-textbox:#_x0000_s306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6" type="#_x0000_t202" style="position:absolute;left:6802;top:2477;width:1134;height:454">
              <v:textbox style="mso-next-textbox:#_x0000_s306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7" type="#_x0000_t202" style="position:absolute;left:7936;top:2477;width:1701;height:454">
              <v:textbox style="mso-next-textbox:#_x0000_s306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8" type="#_x0000_t202" style="position:absolute;left:9637;top:2477;width:1247;height:454">
              <v:textbox style="mso-next-textbox:#_x0000_s306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9" type="#_x0000_t202" style="position:absolute;left:10884;top:2477;width:850;height:454">
              <v:textbox style="mso-next-textbox:#_x0000_s306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70" style="position:absolute;left:1135;top:14252;width:10482;height:454" coordorigin="1822,2477" coordsize="10479,454">
            <v:shape id="_x0000_s3071" type="#_x0000_t202" style="position:absolute;left:1822;top:2477;width:454;height:454">
              <v:textbox style="mso-next-textbox:#_x0000_s307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2" type="#_x0000_t202" style="position:absolute;left:2276;top:2477;width:1134;height:454">
              <v:textbox style="mso-next-textbox:#_x0000_s307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3" type="#_x0000_t202" style="position:absolute;left:11734;top:2477;width:567;height:454">
              <v:textbox style="mso-next-textbox:#_x0000_s307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4" type="#_x0000_t202" style="position:absolute;left:3400;top:2477;width:1134;height:454">
              <v:textbox style="mso-next-textbox:#_x0000_s307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5" type="#_x0000_t202" style="position:absolute;left:4534;top:2477;width:1134;height:454">
              <v:textbox style="mso-next-textbox:#_x0000_s307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6" type="#_x0000_t202" style="position:absolute;left:5668;top:2477;width:1134;height:454">
              <v:textbox style="mso-next-textbox:#_x0000_s307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7" type="#_x0000_t202" style="position:absolute;left:6802;top:2477;width:1134;height:454">
              <v:textbox style="mso-next-textbox:#_x0000_s307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8" type="#_x0000_t202" style="position:absolute;left:7936;top:2477;width:1701;height:454">
              <v:textbox style="mso-next-textbox:#_x0000_s307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9" type="#_x0000_t202" style="position:absolute;left:9637;top:2477;width:1247;height:454">
              <v:textbox style="mso-next-textbox:#_x0000_s307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0" type="#_x0000_t202" style="position:absolute;left:10884;top:2477;width:850;height:454">
              <v:textbox style="mso-next-textbox:#_x0000_s308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81" style="position:absolute;left:1135;top:14704;width:10482;height:454" coordorigin="1822,2477" coordsize="10479,454">
            <v:shape id="_x0000_s3082" type="#_x0000_t202" style="position:absolute;left:1822;top:2477;width:454;height:454">
              <v:textbox style="mso-next-textbox:#_x0000_s3082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3" type="#_x0000_t202" style="position:absolute;left:2276;top:2477;width:1134;height:454">
              <v:textbox style="mso-next-textbox:#_x0000_s3083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4" type="#_x0000_t202" style="position:absolute;left:11734;top:2477;width:567;height:454">
              <v:textbox style="mso-next-textbox:#_x0000_s3084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5" type="#_x0000_t202" style="position:absolute;left:3400;top:2477;width:1134;height:454">
              <v:textbox style="mso-next-textbox:#_x0000_s3085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6" type="#_x0000_t202" style="position:absolute;left:4534;top:2477;width:1134;height:454">
              <v:textbox style="mso-next-textbox:#_x0000_s3086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7" type="#_x0000_t202" style="position:absolute;left:5668;top:2477;width:1134;height:454">
              <v:textbox style="mso-next-textbox:#_x0000_s3087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8" type="#_x0000_t202" style="position:absolute;left:6802;top:2477;width:1134;height:454">
              <v:textbox style="mso-next-textbox:#_x0000_s3088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9" type="#_x0000_t202" style="position:absolute;left:7936;top:2477;width:1701;height:454">
              <v:textbox style="mso-next-textbox:#_x0000_s3089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90" type="#_x0000_t202" style="position:absolute;left:9637;top:2477;width:1247;height:454">
              <v:textbox style="mso-next-textbox:#_x0000_s3090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91" type="#_x0000_t202" style="position:absolute;left:10884;top:2477;width:850;height:454">
              <v:textbox style="mso-next-textbox:#_x0000_s3091" inset=".5mm,,.5mm">
                <w:txbxContent>
                  <w:p w:rsidR="00ED1AE8" w:rsidRDefault="00ED1AE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92" style="position:absolute;left:567;top:8578;width:561;height:8003" coordorigin="3194,6929" coordsize="561,8155">
            <v:group id="_x0000_s3093" style="position:absolute;left:3194;top:6929;width:283;height:8155" coordorigin="3194,6929" coordsize="283,8155">
              <v:shape id="_x0000_s3094" type="#_x0000_t202" style="position:absolute;left:3194;top:13667;width:283;height:1417" filled="f" strokeweight="2.25pt">
                <v:textbox style="layout-flow:vertical;mso-layout-flow-alt:bottom-to-top;mso-next-textbox:#_x0000_s3094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3095" type="#_x0000_t202" style="position:absolute;left:3194;top:11707;width:283;height:1984" filled="f" strokeweight="2.25pt">
                <v:textbox style="layout-flow:vertical;mso-layout-flow-alt:bottom-to-top;mso-next-textbox:#_x0000_s3095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3096" type="#_x0000_t202" style="position:absolute;left:3194;top:8901;width:283;height:1417" filled="f" strokeweight="2.25pt">
                <v:textbox style="layout-flow:vertical;mso-layout-flow-alt:bottom-to-top;mso-next-textbox:#_x0000_s3096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3097" type="#_x0000_t202" style="position:absolute;left:3194;top:10306;width:283;height:1417" filled="f" strokeweight="2.25pt">
                <v:textbox style="layout-flow:vertical;mso-layout-flow-alt:bottom-to-top;mso-next-textbox:#_x0000_s3097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3098" type="#_x0000_t202" style="position:absolute;left:3194;top:6929;width:283;height:1984" filled="f" strokeweight="2.25pt">
                <v:textbox style="layout-flow:vertical;mso-layout-flow-alt:bottom-to-top;mso-next-textbox:#_x0000_s3098" inset=".5mm,.3mm,.5mm,.3mm">
                  <w:txbxContent>
                    <w:p w:rsidR="00ED1AE8" w:rsidRDefault="00ED1AE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3099" style="position:absolute;left:3472;top:6929;width:283;height:8155" coordorigin="3194,6929" coordsize="283,8155">
              <v:shape id="_x0000_s3100" type="#_x0000_t202" style="position:absolute;left:3194;top:13667;width:283;height:1417" filled="f" strokeweight="2.25pt">
                <v:textbox style="layout-flow:vertical;mso-layout-flow-alt:bottom-to-top;mso-next-textbox:#_x0000_s3100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01" type="#_x0000_t202" style="position:absolute;left:3194;top:11707;width:283;height:1984" filled="f" strokeweight="2.25pt">
                <v:textbox style="layout-flow:vertical;mso-layout-flow-alt:bottom-to-top;mso-next-textbox:#_x0000_s3101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02" type="#_x0000_t202" style="position:absolute;left:3194;top:8901;width:283;height:1417" filled="f" strokeweight="2.25pt">
                <v:textbox style="layout-flow:vertical;mso-layout-flow-alt:bottom-to-top;mso-next-textbox:#_x0000_s3102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03" type="#_x0000_t202" style="position:absolute;left:3194;top:10306;width:283;height:1417" filled="f" strokeweight="2.25pt">
                <v:textbox style="layout-flow:vertical;mso-layout-flow-alt:bottom-to-top;mso-next-textbox:#_x0000_s3103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  <v:shape id="_x0000_s3104" type="#_x0000_t202" style="position:absolute;left:3194;top:6929;width:283;height:1984" filled="f" strokeweight="2.25pt">
                <v:textbox style="layout-flow:vertical;mso-layout-flow-alt:bottom-to-top;mso-next-textbox:#_x0000_s3104" inset=".5mm,.3mm,.5mm,.3mm">
                  <w:txbxContent>
                    <w:p w:rsidR="00ED1AE8" w:rsidRDefault="00ED1AE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3105" style="position:absolute;left:1128;top:284;width:10488;height:16271" filled="f" strokeweight="2.25pt"/>
          <v:group id="_x0000_s3106" style="position:absolute;left:1583;top:1958;width:9474;height:13743" coordorigin="1586,2096" coordsize="9474,13235">
            <v:line id="_x0000_s3107" style="position:absolute" from="1586,2132" to="1592,15331" strokeweight="2.25pt"/>
            <v:line id="_x0000_s3108" style="position:absolute" from="2726,2129" to="2732,15328" strokeweight="2.25pt"/>
            <v:line id="_x0000_s3109" style="position:absolute" from="3851,2129" to="3857,15328" strokeweight="2.25pt"/>
            <v:line id="_x0000_s3110" style="position:absolute" from="4985,2129" to="4991,15328" strokeweight="2.25pt"/>
            <v:line id="_x0000_s3111" style="position:absolute" from="6110,2096" to="6116,15295" strokeweight="2.25pt"/>
            <v:line id="_x0000_s3112" style="position:absolute" from="7243,2129" to="7249,15328" strokeweight="2.25pt"/>
            <v:line id="_x0000_s3113" style="position:absolute" from="8955,2096" to="8961,15295" strokeweight="2.25pt"/>
            <v:line id="_x0000_s3114" style="position:absolute" from="10203,2096" to="10209,15295" strokeweight="2.25pt"/>
            <v:line id="_x0000_s3115" style="position:absolute" from="11054,2096" to="11060,15295" strokeweight="2.25pt"/>
          </v:group>
          <v:group id="_x0000_s3116" style="position:absolute;left:1128;top:15633;width:10489;height:940" coordorigin="1140,12894" coordsize="10489,853">
            <v:rect id="_x0000_s3117" style="position:absolute;left:1140;top:12894;width:10488;height:850" strokeweight="2.25pt"/>
            <v:group id="_x0000_s3118" style="position:absolute;left:1143;top:12894;width:10486;height:853" coordorigin="989,11410" coordsize="10486,853">
              <v:group id="_x0000_s3119" style="position:absolute;left:10908;top:11410;width:567;height:853" coordorigin="9096,9973" coordsize="851,853">
                <v:shape id="_x0000_s3120" type="#_x0000_t202" style="position:absolute;left:9096;top:9973;width:850;height:283" strokeweight="2.25pt">
                  <v:textbox style="mso-next-textbox:#_x0000_s3120" inset=".5mm,.3mm,.5mm,.3mm">
                    <w:txbxContent>
                      <w:p w:rsidR="00ED1AE8" w:rsidRDefault="00ED1AE8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3121" type="#_x0000_t202" style="position:absolute;left:9097;top:10259;width:850;height:567" strokeweight="2.25pt">
                  <v:textbox style="mso-next-textbox:#_x0000_s3121" inset=".5mm,.3mm,.5mm,.3mm">
                    <w:txbxContent>
                      <w:p w:rsidR="00ED1AE8" w:rsidRPr="00E60BEA" w:rsidRDefault="00ED1AE8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>
                          <w:rPr>
                            <w:sz w:val="22"/>
                          </w:rPr>
                          <w:t>38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3122" type="#_x0000_t202" style="position:absolute;left:4672;top:11413;width:6236;height:850" strokeweight="2.25pt">
                <v:textbox style="mso-next-textbox:#_x0000_s3122" inset=".5mm,.3mm,.5mm,.3mm">
                  <w:txbxContent>
                    <w:p w:rsidR="00ED1AE8" w:rsidRPr="00E041B6" w:rsidRDefault="00ED1AE8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fldSimple w:instr=" DOCPROPERTY  &quot;Номер документа&quot;  \* MERGEFORMAT ">
                        <w:r>
                          <w:rPr>
                            <w:noProof w:val="0"/>
                            <w:sz w:val="32"/>
                          </w:rPr>
                          <w:t>№ ххххх</w:t>
                        </w:r>
                      </w:fldSimple>
                    </w:p>
                  </w:txbxContent>
                </v:textbox>
              </v:shape>
              <v:group id="_x0000_s3123" style="position:absolute;left:989;top:11413;width:3683;height:850" coordorigin="1248,9691" coordsize="3683,861">
                <v:group id="_x0000_s3124" style="position:absolute;left:1248;top:10272;width:3682;height:280" coordorigin="3332,11725" coordsize="3681,283">
                  <v:shape id="_x0000_s3125" type="#_x0000_t202" style="position:absolute;left:3332;top:11725;width:397;height:283" strokeweight="2.25pt">
                    <v:textbox style="mso-next-textbox:#_x0000_s3125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3126" type="#_x0000_t202" style="position:absolute;left:4295;top:11725;width:1304;height:283" strokeweight="2.25pt">
                    <v:textbox style="mso-next-textbox:#_x0000_s3126" inset=".5mm,.3mm,.5mm,.3mm">
                      <w:txbxContent>
                        <w:p w:rsidR="00ED1AE8" w:rsidRDefault="00ED1AE8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3127" type="#_x0000_t202" style="position:absolute;left:3728;top:11725;width:567;height:283" strokeweight="2.25pt">
                    <v:textbox style="mso-next-textbox:#_x0000_s3127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3128" type="#_x0000_t202" style="position:absolute;left:5597;top:11725;width:850;height:283" strokeweight="2.25pt">
                    <v:textbox style="mso-next-textbox:#_x0000_s3128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3129" type="#_x0000_t202" style="position:absolute;left:6446;top:11725;width:567;height:283" strokeweight="2.25pt">
                    <v:textbox style="mso-next-textbox:#_x0000_s3129" inset=".5mm,.3mm,.5mm,.3mm">
                      <w:txbxContent>
                        <w:p w:rsidR="00ED1AE8" w:rsidRDefault="00ED1AE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3130" style="position:absolute;left:1248;top:9691;width:3683;height:581" coordorigin="3033,9482" coordsize="3683,581">
                  <v:group id="_x0000_s3131" style="position:absolute;left:3034;top:9492;width:3682;height:561" coordorigin="1240,9793" coordsize="3685,568">
                    <v:group id="_x0000_s3132" style="position:absolute;left:1240;top:10078;width:3685;height:283" coordorigin="3332,11725" coordsize="3681,283">
                      <v:shape id="_x0000_s3133" type="#_x0000_t202" style="position:absolute;left:3332;top:11725;width:397;height:283" strokeweight="1pt">
                        <v:textbox style="mso-next-textbox:#_x0000_s3133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4" type="#_x0000_t202" style="position:absolute;left:4295;top:11725;width:1304;height:283" strokeweight="1pt">
                        <v:textbox style="mso-next-textbox:#_x0000_s3134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5" type="#_x0000_t202" style="position:absolute;left:3728;top:11725;width:567;height:283" strokeweight="1pt">
                        <v:textbox style="mso-next-textbox:#_x0000_s3135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6" type="#_x0000_t202" style="position:absolute;left:5597;top:11725;width:850;height:283" strokeweight="1pt">
                        <v:textbox style="mso-next-textbox:#_x0000_s3136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7" type="#_x0000_t202" style="position:absolute;left:6446;top:11725;width:567;height:283" strokeweight="1pt">
                        <v:textbox style="mso-next-textbox:#_x0000_s3137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3138" style="position:absolute;left:1240;top:9793;width:3685;height:283" coordorigin="3332,11725" coordsize="3681,283">
                      <v:shape id="_x0000_s3139" type="#_x0000_t202" style="position:absolute;left:3332;top:11725;width:397;height:283" strokeweight="1pt">
                        <v:textbox style="mso-next-textbox:#_x0000_s3139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0" type="#_x0000_t202" style="position:absolute;left:4295;top:11725;width:1304;height:283" strokeweight="1pt">
                        <v:textbox style="mso-next-textbox:#_x0000_s3140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1" type="#_x0000_t202" style="position:absolute;left:3728;top:11725;width:567;height:283" strokeweight="1pt">
                        <v:textbox style="mso-next-textbox:#_x0000_s3141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2" type="#_x0000_t202" style="position:absolute;left:5597;top:11725;width:850;height:283" strokeweight="1pt">
                        <v:textbox style="mso-next-textbox:#_x0000_s3142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3" type="#_x0000_t202" style="position:absolute;left:6446;top:11725;width:567;height:283" strokeweight="1pt">
                        <v:textbox style="mso-next-textbox:#_x0000_s3143" inset=".5mm,.3mm,.5mm,.3mm">
                          <w:txbxContent>
                            <w:p w:rsidR="00ED1AE8" w:rsidRDefault="00ED1AE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3144" style="position:absolute" from="5299,9482" to="5299,10053" strokeweight="2.25pt"/>
                  <v:line id="_x0000_s3145" style="position:absolute" from="3033,9492" to="3033,10063" strokeweight="2.25pt"/>
                  <v:line id="_x0000_s3146" style="position:absolute" from="6715,9482" to="6715,10053" strokeweight="2.25pt"/>
                  <v:line id="_x0000_s3147" style="position:absolute" from="6148,9482" to="6148,10053" strokeweight="2.25pt"/>
                  <v:line id="_x0000_s3148" style="position:absolute" from="3430,9492" to="3430,10063" strokeweight="2.25pt"/>
                  <v:line id="_x0000_s3149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2891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2E46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72B6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1647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329C1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3674D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50725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ECBBE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84C28C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0">
    <w:nsid w:val="01511F25"/>
    <w:multiLevelType w:val="hybridMultilevel"/>
    <w:tmpl w:val="479212F8"/>
    <w:lvl w:ilvl="0" w:tplc="C3D09D98">
      <w:start w:val="1"/>
      <w:numFmt w:val="bullet"/>
      <w:pStyle w:val="a0"/>
      <w:lvlText w:val="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7BD13CA"/>
    <w:multiLevelType w:val="hybridMultilevel"/>
    <w:tmpl w:val="966422B6"/>
    <w:lvl w:ilvl="0" w:tplc="FFFFFFFF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A900D8"/>
    <w:multiLevelType w:val="multilevel"/>
    <w:tmpl w:val="653C0EF6"/>
    <w:styleLink w:val="a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28101AF6"/>
    <w:multiLevelType w:val="hybridMultilevel"/>
    <w:tmpl w:val="F42278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94044A"/>
    <w:multiLevelType w:val="hybridMultilevel"/>
    <w:tmpl w:val="9334D7B2"/>
    <w:lvl w:ilvl="0" w:tplc="81B0DBAE">
      <w:start w:val="1"/>
      <w:numFmt w:val="bullet"/>
      <w:pStyle w:val="0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D6F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00F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41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4A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72C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C0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EE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BE6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0A1C35"/>
    <w:multiLevelType w:val="multilevel"/>
    <w:tmpl w:val="FFAAAD96"/>
    <w:lvl w:ilvl="0">
      <w:start w:val="1"/>
      <w:numFmt w:val="decimal"/>
      <w:pStyle w:val="a2"/>
      <w:lvlText w:val="%1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84"/>
        </w:tabs>
        <w:ind w:left="2384" w:hanging="737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64"/>
      </w:pPr>
      <w:rPr>
        <w:rFonts w:ascii="Times New Roman" w:hAnsi="Times New Roman"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4244"/>
        </w:tabs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4"/>
        </w:tabs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4"/>
        </w:tabs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4"/>
        </w:tabs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4"/>
        </w:tabs>
        <w:ind w:left="4964" w:hanging="1440"/>
      </w:pPr>
      <w:rPr>
        <w:rFonts w:hint="default"/>
      </w:rPr>
    </w:lvl>
  </w:abstractNum>
  <w:abstractNum w:abstractNumId="16">
    <w:nsid w:val="455E73B1"/>
    <w:multiLevelType w:val="hybridMultilevel"/>
    <w:tmpl w:val="3A9E3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A3106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C15A63"/>
    <w:multiLevelType w:val="hybridMultilevel"/>
    <w:tmpl w:val="011AC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3106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44AD8"/>
    <w:multiLevelType w:val="hybridMultilevel"/>
    <w:tmpl w:val="EA345D82"/>
    <w:lvl w:ilvl="0" w:tplc="6E0EA5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DC721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373BAA"/>
    <w:multiLevelType w:val="hybridMultilevel"/>
    <w:tmpl w:val="3EE2EE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A1775"/>
    <w:multiLevelType w:val="hybridMultilevel"/>
    <w:tmpl w:val="F424C72A"/>
    <w:lvl w:ilvl="0" w:tplc="A31E47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5966CF8"/>
    <w:multiLevelType w:val="hybridMultilevel"/>
    <w:tmpl w:val="6FBC21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22B24"/>
    <w:multiLevelType w:val="multilevel"/>
    <w:tmpl w:val="FE58314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4">
    <w:nsid w:val="748A2C2B"/>
    <w:multiLevelType w:val="hybridMultilevel"/>
    <w:tmpl w:val="636A61B6"/>
    <w:lvl w:ilvl="0" w:tplc="DF7E8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6F2C16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7B4014CD"/>
    <w:multiLevelType w:val="multilevel"/>
    <w:tmpl w:val="4718DA44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531"/>
        </w:tabs>
        <w:ind w:left="1531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305"/>
        </w:tabs>
        <w:ind w:left="1305" w:hanging="737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abstractNum w:abstractNumId="27">
    <w:nsid w:val="7C6A3D20"/>
    <w:multiLevelType w:val="hybridMultilevel"/>
    <w:tmpl w:val="EFDEADD6"/>
    <w:lvl w:ilvl="0" w:tplc="8C90ED4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6"/>
  </w:num>
  <w:num w:numId="2">
    <w:abstractNumId w:val="12"/>
  </w:num>
  <w:num w:numId="3">
    <w:abstractNumId w:val="10"/>
  </w:num>
  <w:num w:numId="4">
    <w:abstractNumId w:val="1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5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3"/>
  </w:num>
  <w:num w:numId="21">
    <w:abstractNumId w:val="18"/>
  </w:num>
  <w:num w:numId="22">
    <w:abstractNumId w:val="27"/>
  </w:num>
  <w:num w:numId="23">
    <w:abstractNumId w:val="16"/>
  </w:num>
  <w:num w:numId="24">
    <w:abstractNumId w:val="17"/>
  </w:num>
  <w:num w:numId="25">
    <w:abstractNumId w:val="22"/>
  </w:num>
  <w:num w:numId="26">
    <w:abstractNumId w:val="20"/>
  </w:num>
  <w:num w:numId="27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1F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F33"/>
    <w:rsid w:val="00004621"/>
    <w:rsid w:val="00006A3E"/>
    <w:rsid w:val="00007F35"/>
    <w:rsid w:val="00014CB6"/>
    <w:rsid w:val="00020EE3"/>
    <w:rsid w:val="00023632"/>
    <w:rsid w:val="00031310"/>
    <w:rsid w:val="00040FC7"/>
    <w:rsid w:val="00043AF7"/>
    <w:rsid w:val="00050A4D"/>
    <w:rsid w:val="000573AC"/>
    <w:rsid w:val="00071156"/>
    <w:rsid w:val="00082D37"/>
    <w:rsid w:val="00090ADE"/>
    <w:rsid w:val="00095169"/>
    <w:rsid w:val="00096998"/>
    <w:rsid w:val="000976AE"/>
    <w:rsid w:val="000A1671"/>
    <w:rsid w:val="000D2B83"/>
    <w:rsid w:val="000F2DA3"/>
    <w:rsid w:val="00113392"/>
    <w:rsid w:val="00114859"/>
    <w:rsid w:val="00115940"/>
    <w:rsid w:val="001166E0"/>
    <w:rsid w:val="001366D0"/>
    <w:rsid w:val="0014010F"/>
    <w:rsid w:val="001431C8"/>
    <w:rsid w:val="0014613E"/>
    <w:rsid w:val="00146903"/>
    <w:rsid w:val="001541A3"/>
    <w:rsid w:val="00161FC5"/>
    <w:rsid w:val="00163DD4"/>
    <w:rsid w:val="00182D38"/>
    <w:rsid w:val="00185296"/>
    <w:rsid w:val="001A619E"/>
    <w:rsid w:val="001B0880"/>
    <w:rsid w:val="001B25C5"/>
    <w:rsid w:val="001B4022"/>
    <w:rsid w:val="001C2171"/>
    <w:rsid w:val="001C23A4"/>
    <w:rsid w:val="001C60BC"/>
    <w:rsid w:val="001F2270"/>
    <w:rsid w:val="00205938"/>
    <w:rsid w:val="002061B8"/>
    <w:rsid w:val="0021082F"/>
    <w:rsid w:val="0021321F"/>
    <w:rsid w:val="00214FE1"/>
    <w:rsid w:val="00231763"/>
    <w:rsid w:val="0023568F"/>
    <w:rsid w:val="002445E5"/>
    <w:rsid w:val="0024797E"/>
    <w:rsid w:val="002520D4"/>
    <w:rsid w:val="00263206"/>
    <w:rsid w:val="002654E7"/>
    <w:rsid w:val="00271822"/>
    <w:rsid w:val="00272197"/>
    <w:rsid w:val="0028555C"/>
    <w:rsid w:val="0029196F"/>
    <w:rsid w:val="002933C0"/>
    <w:rsid w:val="002977DE"/>
    <w:rsid w:val="002A142B"/>
    <w:rsid w:val="002A47D8"/>
    <w:rsid w:val="002A65B9"/>
    <w:rsid w:val="002A7DE6"/>
    <w:rsid w:val="002B05AB"/>
    <w:rsid w:val="002B207B"/>
    <w:rsid w:val="002B50C9"/>
    <w:rsid w:val="002D1AE2"/>
    <w:rsid w:val="002D2410"/>
    <w:rsid w:val="002D4D62"/>
    <w:rsid w:val="002D50A0"/>
    <w:rsid w:val="002E07AE"/>
    <w:rsid w:val="002E0937"/>
    <w:rsid w:val="002E7B03"/>
    <w:rsid w:val="002F5BAE"/>
    <w:rsid w:val="003037D7"/>
    <w:rsid w:val="003107AF"/>
    <w:rsid w:val="00311240"/>
    <w:rsid w:val="0031255F"/>
    <w:rsid w:val="00316158"/>
    <w:rsid w:val="00316D18"/>
    <w:rsid w:val="00317714"/>
    <w:rsid w:val="00337E43"/>
    <w:rsid w:val="003419E1"/>
    <w:rsid w:val="00343055"/>
    <w:rsid w:val="0035147C"/>
    <w:rsid w:val="003560E3"/>
    <w:rsid w:val="00357598"/>
    <w:rsid w:val="003611A3"/>
    <w:rsid w:val="00364355"/>
    <w:rsid w:val="0036578E"/>
    <w:rsid w:val="003710D7"/>
    <w:rsid w:val="00383769"/>
    <w:rsid w:val="00390EB3"/>
    <w:rsid w:val="003A3ECD"/>
    <w:rsid w:val="003B2753"/>
    <w:rsid w:val="003C0CD7"/>
    <w:rsid w:val="003C4542"/>
    <w:rsid w:val="003C75EE"/>
    <w:rsid w:val="003D06D2"/>
    <w:rsid w:val="003D6D05"/>
    <w:rsid w:val="003E19E5"/>
    <w:rsid w:val="003F3496"/>
    <w:rsid w:val="00400B1F"/>
    <w:rsid w:val="00406D71"/>
    <w:rsid w:val="0041336A"/>
    <w:rsid w:val="00416ABC"/>
    <w:rsid w:val="00424CB3"/>
    <w:rsid w:val="0044417A"/>
    <w:rsid w:val="0046051C"/>
    <w:rsid w:val="00460BF8"/>
    <w:rsid w:val="004625F8"/>
    <w:rsid w:val="004631A1"/>
    <w:rsid w:val="00471CA5"/>
    <w:rsid w:val="00481946"/>
    <w:rsid w:val="00486656"/>
    <w:rsid w:val="004876A9"/>
    <w:rsid w:val="004A75B7"/>
    <w:rsid w:val="004B3C40"/>
    <w:rsid w:val="004B7C95"/>
    <w:rsid w:val="004C09EB"/>
    <w:rsid w:val="004C6919"/>
    <w:rsid w:val="004D34E6"/>
    <w:rsid w:val="004D4145"/>
    <w:rsid w:val="004F162D"/>
    <w:rsid w:val="004F6EF9"/>
    <w:rsid w:val="00505B58"/>
    <w:rsid w:val="005113BF"/>
    <w:rsid w:val="0051587D"/>
    <w:rsid w:val="00520409"/>
    <w:rsid w:val="00526A2D"/>
    <w:rsid w:val="005328CE"/>
    <w:rsid w:val="00543DEB"/>
    <w:rsid w:val="00544379"/>
    <w:rsid w:val="00545CDF"/>
    <w:rsid w:val="005566C9"/>
    <w:rsid w:val="0059272D"/>
    <w:rsid w:val="00594579"/>
    <w:rsid w:val="005B4AE7"/>
    <w:rsid w:val="005C27B8"/>
    <w:rsid w:val="005C5DF9"/>
    <w:rsid w:val="005D1321"/>
    <w:rsid w:val="005D1B7E"/>
    <w:rsid w:val="005F0113"/>
    <w:rsid w:val="005F0F9B"/>
    <w:rsid w:val="005F1E97"/>
    <w:rsid w:val="005F1FA2"/>
    <w:rsid w:val="005F3C4E"/>
    <w:rsid w:val="005F5F60"/>
    <w:rsid w:val="00601CB9"/>
    <w:rsid w:val="006032A0"/>
    <w:rsid w:val="0061173B"/>
    <w:rsid w:val="00613CE9"/>
    <w:rsid w:val="00614A5D"/>
    <w:rsid w:val="00621D76"/>
    <w:rsid w:val="00626387"/>
    <w:rsid w:val="0062793A"/>
    <w:rsid w:val="00644243"/>
    <w:rsid w:val="006470C7"/>
    <w:rsid w:val="00660C2A"/>
    <w:rsid w:val="0066111E"/>
    <w:rsid w:val="0066116D"/>
    <w:rsid w:val="00662B49"/>
    <w:rsid w:val="006637B4"/>
    <w:rsid w:val="006704E1"/>
    <w:rsid w:val="006736C0"/>
    <w:rsid w:val="006818AD"/>
    <w:rsid w:val="00681D00"/>
    <w:rsid w:val="00683834"/>
    <w:rsid w:val="00691854"/>
    <w:rsid w:val="006A023D"/>
    <w:rsid w:val="006A0400"/>
    <w:rsid w:val="006B0B0E"/>
    <w:rsid w:val="006B64A6"/>
    <w:rsid w:val="006C1E3D"/>
    <w:rsid w:val="006C7D52"/>
    <w:rsid w:val="006D59E1"/>
    <w:rsid w:val="006D779D"/>
    <w:rsid w:val="006E2562"/>
    <w:rsid w:val="006E3ACA"/>
    <w:rsid w:val="006F0BC8"/>
    <w:rsid w:val="007022DE"/>
    <w:rsid w:val="007137F2"/>
    <w:rsid w:val="00721612"/>
    <w:rsid w:val="00732778"/>
    <w:rsid w:val="007345F5"/>
    <w:rsid w:val="00734F2D"/>
    <w:rsid w:val="007540E1"/>
    <w:rsid w:val="00763651"/>
    <w:rsid w:val="007732A1"/>
    <w:rsid w:val="0077602E"/>
    <w:rsid w:val="00786545"/>
    <w:rsid w:val="0079337F"/>
    <w:rsid w:val="007947A1"/>
    <w:rsid w:val="00794C5C"/>
    <w:rsid w:val="00794FEE"/>
    <w:rsid w:val="007A56D6"/>
    <w:rsid w:val="007A6888"/>
    <w:rsid w:val="007B1AA0"/>
    <w:rsid w:val="007B76DA"/>
    <w:rsid w:val="007C01AB"/>
    <w:rsid w:val="007C3BB8"/>
    <w:rsid w:val="007D4F62"/>
    <w:rsid w:val="007E39FB"/>
    <w:rsid w:val="007F2252"/>
    <w:rsid w:val="007F47F4"/>
    <w:rsid w:val="0080282E"/>
    <w:rsid w:val="0080724D"/>
    <w:rsid w:val="00830DFF"/>
    <w:rsid w:val="00834BFF"/>
    <w:rsid w:val="00856D2C"/>
    <w:rsid w:val="00861F77"/>
    <w:rsid w:val="00875F56"/>
    <w:rsid w:val="00877376"/>
    <w:rsid w:val="00880CCC"/>
    <w:rsid w:val="008972F7"/>
    <w:rsid w:val="008A0798"/>
    <w:rsid w:val="008A14F8"/>
    <w:rsid w:val="008B0633"/>
    <w:rsid w:val="008C3B4B"/>
    <w:rsid w:val="008D1F23"/>
    <w:rsid w:val="008E0074"/>
    <w:rsid w:val="008E627A"/>
    <w:rsid w:val="008E792A"/>
    <w:rsid w:val="009028F3"/>
    <w:rsid w:val="00906E5C"/>
    <w:rsid w:val="00910EC1"/>
    <w:rsid w:val="00911E23"/>
    <w:rsid w:val="009227B2"/>
    <w:rsid w:val="0092382A"/>
    <w:rsid w:val="00927B8F"/>
    <w:rsid w:val="009311C8"/>
    <w:rsid w:val="00940105"/>
    <w:rsid w:val="009413BD"/>
    <w:rsid w:val="00941FAB"/>
    <w:rsid w:val="00943A4D"/>
    <w:rsid w:val="00961766"/>
    <w:rsid w:val="009807C1"/>
    <w:rsid w:val="00980A28"/>
    <w:rsid w:val="00984DB2"/>
    <w:rsid w:val="00992D35"/>
    <w:rsid w:val="009A1573"/>
    <w:rsid w:val="009A1C68"/>
    <w:rsid w:val="009A2340"/>
    <w:rsid w:val="009A4E8C"/>
    <w:rsid w:val="009A5CD1"/>
    <w:rsid w:val="009B13C3"/>
    <w:rsid w:val="009B2A5A"/>
    <w:rsid w:val="009C22F6"/>
    <w:rsid w:val="009C352A"/>
    <w:rsid w:val="009D5384"/>
    <w:rsid w:val="009D7658"/>
    <w:rsid w:val="009F1FF9"/>
    <w:rsid w:val="009F3528"/>
    <w:rsid w:val="009F6CF8"/>
    <w:rsid w:val="00A059BA"/>
    <w:rsid w:val="00A07A9E"/>
    <w:rsid w:val="00A1164C"/>
    <w:rsid w:val="00A17440"/>
    <w:rsid w:val="00A17A7F"/>
    <w:rsid w:val="00A31C52"/>
    <w:rsid w:val="00A41639"/>
    <w:rsid w:val="00A446A3"/>
    <w:rsid w:val="00A5169C"/>
    <w:rsid w:val="00A5461F"/>
    <w:rsid w:val="00A54F50"/>
    <w:rsid w:val="00A552C6"/>
    <w:rsid w:val="00A56C38"/>
    <w:rsid w:val="00A64BB6"/>
    <w:rsid w:val="00A673D0"/>
    <w:rsid w:val="00AA77C3"/>
    <w:rsid w:val="00AB103E"/>
    <w:rsid w:val="00AB123E"/>
    <w:rsid w:val="00AB5C06"/>
    <w:rsid w:val="00AC2A47"/>
    <w:rsid w:val="00AC47B1"/>
    <w:rsid w:val="00AC5398"/>
    <w:rsid w:val="00AD0F8F"/>
    <w:rsid w:val="00AD43F0"/>
    <w:rsid w:val="00AE3E6A"/>
    <w:rsid w:val="00AE4E08"/>
    <w:rsid w:val="00AF341D"/>
    <w:rsid w:val="00B016B7"/>
    <w:rsid w:val="00B13B75"/>
    <w:rsid w:val="00B170AB"/>
    <w:rsid w:val="00B22737"/>
    <w:rsid w:val="00B24B41"/>
    <w:rsid w:val="00B279D1"/>
    <w:rsid w:val="00B33ECB"/>
    <w:rsid w:val="00B4730E"/>
    <w:rsid w:val="00B539AC"/>
    <w:rsid w:val="00B54745"/>
    <w:rsid w:val="00B55AEB"/>
    <w:rsid w:val="00B60045"/>
    <w:rsid w:val="00B63462"/>
    <w:rsid w:val="00B658BC"/>
    <w:rsid w:val="00B834DB"/>
    <w:rsid w:val="00B840DB"/>
    <w:rsid w:val="00B8513F"/>
    <w:rsid w:val="00B973D5"/>
    <w:rsid w:val="00BA007F"/>
    <w:rsid w:val="00BA4221"/>
    <w:rsid w:val="00BB4D3B"/>
    <w:rsid w:val="00BC25AF"/>
    <w:rsid w:val="00BE5837"/>
    <w:rsid w:val="00BF078D"/>
    <w:rsid w:val="00BF15F7"/>
    <w:rsid w:val="00BF19A8"/>
    <w:rsid w:val="00BF3953"/>
    <w:rsid w:val="00C02F07"/>
    <w:rsid w:val="00C04F99"/>
    <w:rsid w:val="00C06E28"/>
    <w:rsid w:val="00C07017"/>
    <w:rsid w:val="00C12F02"/>
    <w:rsid w:val="00C16CB2"/>
    <w:rsid w:val="00C174AC"/>
    <w:rsid w:val="00C32D1E"/>
    <w:rsid w:val="00C32DA3"/>
    <w:rsid w:val="00C360BC"/>
    <w:rsid w:val="00C4517B"/>
    <w:rsid w:val="00C5064D"/>
    <w:rsid w:val="00C54BC8"/>
    <w:rsid w:val="00C6115D"/>
    <w:rsid w:val="00C62168"/>
    <w:rsid w:val="00C717CD"/>
    <w:rsid w:val="00C718B5"/>
    <w:rsid w:val="00C71BC1"/>
    <w:rsid w:val="00C8051E"/>
    <w:rsid w:val="00C80D45"/>
    <w:rsid w:val="00C93463"/>
    <w:rsid w:val="00C94509"/>
    <w:rsid w:val="00CA2111"/>
    <w:rsid w:val="00CA7237"/>
    <w:rsid w:val="00CA77D4"/>
    <w:rsid w:val="00CB5BF0"/>
    <w:rsid w:val="00CC27D3"/>
    <w:rsid w:val="00CC38AF"/>
    <w:rsid w:val="00CD71A0"/>
    <w:rsid w:val="00CE2B52"/>
    <w:rsid w:val="00CE323C"/>
    <w:rsid w:val="00D05917"/>
    <w:rsid w:val="00D11D3F"/>
    <w:rsid w:val="00D124BF"/>
    <w:rsid w:val="00D25A24"/>
    <w:rsid w:val="00D25F4D"/>
    <w:rsid w:val="00D34B6E"/>
    <w:rsid w:val="00D36EC3"/>
    <w:rsid w:val="00D41F40"/>
    <w:rsid w:val="00D44B43"/>
    <w:rsid w:val="00D52C1A"/>
    <w:rsid w:val="00D57587"/>
    <w:rsid w:val="00D6335C"/>
    <w:rsid w:val="00D74D9A"/>
    <w:rsid w:val="00D76EFB"/>
    <w:rsid w:val="00D77507"/>
    <w:rsid w:val="00D81570"/>
    <w:rsid w:val="00D81B61"/>
    <w:rsid w:val="00D83B21"/>
    <w:rsid w:val="00D858A6"/>
    <w:rsid w:val="00D85DE5"/>
    <w:rsid w:val="00D95508"/>
    <w:rsid w:val="00DA199E"/>
    <w:rsid w:val="00DB63C8"/>
    <w:rsid w:val="00DD04DA"/>
    <w:rsid w:val="00DD3A61"/>
    <w:rsid w:val="00DD533A"/>
    <w:rsid w:val="00DD6DB2"/>
    <w:rsid w:val="00DE1DBF"/>
    <w:rsid w:val="00DE7D5A"/>
    <w:rsid w:val="00DF0B0C"/>
    <w:rsid w:val="00DF1942"/>
    <w:rsid w:val="00E041B6"/>
    <w:rsid w:val="00E05288"/>
    <w:rsid w:val="00E10369"/>
    <w:rsid w:val="00E113E3"/>
    <w:rsid w:val="00E14445"/>
    <w:rsid w:val="00E179C8"/>
    <w:rsid w:val="00E236F7"/>
    <w:rsid w:val="00E23B1F"/>
    <w:rsid w:val="00E25861"/>
    <w:rsid w:val="00E2634B"/>
    <w:rsid w:val="00E32CC6"/>
    <w:rsid w:val="00E37347"/>
    <w:rsid w:val="00E4108F"/>
    <w:rsid w:val="00E572D2"/>
    <w:rsid w:val="00E57B52"/>
    <w:rsid w:val="00E60BEA"/>
    <w:rsid w:val="00E60EE8"/>
    <w:rsid w:val="00E70434"/>
    <w:rsid w:val="00E71EF2"/>
    <w:rsid w:val="00E77624"/>
    <w:rsid w:val="00E778E3"/>
    <w:rsid w:val="00E87EBF"/>
    <w:rsid w:val="00E97F9C"/>
    <w:rsid w:val="00EA0E57"/>
    <w:rsid w:val="00EA5BFF"/>
    <w:rsid w:val="00EB0587"/>
    <w:rsid w:val="00EC5F24"/>
    <w:rsid w:val="00EC6691"/>
    <w:rsid w:val="00ED1179"/>
    <w:rsid w:val="00ED1AE8"/>
    <w:rsid w:val="00ED1B8A"/>
    <w:rsid w:val="00EE26AE"/>
    <w:rsid w:val="00EE2822"/>
    <w:rsid w:val="00EE4919"/>
    <w:rsid w:val="00EF387B"/>
    <w:rsid w:val="00EF53B9"/>
    <w:rsid w:val="00EF58C3"/>
    <w:rsid w:val="00F13710"/>
    <w:rsid w:val="00F16B31"/>
    <w:rsid w:val="00F17F62"/>
    <w:rsid w:val="00F21355"/>
    <w:rsid w:val="00F22895"/>
    <w:rsid w:val="00F25F33"/>
    <w:rsid w:val="00F31A7A"/>
    <w:rsid w:val="00F34E17"/>
    <w:rsid w:val="00F3643C"/>
    <w:rsid w:val="00F642F2"/>
    <w:rsid w:val="00F65645"/>
    <w:rsid w:val="00F7180D"/>
    <w:rsid w:val="00F8414F"/>
    <w:rsid w:val="00F85E25"/>
    <w:rsid w:val="00F95910"/>
    <w:rsid w:val="00FA1FE8"/>
    <w:rsid w:val="00FB759C"/>
    <w:rsid w:val="00FC3571"/>
    <w:rsid w:val="00FC3B17"/>
    <w:rsid w:val="00FC495C"/>
    <w:rsid w:val="00FD1959"/>
    <w:rsid w:val="00FD22F5"/>
    <w:rsid w:val="00FD2886"/>
    <w:rsid w:val="00FD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4">
    <w:name w:val="Normal"/>
    <w:qFormat/>
    <w:rsid w:val="00B63462"/>
    <w:pPr>
      <w:spacing w:line="360" w:lineRule="auto"/>
      <w:ind w:firstLine="851"/>
      <w:jc w:val="both"/>
    </w:pPr>
    <w:rPr>
      <w:sz w:val="26"/>
    </w:rPr>
  </w:style>
  <w:style w:type="paragraph" w:styleId="11">
    <w:name w:val="heading 1"/>
    <w:basedOn w:val="a4"/>
    <w:next w:val="a4"/>
    <w:qFormat/>
    <w:rsid w:val="00B63462"/>
    <w:pPr>
      <w:keepNext/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1">
    <w:name w:val="heading 2"/>
    <w:basedOn w:val="a4"/>
    <w:next w:val="a4"/>
    <w:qFormat/>
    <w:rsid w:val="00B63462"/>
    <w:pPr>
      <w:keepNext/>
      <w:numPr>
        <w:ilvl w:val="1"/>
        <w:numId w:val="1"/>
      </w:numPr>
      <w:suppressAutoHyphens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4"/>
    <w:next w:val="a4"/>
    <w:link w:val="32"/>
    <w:qFormat/>
    <w:rsid w:val="00C02F07"/>
    <w:pPr>
      <w:keepNext/>
      <w:numPr>
        <w:ilvl w:val="2"/>
        <w:numId w:val="1"/>
      </w:numPr>
      <w:suppressAutoHyphens/>
      <w:spacing w:before="120"/>
      <w:outlineLvl w:val="2"/>
    </w:pPr>
    <w:rPr>
      <w:rFonts w:cs="Arial"/>
      <w:b/>
      <w:bCs/>
      <w:szCs w:val="26"/>
    </w:rPr>
  </w:style>
  <w:style w:type="paragraph" w:styleId="41">
    <w:name w:val="heading 4"/>
    <w:basedOn w:val="a4"/>
    <w:next w:val="a4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basedOn w:val="a4"/>
    <w:next w:val="a4"/>
    <w:qFormat/>
    <w:rsid w:val="00A446A3"/>
    <w:pPr>
      <w:numPr>
        <w:ilvl w:val="4"/>
        <w:numId w:val="15"/>
      </w:numPr>
      <w:spacing w:before="240" w:after="60"/>
      <w:outlineLvl w:val="4"/>
    </w:pPr>
    <w:rPr>
      <w:bCs/>
      <w:iCs/>
      <w:szCs w:val="26"/>
    </w:rPr>
  </w:style>
  <w:style w:type="paragraph" w:styleId="6">
    <w:name w:val="heading 6"/>
    <w:basedOn w:val="a4"/>
    <w:next w:val="a4"/>
    <w:qFormat/>
    <w:rsid w:val="00A446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A446A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4"/>
    <w:next w:val="a4"/>
    <w:qFormat/>
    <w:rsid w:val="00A446A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4"/>
    <w:next w:val="a4"/>
    <w:qFormat/>
    <w:rsid w:val="00A446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rsid w:val="00A17440"/>
    <w:pPr>
      <w:tabs>
        <w:tab w:val="center" w:pos="4153"/>
        <w:tab w:val="right" w:pos="8306"/>
      </w:tabs>
    </w:pPr>
  </w:style>
  <w:style w:type="paragraph" w:styleId="ab">
    <w:name w:val="footer"/>
    <w:basedOn w:val="a4"/>
    <w:rsid w:val="00A17440"/>
    <w:pPr>
      <w:tabs>
        <w:tab w:val="center" w:pos="4153"/>
        <w:tab w:val="right" w:pos="8306"/>
      </w:tabs>
    </w:pPr>
  </w:style>
  <w:style w:type="paragraph" w:styleId="ac">
    <w:name w:val="Body Text"/>
    <w:basedOn w:val="a4"/>
    <w:semiHidden/>
    <w:rsid w:val="00A17440"/>
    <w:pPr>
      <w:ind w:firstLine="709"/>
    </w:pPr>
  </w:style>
  <w:style w:type="paragraph" w:customStyle="1" w:styleId="ad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e">
    <w:name w:val="caption"/>
    <w:basedOn w:val="a4"/>
    <w:next w:val="a4"/>
    <w:qFormat/>
    <w:rsid w:val="00A17440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2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2">
    <w:name w:val="Заголовок 1 без номера"/>
    <w:basedOn w:val="11"/>
    <w:rsid w:val="00B63462"/>
    <w:pPr>
      <w:numPr>
        <w:numId w:val="0"/>
      </w:numPr>
    </w:pPr>
    <w:rPr>
      <w:bCs/>
      <w:szCs w:val="28"/>
    </w:rPr>
  </w:style>
  <w:style w:type="paragraph" w:customStyle="1" w:styleId="af">
    <w:name w:val="Заполнение"/>
    <w:next w:val="a4"/>
    <w:semiHidden/>
    <w:rsid w:val="00B279D1"/>
    <w:rPr>
      <w:iCs/>
      <w:sz w:val="2"/>
    </w:rPr>
  </w:style>
  <w:style w:type="paragraph" w:customStyle="1" w:styleId="af0">
    <w:name w:val="Гриф"/>
    <w:basedOn w:val="a9"/>
    <w:semiHidden/>
    <w:rsid w:val="00B63462"/>
    <w:pPr>
      <w:jc w:val="right"/>
    </w:pPr>
    <w:rPr>
      <w:i w:val="0"/>
    </w:rPr>
  </w:style>
  <w:style w:type="table" w:styleId="af1">
    <w:name w:val="Table Grid"/>
    <w:basedOn w:val="a6"/>
    <w:rsid w:val="002A7DE6"/>
    <w:pPr>
      <w:spacing w:line="36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2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3">
    <w:name w:val="Ячейка"/>
    <w:basedOn w:val="a4"/>
    <w:rsid w:val="00400B1F"/>
    <w:pPr>
      <w:ind w:firstLine="0"/>
      <w:jc w:val="left"/>
    </w:pPr>
  </w:style>
  <w:style w:type="numbering" w:customStyle="1" w:styleId="a1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0">
    <w:name w:val="маркированный"/>
    <w:basedOn w:val="a4"/>
    <w:rsid w:val="00B63462"/>
    <w:pPr>
      <w:numPr>
        <w:numId w:val="3"/>
      </w:numPr>
      <w:ind w:left="907" w:hanging="340"/>
    </w:pPr>
  </w:style>
  <w:style w:type="paragraph" w:customStyle="1" w:styleId="af4">
    <w:name w:val="Подпись таблицы"/>
    <w:basedOn w:val="a4"/>
    <w:rsid w:val="006704E1"/>
    <w:pPr>
      <w:keepNext/>
      <w:ind w:firstLine="0"/>
    </w:pPr>
  </w:style>
  <w:style w:type="paragraph" w:styleId="23">
    <w:name w:val="toc 2"/>
    <w:basedOn w:val="a4"/>
    <w:next w:val="a4"/>
    <w:uiPriority w:val="39"/>
    <w:rsid w:val="00A446A3"/>
    <w:pPr>
      <w:tabs>
        <w:tab w:val="left" w:pos="1134"/>
        <w:tab w:val="right" w:leader="dot" w:pos="9799"/>
      </w:tabs>
      <w:spacing w:before="120" w:line="240" w:lineRule="auto"/>
      <w:ind w:left="1134" w:right="284" w:hanging="567"/>
    </w:pPr>
  </w:style>
  <w:style w:type="character" w:styleId="af5">
    <w:name w:val="FollowedHyperlink"/>
    <w:semiHidden/>
    <w:rsid w:val="00316D18"/>
    <w:rPr>
      <w:color w:val="800080"/>
      <w:u w:val="single"/>
    </w:rPr>
  </w:style>
  <w:style w:type="paragraph" w:styleId="13">
    <w:name w:val="toc 1"/>
    <w:basedOn w:val="a4"/>
    <w:next w:val="a4"/>
    <w:uiPriority w:val="39"/>
    <w:rsid w:val="00A446A3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3">
    <w:name w:val="toc 3"/>
    <w:basedOn w:val="a4"/>
    <w:next w:val="a4"/>
    <w:semiHidden/>
    <w:rsid w:val="00B63462"/>
    <w:pPr>
      <w:spacing w:before="120" w:line="240" w:lineRule="auto"/>
      <w:ind w:left="1021" w:firstLine="709"/>
    </w:pPr>
  </w:style>
  <w:style w:type="paragraph" w:styleId="42">
    <w:name w:val="toc 4"/>
    <w:basedOn w:val="a4"/>
    <w:next w:val="a4"/>
    <w:autoRedefine/>
    <w:semiHidden/>
    <w:rsid w:val="002A142B"/>
    <w:pPr>
      <w:ind w:left="720"/>
    </w:pPr>
  </w:style>
  <w:style w:type="character" w:styleId="af6">
    <w:name w:val="Hyperlink"/>
    <w:uiPriority w:val="99"/>
    <w:rsid w:val="002A142B"/>
    <w:rPr>
      <w:color w:val="0000FF"/>
      <w:u w:val="single"/>
    </w:rPr>
  </w:style>
  <w:style w:type="paragraph" w:customStyle="1" w:styleId="14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7">
    <w:name w:val="Заголовок не в содержание"/>
    <w:basedOn w:val="12"/>
    <w:rsid w:val="00B63462"/>
    <w:rPr>
      <w:szCs w:val="32"/>
    </w:rPr>
  </w:style>
  <w:style w:type="paragraph" w:customStyle="1" w:styleId="af8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9">
    <w:name w:val="Обычный (центр)"/>
    <w:basedOn w:val="a4"/>
    <w:rsid w:val="00660C2A"/>
    <w:pPr>
      <w:ind w:firstLine="0"/>
      <w:jc w:val="center"/>
    </w:pPr>
  </w:style>
  <w:style w:type="paragraph" w:customStyle="1" w:styleId="afa">
    <w:name w:val="Ячейка (центр)"/>
    <w:basedOn w:val="a4"/>
    <w:rsid w:val="00660C2A"/>
    <w:pPr>
      <w:ind w:firstLine="0"/>
      <w:jc w:val="center"/>
    </w:pPr>
  </w:style>
  <w:style w:type="paragraph" w:customStyle="1" w:styleId="15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afb">
    <w:name w:val="Основная часть"/>
    <w:basedOn w:val="a4"/>
    <w:semiHidden/>
    <w:rsid w:val="009A2340"/>
    <w:pPr>
      <w:spacing w:line="240" w:lineRule="auto"/>
      <w:ind w:firstLine="567"/>
    </w:pPr>
  </w:style>
  <w:style w:type="paragraph" w:customStyle="1" w:styleId="212">
    <w:name w:val="Стиль Заголовок 2 + 12 пт"/>
    <w:basedOn w:val="21"/>
    <w:semiHidden/>
    <w:rsid w:val="009A2340"/>
    <w:pPr>
      <w:spacing w:after="480"/>
      <w:ind w:firstLine="851"/>
    </w:pPr>
    <w:rPr>
      <w:iCs w:val="0"/>
    </w:rPr>
  </w:style>
  <w:style w:type="character" w:styleId="afc">
    <w:name w:val="Emphasis"/>
    <w:qFormat/>
    <w:rsid w:val="0061173B"/>
    <w:rPr>
      <w:i/>
      <w:iCs/>
    </w:rPr>
  </w:style>
  <w:style w:type="paragraph" w:customStyle="1" w:styleId="21212">
    <w:name w:val="Стиль Заголовок 2 + Перед:  12 пт После:  12 пт"/>
    <w:basedOn w:val="21"/>
    <w:semiHidden/>
    <w:rsid w:val="00F65645"/>
    <w:pPr>
      <w:tabs>
        <w:tab w:val="num" w:pos="680"/>
      </w:tabs>
      <w:ind w:firstLine="851"/>
    </w:pPr>
    <w:rPr>
      <w:rFonts w:cs="Times New Roman"/>
      <w:iCs w:val="0"/>
      <w:szCs w:val="20"/>
    </w:rPr>
  </w:style>
  <w:style w:type="paragraph" w:customStyle="1" w:styleId="2120">
    <w:name w:val="Стиль Заголовок 2 + Перед:  12 пт"/>
    <w:basedOn w:val="21"/>
    <w:semiHidden/>
    <w:rsid w:val="00F65645"/>
    <w:pPr>
      <w:tabs>
        <w:tab w:val="num" w:pos="680"/>
      </w:tabs>
      <w:ind w:firstLine="851"/>
    </w:pPr>
    <w:rPr>
      <w:rFonts w:cs="Times New Roman"/>
      <w:iCs w:val="0"/>
      <w:szCs w:val="20"/>
    </w:rPr>
  </w:style>
  <w:style w:type="paragraph" w:customStyle="1" w:styleId="1TimesNewRoman12">
    <w:name w:val="Стиль !Титул1 + Times New Roman 12 пт"/>
    <w:basedOn w:val="14"/>
    <w:semiHidden/>
    <w:rsid w:val="00B63462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2"/>
    <w:semiHidden/>
    <w:rsid w:val="00B63462"/>
    <w:pPr>
      <w:jc w:val="center"/>
    </w:pPr>
    <w:rPr>
      <w:rFonts w:ascii="Times New Roman" w:hAnsi="Times New Roman"/>
      <w:sz w:val="26"/>
    </w:rPr>
  </w:style>
  <w:style w:type="paragraph" w:customStyle="1" w:styleId="166">
    <w:name w:val="Стиль Заголовок 1 + Перед:  6 пт После:  6 пт"/>
    <w:basedOn w:val="11"/>
    <w:semiHidden/>
    <w:rsid w:val="00B63462"/>
    <w:pPr>
      <w:spacing w:after="120"/>
    </w:pPr>
    <w:rPr>
      <w:bCs/>
      <w:szCs w:val="20"/>
    </w:rPr>
  </w:style>
  <w:style w:type="numbering" w:styleId="1ai">
    <w:name w:val="Outline List 1"/>
    <w:basedOn w:val="a7"/>
    <w:semiHidden/>
    <w:rsid w:val="00A446A3"/>
    <w:pPr>
      <w:numPr>
        <w:numId w:val="4"/>
      </w:numPr>
    </w:pPr>
  </w:style>
  <w:style w:type="paragraph" w:styleId="HTML">
    <w:name w:val="HTML Address"/>
    <w:basedOn w:val="a4"/>
    <w:semiHidden/>
    <w:rsid w:val="00A446A3"/>
    <w:rPr>
      <w:i/>
      <w:iCs/>
    </w:rPr>
  </w:style>
  <w:style w:type="paragraph" w:styleId="afd">
    <w:name w:val="envelope address"/>
    <w:basedOn w:val="a4"/>
    <w:semiHidden/>
    <w:rsid w:val="00A446A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A446A3"/>
  </w:style>
  <w:style w:type="table" w:styleId="-1">
    <w:name w:val="Table Web 1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Date"/>
    <w:basedOn w:val="a4"/>
    <w:next w:val="a4"/>
    <w:semiHidden/>
    <w:rsid w:val="00A446A3"/>
  </w:style>
  <w:style w:type="paragraph" w:styleId="aff">
    <w:name w:val="Note Heading"/>
    <w:basedOn w:val="a4"/>
    <w:next w:val="a4"/>
    <w:semiHidden/>
    <w:rsid w:val="00A446A3"/>
  </w:style>
  <w:style w:type="table" w:styleId="aff0">
    <w:name w:val="Table Elegant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A446A3"/>
    <w:rPr>
      <w:rFonts w:ascii="Courier New" w:hAnsi="Courier New" w:cs="Courier New"/>
      <w:sz w:val="20"/>
      <w:szCs w:val="20"/>
    </w:rPr>
  </w:style>
  <w:style w:type="table" w:styleId="17">
    <w:name w:val="Table Classic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semiHidden/>
    <w:rsid w:val="00A446A3"/>
    <w:pPr>
      <w:spacing w:line="360" w:lineRule="auto"/>
      <w:ind w:firstLine="851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uiPriority w:val="99"/>
    <w:semiHidden/>
    <w:rsid w:val="00A446A3"/>
    <w:rPr>
      <w:rFonts w:ascii="Courier New" w:hAnsi="Courier New" w:cs="Courier New"/>
      <w:sz w:val="20"/>
      <w:szCs w:val="20"/>
    </w:rPr>
  </w:style>
  <w:style w:type="paragraph" w:styleId="aff1">
    <w:name w:val="Body Text First Indent"/>
    <w:basedOn w:val="ac"/>
    <w:semiHidden/>
    <w:rsid w:val="00A446A3"/>
    <w:pPr>
      <w:spacing w:after="120"/>
      <w:ind w:firstLine="210"/>
    </w:pPr>
  </w:style>
  <w:style w:type="paragraph" w:styleId="aff2">
    <w:name w:val="Body Text Indent"/>
    <w:basedOn w:val="a4"/>
    <w:semiHidden/>
    <w:rsid w:val="00A446A3"/>
    <w:pPr>
      <w:spacing w:after="120"/>
      <w:ind w:left="283"/>
    </w:pPr>
  </w:style>
  <w:style w:type="paragraph" w:styleId="26">
    <w:name w:val="Body Text First Indent 2"/>
    <w:basedOn w:val="aff2"/>
    <w:semiHidden/>
    <w:rsid w:val="00A446A3"/>
    <w:pPr>
      <w:ind w:firstLine="210"/>
    </w:pPr>
  </w:style>
  <w:style w:type="paragraph" w:styleId="a">
    <w:name w:val="List Bullet"/>
    <w:basedOn w:val="a4"/>
    <w:semiHidden/>
    <w:rsid w:val="00A446A3"/>
    <w:pPr>
      <w:numPr>
        <w:numId w:val="5"/>
      </w:numPr>
    </w:pPr>
  </w:style>
  <w:style w:type="paragraph" w:styleId="20">
    <w:name w:val="List Bullet 2"/>
    <w:basedOn w:val="a4"/>
    <w:semiHidden/>
    <w:rsid w:val="00A446A3"/>
    <w:pPr>
      <w:numPr>
        <w:numId w:val="6"/>
      </w:numPr>
    </w:pPr>
  </w:style>
  <w:style w:type="paragraph" w:styleId="30">
    <w:name w:val="List Bullet 3"/>
    <w:basedOn w:val="a4"/>
    <w:semiHidden/>
    <w:rsid w:val="00A446A3"/>
    <w:pPr>
      <w:numPr>
        <w:numId w:val="7"/>
      </w:numPr>
    </w:pPr>
  </w:style>
  <w:style w:type="paragraph" w:styleId="40">
    <w:name w:val="List Bullet 4"/>
    <w:basedOn w:val="a4"/>
    <w:semiHidden/>
    <w:rsid w:val="00A446A3"/>
    <w:pPr>
      <w:numPr>
        <w:numId w:val="8"/>
      </w:numPr>
    </w:pPr>
  </w:style>
  <w:style w:type="paragraph" w:styleId="50">
    <w:name w:val="List Bullet 5"/>
    <w:basedOn w:val="a4"/>
    <w:semiHidden/>
    <w:rsid w:val="00A446A3"/>
    <w:pPr>
      <w:numPr>
        <w:numId w:val="9"/>
      </w:numPr>
    </w:pPr>
  </w:style>
  <w:style w:type="paragraph" w:styleId="aff3">
    <w:name w:val="Title"/>
    <w:basedOn w:val="a4"/>
    <w:qFormat/>
    <w:rsid w:val="00A446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4">
    <w:name w:val="page number"/>
    <w:basedOn w:val="a5"/>
    <w:semiHidden/>
    <w:rsid w:val="00A446A3"/>
  </w:style>
  <w:style w:type="character" w:styleId="aff5">
    <w:name w:val="line number"/>
    <w:basedOn w:val="a5"/>
    <w:semiHidden/>
    <w:rsid w:val="00A446A3"/>
  </w:style>
  <w:style w:type="paragraph" w:styleId="2">
    <w:name w:val="List Number 2"/>
    <w:basedOn w:val="a4"/>
    <w:semiHidden/>
    <w:rsid w:val="00A446A3"/>
    <w:pPr>
      <w:numPr>
        <w:numId w:val="10"/>
      </w:numPr>
    </w:pPr>
  </w:style>
  <w:style w:type="paragraph" w:styleId="3">
    <w:name w:val="List Number 3"/>
    <w:basedOn w:val="a4"/>
    <w:semiHidden/>
    <w:rsid w:val="00A446A3"/>
    <w:pPr>
      <w:numPr>
        <w:numId w:val="11"/>
      </w:numPr>
    </w:pPr>
  </w:style>
  <w:style w:type="paragraph" w:styleId="4">
    <w:name w:val="List Number 4"/>
    <w:basedOn w:val="a4"/>
    <w:semiHidden/>
    <w:rsid w:val="00A446A3"/>
    <w:pPr>
      <w:numPr>
        <w:numId w:val="12"/>
      </w:numPr>
    </w:pPr>
  </w:style>
  <w:style w:type="paragraph" w:styleId="5">
    <w:name w:val="List Number 5"/>
    <w:basedOn w:val="a4"/>
    <w:semiHidden/>
    <w:rsid w:val="00A446A3"/>
    <w:pPr>
      <w:numPr>
        <w:numId w:val="13"/>
      </w:numPr>
    </w:pPr>
  </w:style>
  <w:style w:type="character" w:styleId="HTML3">
    <w:name w:val="HTML Sample"/>
    <w:semiHidden/>
    <w:rsid w:val="00A446A3"/>
    <w:rPr>
      <w:rFonts w:ascii="Courier New" w:hAnsi="Courier New" w:cs="Courier New"/>
    </w:rPr>
  </w:style>
  <w:style w:type="paragraph" w:styleId="27">
    <w:name w:val="envelope return"/>
    <w:basedOn w:val="a4"/>
    <w:semiHidden/>
    <w:rsid w:val="00A446A3"/>
    <w:rPr>
      <w:rFonts w:ascii="Arial" w:hAnsi="Arial" w:cs="Arial"/>
      <w:sz w:val="20"/>
    </w:rPr>
  </w:style>
  <w:style w:type="table" w:styleId="18">
    <w:name w:val="Table 3D effects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A446A3"/>
    <w:rPr>
      <w:i/>
      <w:iCs/>
    </w:rPr>
  </w:style>
  <w:style w:type="paragraph" w:styleId="29">
    <w:name w:val="Body Text 2"/>
    <w:basedOn w:val="a4"/>
    <w:semiHidden/>
    <w:rsid w:val="00A446A3"/>
    <w:pPr>
      <w:spacing w:after="120" w:line="480" w:lineRule="auto"/>
    </w:pPr>
  </w:style>
  <w:style w:type="paragraph" w:styleId="36">
    <w:name w:val="Body Text 3"/>
    <w:basedOn w:val="a4"/>
    <w:semiHidden/>
    <w:rsid w:val="00A446A3"/>
    <w:pPr>
      <w:spacing w:after="120"/>
    </w:pPr>
    <w:rPr>
      <w:sz w:val="16"/>
      <w:szCs w:val="16"/>
    </w:rPr>
  </w:style>
  <w:style w:type="paragraph" w:styleId="2a">
    <w:name w:val="Body Text Indent 2"/>
    <w:basedOn w:val="a4"/>
    <w:semiHidden/>
    <w:rsid w:val="00A446A3"/>
    <w:pPr>
      <w:spacing w:after="120" w:line="480" w:lineRule="auto"/>
      <w:ind w:left="283"/>
    </w:pPr>
  </w:style>
  <w:style w:type="paragraph" w:styleId="37">
    <w:name w:val="Body Text Indent 3"/>
    <w:basedOn w:val="a4"/>
    <w:semiHidden/>
    <w:rsid w:val="00A446A3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A446A3"/>
    <w:rPr>
      <w:i/>
      <w:iCs/>
    </w:rPr>
  </w:style>
  <w:style w:type="character" w:styleId="HTML6">
    <w:name w:val="HTML Typewriter"/>
    <w:semiHidden/>
    <w:rsid w:val="00A446A3"/>
    <w:rPr>
      <w:rFonts w:ascii="Courier New" w:hAnsi="Courier New" w:cs="Courier New"/>
      <w:sz w:val="20"/>
      <w:szCs w:val="20"/>
    </w:rPr>
  </w:style>
  <w:style w:type="paragraph" w:styleId="aff6">
    <w:name w:val="Subtitle"/>
    <w:basedOn w:val="a4"/>
    <w:qFormat/>
    <w:rsid w:val="00A446A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7">
    <w:name w:val="Signature"/>
    <w:basedOn w:val="a4"/>
    <w:semiHidden/>
    <w:rsid w:val="00A446A3"/>
    <w:pPr>
      <w:ind w:left="4252"/>
    </w:pPr>
  </w:style>
  <w:style w:type="paragraph" w:styleId="aff8">
    <w:name w:val="Salutation"/>
    <w:basedOn w:val="a4"/>
    <w:next w:val="a4"/>
    <w:semiHidden/>
    <w:rsid w:val="00A446A3"/>
  </w:style>
  <w:style w:type="paragraph" w:styleId="2b">
    <w:name w:val="List Continue 2"/>
    <w:basedOn w:val="a4"/>
    <w:semiHidden/>
    <w:rsid w:val="00A446A3"/>
    <w:pPr>
      <w:spacing w:after="120"/>
      <w:ind w:left="566"/>
    </w:pPr>
  </w:style>
  <w:style w:type="paragraph" w:styleId="38">
    <w:name w:val="List Continue 3"/>
    <w:basedOn w:val="a4"/>
    <w:semiHidden/>
    <w:rsid w:val="00A446A3"/>
    <w:pPr>
      <w:spacing w:after="120"/>
      <w:ind w:left="849"/>
    </w:pPr>
  </w:style>
  <w:style w:type="paragraph" w:styleId="44">
    <w:name w:val="List Continue 4"/>
    <w:basedOn w:val="a4"/>
    <w:semiHidden/>
    <w:rsid w:val="00A446A3"/>
    <w:pPr>
      <w:spacing w:after="120"/>
      <w:ind w:left="1132"/>
    </w:pPr>
  </w:style>
  <w:style w:type="paragraph" w:styleId="53">
    <w:name w:val="List Continue 5"/>
    <w:basedOn w:val="a4"/>
    <w:semiHidden/>
    <w:rsid w:val="00A446A3"/>
    <w:pPr>
      <w:spacing w:after="120"/>
      <w:ind w:left="1415"/>
    </w:pPr>
  </w:style>
  <w:style w:type="table" w:styleId="19">
    <w:name w:val="Table Simple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4"/>
    <w:semiHidden/>
    <w:rsid w:val="00A446A3"/>
    <w:pPr>
      <w:ind w:left="4252"/>
    </w:pPr>
  </w:style>
  <w:style w:type="table" w:styleId="1a">
    <w:name w:val="Table Grid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e">
    <w:name w:val="List 2"/>
    <w:basedOn w:val="a4"/>
    <w:semiHidden/>
    <w:rsid w:val="00A446A3"/>
    <w:pPr>
      <w:ind w:left="566" w:hanging="283"/>
    </w:pPr>
  </w:style>
  <w:style w:type="paragraph" w:styleId="3b">
    <w:name w:val="List 3"/>
    <w:basedOn w:val="a4"/>
    <w:semiHidden/>
    <w:rsid w:val="00A446A3"/>
    <w:pPr>
      <w:ind w:left="849" w:hanging="283"/>
    </w:pPr>
  </w:style>
  <w:style w:type="paragraph" w:styleId="46">
    <w:name w:val="List 4"/>
    <w:basedOn w:val="a4"/>
    <w:semiHidden/>
    <w:rsid w:val="00A446A3"/>
    <w:pPr>
      <w:ind w:left="1132" w:hanging="283"/>
    </w:pPr>
  </w:style>
  <w:style w:type="paragraph" w:styleId="55">
    <w:name w:val="List 5"/>
    <w:basedOn w:val="a4"/>
    <w:semiHidden/>
    <w:rsid w:val="00A446A3"/>
    <w:pPr>
      <w:ind w:left="1415" w:hanging="283"/>
    </w:pPr>
  </w:style>
  <w:style w:type="table" w:styleId="affb">
    <w:name w:val="Table Professional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A446A3"/>
    <w:rPr>
      <w:rFonts w:ascii="Courier New" w:hAnsi="Courier New" w:cs="Courier New"/>
      <w:sz w:val="20"/>
    </w:rPr>
  </w:style>
  <w:style w:type="numbering" w:styleId="a3">
    <w:name w:val="Outline List 3"/>
    <w:basedOn w:val="a7"/>
    <w:semiHidden/>
    <w:rsid w:val="00A446A3"/>
    <w:pPr>
      <w:numPr>
        <w:numId w:val="14"/>
      </w:numPr>
    </w:pPr>
  </w:style>
  <w:style w:type="table" w:styleId="1b">
    <w:name w:val="Table Columns 1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6"/>
    <w:semiHidden/>
    <w:rsid w:val="00A446A3"/>
    <w:pPr>
      <w:spacing w:line="360" w:lineRule="auto"/>
      <w:ind w:firstLine="851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6"/>
    <w:semiHidden/>
    <w:rsid w:val="00A446A3"/>
    <w:pPr>
      <w:spacing w:line="360" w:lineRule="auto"/>
      <w:ind w:firstLine="851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c">
    <w:name w:val="Strong"/>
    <w:uiPriority w:val="22"/>
    <w:qFormat/>
    <w:rsid w:val="00A446A3"/>
    <w:rPr>
      <w:b/>
      <w:bCs/>
    </w:rPr>
  </w:style>
  <w:style w:type="table" w:styleId="-10">
    <w:name w:val="Table List 1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A446A3"/>
    <w:pPr>
      <w:spacing w:line="360" w:lineRule="auto"/>
      <w:ind w:firstLine="851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d">
    <w:name w:val="Plain Text"/>
    <w:basedOn w:val="a4"/>
    <w:semiHidden/>
    <w:rsid w:val="00A446A3"/>
    <w:rPr>
      <w:rFonts w:ascii="Courier New" w:hAnsi="Courier New" w:cs="Courier New"/>
      <w:sz w:val="20"/>
    </w:rPr>
  </w:style>
  <w:style w:type="table" w:styleId="affe">
    <w:name w:val="Table Theme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Colorful 1"/>
    <w:basedOn w:val="a6"/>
    <w:semiHidden/>
    <w:rsid w:val="00A446A3"/>
    <w:pPr>
      <w:spacing w:line="360" w:lineRule="auto"/>
      <w:ind w:firstLine="851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4"/>
    <w:semiHidden/>
    <w:rsid w:val="00A446A3"/>
    <w:pPr>
      <w:spacing w:after="120"/>
      <w:ind w:left="1440" w:right="1440"/>
    </w:pPr>
  </w:style>
  <w:style w:type="character" w:styleId="HTML8">
    <w:name w:val="HTML Cite"/>
    <w:semiHidden/>
    <w:rsid w:val="00A446A3"/>
    <w:rPr>
      <w:i/>
      <w:iCs/>
    </w:rPr>
  </w:style>
  <w:style w:type="paragraph" w:styleId="afff0">
    <w:name w:val="Message Header"/>
    <w:basedOn w:val="a4"/>
    <w:semiHidden/>
    <w:rsid w:val="00A44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1">
    <w:name w:val="E-mail Signature"/>
    <w:basedOn w:val="a4"/>
    <w:semiHidden/>
    <w:rsid w:val="00A446A3"/>
  </w:style>
  <w:style w:type="paragraph" w:customStyle="1" w:styleId="afff2">
    <w:name w:val="Шапка табл."/>
    <w:basedOn w:val="a4"/>
    <w:rsid w:val="00A446A3"/>
    <w:pPr>
      <w:spacing w:line="240" w:lineRule="auto"/>
      <w:ind w:firstLine="0"/>
      <w:jc w:val="center"/>
    </w:pPr>
    <w:rPr>
      <w:b/>
    </w:rPr>
  </w:style>
  <w:style w:type="paragraph" w:customStyle="1" w:styleId="afff3">
    <w:name w:val="Ячейка ( по правому краю)"/>
    <w:basedOn w:val="a4"/>
    <w:rsid w:val="00A446A3"/>
    <w:pPr>
      <w:spacing w:line="240" w:lineRule="auto"/>
      <w:ind w:firstLine="0"/>
      <w:jc w:val="right"/>
    </w:pPr>
  </w:style>
  <w:style w:type="paragraph" w:styleId="a2">
    <w:name w:val="List Number"/>
    <w:basedOn w:val="a4"/>
    <w:rsid w:val="00A446A3"/>
    <w:pPr>
      <w:numPr>
        <w:numId w:val="15"/>
      </w:numPr>
    </w:pPr>
  </w:style>
  <w:style w:type="paragraph" w:customStyle="1" w:styleId="afff4">
    <w:name w:val="_Основной"/>
    <w:basedOn w:val="a4"/>
    <w:link w:val="afff5"/>
    <w:rsid w:val="00EF58C3"/>
    <w:pPr>
      <w:ind w:firstLine="709"/>
    </w:pPr>
    <w:rPr>
      <w:sz w:val="28"/>
      <w:lang w:val="en-US"/>
    </w:rPr>
  </w:style>
  <w:style w:type="character" w:customStyle="1" w:styleId="afff5">
    <w:name w:val="_Основной Знак"/>
    <w:link w:val="afff4"/>
    <w:rsid w:val="00EF58C3"/>
    <w:rPr>
      <w:sz w:val="28"/>
      <w:lang w:val="en-US"/>
    </w:rPr>
  </w:style>
  <w:style w:type="paragraph" w:customStyle="1" w:styleId="10">
    <w:name w:val="_Нумеров 1"/>
    <w:basedOn w:val="afff4"/>
    <w:link w:val="1d"/>
    <w:rsid w:val="00EF58C3"/>
    <w:pPr>
      <w:numPr>
        <w:numId w:val="16"/>
      </w:numPr>
      <w:tabs>
        <w:tab w:val="clear" w:pos="1080"/>
        <w:tab w:val="num" w:pos="0"/>
      </w:tabs>
      <w:ind w:left="0" w:firstLine="0"/>
    </w:pPr>
    <w:rPr>
      <w:szCs w:val="28"/>
    </w:rPr>
  </w:style>
  <w:style w:type="paragraph" w:customStyle="1" w:styleId="22">
    <w:name w:val="_Нумеров 2.2"/>
    <w:basedOn w:val="afff4"/>
    <w:rsid w:val="00EF58C3"/>
    <w:pPr>
      <w:numPr>
        <w:ilvl w:val="1"/>
        <w:numId w:val="16"/>
      </w:numPr>
      <w:tabs>
        <w:tab w:val="clear" w:pos="1800"/>
        <w:tab w:val="num" w:pos="1390"/>
      </w:tabs>
      <w:ind w:left="1390" w:hanging="680"/>
    </w:pPr>
    <w:rPr>
      <w:szCs w:val="28"/>
    </w:rPr>
  </w:style>
  <w:style w:type="paragraph" w:styleId="afff6">
    <w:name w:val="Normal (Web)"/>
    <w:basedOn w:val="a4"/>
    <w:uiPriority w:val="99"/>
    <w:rsid w:val="00EF58C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7">
    <w:name w:val="List Paragraph"/>
    <w:basedOn w:val="a4"/>
    <w:uiPriority w:val="34"/>
    <w:qFormat/>
    <w:rsid w:val="00EF58C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_перечень 1"/>
    <w:basedOn w:val="afff4"/>
    <w:link w:val="1e"/>
    <w:rsid w:val="00F22895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e">
    <w:name w:val="_перечень 1 Знак"/>
    <w:link w:val="1"/>
    <w:rsid w:val="00F22895"/>
    <w:rPr>
      <w:sz w:val="28"/>
      <w:lang w:val="en-US"/>
    </w:rPr>
  </w:style>
  <w:style w:type="paragraph" w:customStyle="1" w:styleId="afff8">
    <w:name w:val="_табличный"/>
    <w:basedOn w:val="a4"/>
    <w:rsid w:val="002B05AB"/>
    <w:pPr>
      <w:ind w:firstLine="0"/>
    </w:pPr>
    <w:rPr>
      <w:sz w:val="28"/>
    </w:rPr>
  </w:style>
  <w:style w:type="paragraph" w:customStyle="1" w:styleId="afff9">
    <w:name w:val="Стиль СИС заголовок таблицы"/>
    <w:basedOn w:val="a4"/>
    <w:rsid w:val="007D4F62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a">
    <w:name w:val="СИС текст таблица"/>
    <w:basedOn w:val="a4"/>
    <w:rsid w:val="007D4F62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b">
    <w:name w:val="СИС заголовок таблицы жирный"/>
    <w:basedOn w:val="a4"/>
    <w:next w:val="a4"/>
    <w:rsid w:val="007D4F62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8">
    <w:name w:val="Заголовок 4 б/н"/>
    <w:basedOn w:val="41"/>
    <w:rsid w:val="007D4F62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b"/>
    <w:rsid w:val="007D4F62"/>
    <w:rPr>
      <w:rFonts w:ascii="Tahoma" w:hAnsi="Tahoma"/>
      <w:bCs/>
      <w:kern w:val="28"/>
    </w:rPr>
  </w:style>
  <w:style w:type="character" w:customStyle="1" w:styleId="1d">
    <w:name w:val="_Нумеров 1 Знак Знак"/>
    <w:link w:val="10"/>
    <w:rsid w:val="007D4F62"/>
    <w:rPr>
      <w:sz w:val="28"/>
      <w:szCs w:val="28"/>
      <w:lang w:val="en-US"/>
    </w:rPr>
  </w:style>
  <w:style w:type="character" w:customStyle="1" w:styleId="020">
    <w:name w:val="_перечень 02 Знак"/>
    <w:link w:val="02"/>
    <w:rsid w:val="007D4F62"/>
    <w:rPr>
      <w:sz w:val="28"/>
      <w:lang w:val="en-US"/>
    </w:rPr>
  </w:style>
  <w:style w:type="paragraph" w:customStyle="1" w:styleId="02">
    <w:name w:val="_перечень 02"/>
    <w:basedOn w:val="1"/>
    <w:link w:val="020"/>
    <w:rsid w:val="007D4F62"/>
    <w:pPr>
      <w:numPr>
        <w:numId w:val="18"/>
      </w:numPr>
      <w:tabs>
        <w:tab w:val="clear" w:pos="1080"/>
        <w:tab w:val="num" w:pos="1620"/>
      </w:tabs>
      <w:ind w:left="1620"/>
    </w:pPr>
  </w:style>
  <w:style w:type="paragraph" w:styleId="afffc">
    <w:name w:val="table of figures"/>
    <w:basedOn w:val="a4"/>
    <w:next w:val="a4"/>
    <w:uiPriority w:val="99"/>
    <w:rsid w:val="00E179C8"/>
  </w:style>
  <w:style w:type="paragraph" w:styleId="afffd">
    <w:name w:val="TOC Heading"/>
    <w:basedOn w:val="11"/>
    <w:next w:val="a4"/>
    <w:uiPriority w:val="39"/>
    <w:qFormat/>
    <w:rsid w:val="00E179C8"/>
    <w:pPr>
      <w:keepLines/>
      <w:pageBreakBefore w:val="0"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character" w:customStyle="1" w:styleId="st">
    <w:name w:val="st"/>
    <w:rsid w:val="00F7180D"/>
  </w:style>
  <w:style w:type="paragraph" w:styleId="afffe">
    <w:name w:val="Document Map"/>
    <w:basedOn w:val="a4"/>
    <w:link w:val="affff"/>
    <w:rsid w:val="00681D00"/>
    <w:rPr>
      <w:rFonts w:ascii="Tahoma" w:hAnsi="Tahoma" w:cs="Tahoma"/>
      <w:sz w:val="16"/>
      <w:szCs w:val="16"/>
    </w:rPr>
  </w:style>
  <w:style w:type="character" w:customStyle="1" w:styleId="affff">
    <w:name w:val="Схема документа Знак"/>
    <w:basedOn w:val="a5"/>
    <w:link w:val="afffe"/>
    <w:rsid w:val="00681D00"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basedOn w:val="a5"/>
    <w:link w:val="31"/>
    <w:rsid w:val="00C02F07"/>
    <w:rPr>
      <w:rFonts w:cs="Arial"/>
      <w:b/>
      <w:bCs/>
      <w:sz w:val="26"/>
      <w:szCs w:val="26"/>
    </w:rPr>
  </w:style>
  <w:style w:type="character" w:customStyle="1" w:styleId="fexample">
    <w:name w:val="f_example"/>
    <w:basedOn w:val="a5"/>
    <w:rsid w:val="006A0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emf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://rosnedv.rosreestr.ru/field_of_activity/technical_account/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3196636D</Template>
  <TotalTime>1581</TotalTime>
  <Pages>38</Pages>
  <Words>4694</Words>
  <Characters>26758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организации информационной базы</vt:lpstr>
    </vt:vector>
  </TitlesOfParts>
  <Company>GIS</Company>
  <LinksUpToDate>false</LinksUpToDate>
  <CharactersWithSpaces>31390</CharactersWithSpaces>
  <SharedDoc>false</SharedDoc>
  <HLinks>
    <vt:vector size="6" baseType="variant">
      <vt:variant>
        <vt:i4>1179693</vt:i4>
      </vt:variant>
      <vt:variant>
        <vt:i4>21</vt:i4>
      </vt:variant>
      <vt:variant>
        <vt:i4>0</vt:i4>
      </vt:variant>
      <vt:variant>
        <vt:i4>5</vt:i4>
      </vt:variant>
      <vt:variant>
        <vt:lpwstr>http://rosnedv.rosreestr.ru/field_of_activity/technical_account/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организации информационной базы</dc:title>
  <dc:subject/>
  <dc:creator>Анна А. Сухарева</dc:creator>
  <cp:keywords/>
  <cp:lastModifiedBy>***</cp:lastModifiedBy>
  <cp:revision>22</cp:revision>
  <cp:lastPrinted>2006-09-14T08:06:00Z</cp:lastPrinted>
  <dcterms:created xsi:type="dcterms:W3CDTF">2012-11-13T11:53:00Z</dcterms:created>
  <dcterms:modified xsi:type="dcterms:W3CDTF">2012-12-05T10:59:00Z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</vt:lpwstr>
  </property>
  <property fmtid="{D5CDD505-2E9C-101B-9397-08002B2CF9AE}" pid="7" name="Н.контр.">
    <vt:lpwstr>Кузьмичев В.Г.</vt:lpwstr>
  </property>
  <property fmtid="{D5CDD505-2E9C-101B-9397-08002B2CF9AE}" pid="8" name="Шифр">
    <vt:lpwstr>"__"</vt:lpwstr>
  </property>
</Properties>
</file>